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2C762" w14:textId="2E4E70AB" w:rsidR="00C03FCF" w:rsidRPr="00B12F76" w:rsidRDefault="00C03FCF" w:rsidP="000841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России стартует </w:t>
      </w:r>
      <w:r w:rsidR="000841C7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сероссийская акция </w:t>
      </w:r>
      <w:r w:rsidRPr="00C03FCF">
        <w:rPr>
          <w:rFonts w:ascii="Times New Roman" w:hAnsi="Times New Roman" w:cs="Times New Roman"/>
          <w:b/>
          <w:bCs/>
          <w:sz w:val="28"/>
          <w:szCs w:val="28"/>
        </w:rPr>
        <w:t>«В</w:t>
      </w:r>
      <w:r>
        <w:rPr>
          <w:rFonts w:ascii="Times New Roman" w:hAnsi="Times New Roman" w:cs="Times New Roman"/>
          <w:b/>
          <w:bCs/>
          <w:sz w:val="28"/>
          <w:szCs w:val="28"/>
        </w:rPr>
        <w:t>еликое наследие Владимира Даля</w:t>
      </w:r>
      <w:r w:rsidRPr="00C03FC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327BA12" w14:textId="77777777" w:rsidR="00C03FCF" w:rsidRDefault="00C03FCF" w:rsidP="00F13CFD">
      <w:pPr>
        <w:shd w:val="clear" w:color="auto" w:fill="FFFFFF"/>
        <w:spacing w:after="0" w:line="360" w:lineRule="auto"/>
        <w:ind w:left="-567"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27947F" w14:textId="7DD5A8AC" w:rsidR="006C596E" w:rsidRPr="006C596E" w:rsidRDefault="006C596E" w:rsidP="00B12F76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6C596E">
        <w:rPr>
          <w:color w:val="0F1115"/>
          <w:sz w:val="28"/>
          <w:szCs w:val="28"/>
        </w:rPr>
        <w:t xml:space="preserve">С </w:t>
      </w:r>
      <w:r w:rsidR="00C6001F">
        <w:rPr>
          <w:color w:val="0F1115"/>
          <w:sz w:val="28"/>
          <w:szCs w:val="28"/>
        </w:rPr>
        <w:t>2</w:t>
      </w:r>
      <w:r w:rsidR="0097318A">
        <w:rPr>
          <w:color w:val="0F1115"/>
          <w:sz w:val="28"/>
          <w:szCs w:val="28"/>
        </w:rPr>
        <w:t>2</w:t>
      </w:r>
      <w:r w:rsidRPr="006C596E">
        <w:rPr>
          <w:color w:val="0F1115"/>
          <w:sz w:val="28"/>
          <w:szCs w:val="28"/>
        </w:rPr>
        <w:t xml:space="preserve"> мая по 30 июня 2026 года в рамках межведомственного культурно-образовательного проекта «Культура для школьников» пройдет </w:t>
      </w:r>
      <w:r w:rsidR="000841C7">
        <w:rPr>
          <w:color w:val="0F1115"/>
          <w:sz w:val="28"/>
          <w:szCs w:val="28"/>
        </w:rPr>
        <w:t>в</w:t>
      </w:r>
      <w:r w:rsidRPr="006C596E">
        <w:rPr>
          <w:color w:val="0F1115"/>
          <w:sz w:val="28"/>
          <w:szCs w:val="28"/>
        </w:rPr>
        <w:t xml:space="preserve">сероссийская акция «Великое наследие Владимира Даля», приуроченная </w:t>
      </w:r>
      <w:r w:rsidR="00CB495F">
        <w:rPr>
          <w:color w:val="0F1115"/>
          <w:sz w:val="28"/>
          <w:szCs w:val="28"/>
        </w:rPr>
        <w:br/>
      </w:r>
      <w:r w:rsidRPr="006C596E">
        <w:rPr>
          <w:color w:val="0F1115"/>
          <w:sz w:val="28"/>
          <w:szCs w:val="28"/>
        </w:rPr>
        <w:t xml:space="preserve">к 225-летию </w:t>
      </w:r>
      <w:r w:rsidR="00B12F76">
        <w:rPr>
          <w:color w:val="0F1115"/>
          <w:sz w:val="28"/>
          <w:szCs w:val="28"/>
        </w:rPr>
        <w:t xml:space="preserve">со дня рождения </w:t>
      </w:r>
      <w:r w:rsidRPr="006C596E">
        <w:rPr>
          <w:color w:val="0F1115"/>
          <w:sz w:val="28"/>
          <w:szCs w:val="28"/>
        </w:rPr>
        <w:t>русского писателя и этнографа.</w:t>
      </w:r>
    </w:p>
    <w:p w14:paraId="1E615B2C" w14:textId="185C4078" w:rsidR="0023083A" w:rsidRPr="006C596E" w:rsidRDefault="006C596E" w:rsidP="000841C7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6C596E">
        <w:rPr>
          <w:color w:val="0F1115"/>
          <w:sz w:val="28"/>
          <w:szCs w:val="28"/>
        </w:rPr>
        <w:t xml:space="preserve">Владимир </w:t>
      </w:r>
      <w:r w:rsidR="008973FB">
        <w:rPr>
          <w:color w:val="0F1115"/>
          <w:sz w:val="28"/>
          <w:szCs w:val="28"/>
        </w:rPr>
        <w:t xml:space="preserve">Иванович </w:t>
      </w:r>
      <w:r w:rsidRPr="006C596E">
        <w:rPr>
          <w:color w:val="0F1115"/>
          <w:sz w:val="28"/>
          <w:szCs w:val="28"/>
        </w:rPr>
        <w:t xml:space="preserve">Даль </w:t>
      </w:r>
      <w:r w:rsidR="000E1CA1" w:rsidRPr="007C18A1">
        <w:rPr>
          <w:color w:val="000000" w:themeColor="text1"/>
          <w:sz w:val="28"/>
          <w:szCs w:val="28"/>
        </w:rPr>
        <w:t>–</w:t>
      </w:r>
      <w:r w:rsidRPr="006C596E">
        <w:rPr>
          <w:color w:val="0F1115"/>
          <w:sz w:val="28"/>
          <w:szCs w:val="28"/>
        </w:rPr>
        <w:t xml:space="preserve"> создатель легендарного «Толкового словаря живого великорусского языка», над которым он трудился более полувека</w:t>
      </w:r>
      <w:r w:rsidR="0023083A">
        <w:rPr>
          <w:color w:val="0F1115"/>
          <w:sz w:val="28"/>
          <w:szCs w:val="28"/>
        </w:rPr>
        <w:t xml:space="preserve">, бережно </w:t>
      </w:r>
      <w:r w:rsidR="0023083A" w:rsidRPr="0023083A">
        <w:rPr>
          <w:color w:val="0F1115"/>
          <w:sz w:val="28"/>
          <w:szCs w:val="28"/>
        </w:rPr>
        <w:t>отобрази</w:t>
      </w:r>
      <w:r w:rsidR="00D5390D">
        <w:rPr>
          <w:color w:val="0F1115"/>
          <w:sz w:val="28"/>
          <w:szCs w:val="28"/>
        </w:rPr>
        <w:t>в в нем</w:t>
      </w:r>
      <w:r w:rsidR="0023083A" w:rsidRPr="0023083A">
        <w:rPr>
          <w:color w:val="0F1115"/>
          <w:sz w:val="28"/>
          <w:szCs w:val="28"/>
        </w:rPr>
        <w:t xml:space="preserve"> все разнообрази</w:t>
      </w:r>
      <w:r w:rsidR="00D5390D">
        <w:rPr>
          <w:color w:val="0F1115"/>
          <w:sz w:val="28"/>
          <w:szCs w:val="28"/>
        </w:rPr>
        <w:t>е</w:t>
      </w:r>
      <w:r w:rsidR="0023083A" w:rsidRPr="0023083A">
        <w:rPr>
          <w:color w:val="0F1115"/>
          <w:sz w:val="28"/>
          <w:szCs w:val="28"/>
        </w:rPr>
        <w:t xml:space="preserve"> и величие </w:t>
      </w:r>
      <w:r w:rsidR="00A97B6D">
        <w:rPr>
          <w:color w:val="0F1115"/>
          <w:sz w:val="28"/>
          <w:szCs w:val="28"/>
        </w:rPr>
        <w:t>родной речи</w:t>
      </w:r>
      <w:r w:rsidR="0023083A" w:rsidRPr="0023083A">
        <w:rPr>
          <w:color w:val="0F1115"/>
          <w:sz w:val="28"/>
          <w:szCs w:val="28"/>
        </w:rPr>
        <w:t>.</w:t>
      </w:r>
      <w:r w:rsidR="000841C7">
        <w:rPr>
          <w:color w:val="0F1115"/>
          <w:sz w:val="28"/>
          <w:szCs w:val="28"/>
        </w:rPr>
        <w:t xml:space="preserve"> Также </w:t>
      </w:r>
      <w:r w:rsidR="00FE1E35">
        <w:rPr>
          <w:color w:val="0F1115"/>
          <w:sz w:val="28"/>
          <w:szCs w:val="28"/>
        </w:rPr>
        <w:br/>
      </w:r>
      <w:r w:rsidR="000841C7">
        <w:rPr>
          <w:color w:val="0F1115"/>
          <w:sz w:val="28"/>
          <w:szCs w:val="28"/>
        </w:rPr>
        <w:t>он</w:t>
      </w:r>
      <w:r w:rsidR="000E1CA1">
        <w:rPr>
          <w:color w:val="0F1115"/>
          <w:sz w:val="28"/>
          <w:szCs w:val="28"/>
        </w:rPr>
        <w:t xml:space="preserve"> </w:t>
      </w:r>
      <w:r w:rsidR="00704D3B">
        <w:rPr>
          <w:color w:val="0F1115"/>
          <w:sz w:val="28"/>
          <w:szCs w:val="28"/>
        </w:rPr>
        <w:t>известен как</w:t>
      </w:r>
      <w:r w:rsidR="00F90373">
        <w:rPr>
          <w:color w:val="0F1115"/>
          <w:sz w:val="28"/>
          <w:szCs w:val="28"/>
        </w:rPr>
        <w:t xml:space="preserve"> автор</w:t>
      </w:r>
      <w:r w:rsidR="000E1CA1">
        <w:rPr>
          <w:color w:val="0F1115"/>
          <w:sz w:val="28"/>
          <w:szCs w:val="28"/>
        </w:rPr>
        <w:t xml:space="preserve"> </w:t>
      </w:r>
      <w:r w:rsidR="000E1CA1" w:rsidRPr="000E1CA1">
        <w:rPr>
          <w:color w:val="0F1115"/>
          <w:sz w:val="28"/>
          <w:szCs w:val="28"/>
        </w:rPr>
        <w:t>сборников сказок</w:t>
      </w:r>
      <w:r w:rsidR="000E1CA1">
        <w:rPr>
          <w:color w:val="0F1115"/>
          <w:sz w:val="28"/>
          <w:szCs w:val="28"/>
        </w:rPr>
        <w:t xml:space="preserve">, в </w:t>
      </w:r>
      <w:r w:rsidR="000E1CA1" w:rsidRPr="000E1CA1">
        <w:rPr>
          <w:color w:val="0F1115"/>
          <w:sz w:val="28"/>
          <w:szCs w:val="28"/>
        </w:rPr>
        <w:t xml:space="preserve">основе </w:t>
      </w:r>
      <w:r w:rsidR="000E1CA1">
        <w:rPr>
          <w:color w:val="0F1115"/>
          <w:sz w:val="28"/>
          <w:szCs w:val="28"/>
        </w:rPr>
        <w:t>которых</w:t>
      </w:r>
      <w:r w:rsidR="000E1CA1" w:rsidRPr="000E1CA1">
        <w:rPr>
          <w:color w:val="0F1115"/>
          <w:sz w:val="28"/>
          <w:szCs w:val="28"/>
        </w:rPr>
        <w:t xml:space="preserve"> лежат обработанные им фольклорные сюжеты.</w:t>
      </w:r>
    </w:p>
    <w:p w14:paraId="6021796F" w14:textId="2621EFE5" w:rsidR="00C03FCF" w:rsidRPr="006C596E" w:rsidRDefault="00C03FCF" w:rsidP="00B12F76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8076AA">
        <w:rPr>
          <w:i/>
          <w:iCs/>
          <w:sz w:val="28"/>
        </w:rPr>
        <w:t>«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>Владимир Иванович Даль доказал</w:t>
      </w:r>
      <w:r w:rsidR="000E1CA1" w:rsidRPr="008076AA">
        <w:rPr>
          <w:i/>
          <w:iCs/>
          <w:color w:val="0F1115"/>
          <w:sz w:val="28"/>
          <w:szCs w:val="28"/>
          <w:shd w:val="clear" w:color="auto" w:fill="FFFFFF"/>
        </w:rPr>
        <w:t>, что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русский язык </w:t>
      </w:r>
      <w:r w:rsidR="000E1CA1" w:rsidRPr="008076AA">
        <w:rPr>
          <w:color w:val="000000" w:themeColor="text1"/>
          <w:sz w:val="28"/>
          <w:szCs w:val="28"/>
        </w:rPr>
        <w:t>–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это не </w:t>
      </w:r>
      <w:r w:rsidR="00322D6E">
        <w:rPr>
          <w:i/>
          <w:iCs/>
          <w:color w:val="0F1115"/>
          <w:sz w:val="28"/>
          <w:szCs w:val="28"/>
          <w:shd w:val="clear" w:color="auto" w:fill="FFFFFF"/>
        </w:rPr>
        <w:t>тольк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о средство общения, а живая память народа. </w:t>
      </w:r>
      <w:r w:rsidR="000841C7">
        <w:rPr>
          <w:i/>
          <w:iCs/>
          <w:color w:val="0F1115"/>
          <w:sz w:val="28"/>
          <w:szCs w:val="28"/>
          <w:shd w:val="clear" w:color="auto" w:fill="FFFFFF"/>
        </w:rPr>
        <w:t>Он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составил </w:t>
      </w:r>
      <w:r w:rsidR="008973FB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не просто 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>словарь</w:t>
      </w:r>
      <w:r w:rsidR="000E1CA1" w:rsidRPr="008076AA">
        <w:rPr>
          <w:i/>
          <w:iCs/>
          <w:color w:val="0F1115"/>
          <w:sz w:val="28"/>
          <w:szCs w:val="28"/>
          <w:shd w:val="clear" w:color="auto" w:fill="FFFFFF"/>
        </w:rPr>
        <w:t>, а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собрал душу России в 200 000 словах</w:t>
      </w:r>
      <w:r w:rsidR="002D2409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и 30 000 пословицах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>.</w:t>
      </w:r>
      <w:r w:rsidR="000841C7">
        <w:rPr>
          <w:i/>
          <w:iCs/>
          <w:color w:val="0F1115"/>
          <w:sz w:val="28"/>
          <w:szCs w:val="28"/>
          <w:shd w:val="clear" w:color="auto" w:fill="FFFFFF"/>
        </w:rPr>
        <w:t xml:space="preserve"> Н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>аша задача</w:t>
      </w:r>
      <w:r w:rsidR="000E1C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</w:t>
      </w:r>
      <w:r w:rsidR="000E1CA1" w:rsidRPr="008076AA">
        <w:rPr>
          <w:color w:val="000000" w:themeColor="text1"/>
          <w:sz w:val="28"/>
          <w:szCs w:val="28"/>
        </w:rPr>
        <w:t>–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</w:t>
      </w:r>
      <w:r w:rsidR="002D2409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сохранить и 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передать это богатство </w:t>
      </w:r>
      <w:r w:rsidR="000E1CA1" w:rsidRPr="008076AA">
        <w:rPr>
          <w:i/>
          <w:iCs/>
          <w:color w:val="0F1115"/>
          <w:sz w:val="28"/>
          <w:szCs w:val="28"/>
          <w:shd w:val="clear" w:color="auto" w:fill="FFFFFF"/>
        </w:rPr>
        <w:t>подрастающему поколению</w:t>
      </w:r>
      <w:r w:rsidR="008973FB">
        <w:rPr>
          <w:i/>
          <w:iCs/>
          <w:color w:val="0F1115"/>
          <w:sz w:val="28"/>
          <w:szCs w:val="28"/>
          <w:shd w:val="clear" w:color="auto" w:fill="FFFFFF"/>
        </w:rPr>
        <w:t xml:space="preserve">, </w:t>
      </w:r>
      <w:r w:rsidR="00FE1E35">
        <w:rPr>
          <w:i/>
          <w:iCs/>
          <w:color w:val="0F1115"/>
          <w:sz w:val="28"/>
          <w:szCs w:val="28"/>
          <w:shd w:val="clear" w:color="auto" w:fill="FFFFFF"/>
        </w:rPr>
        <w:br/>
      </w:r>
      <w:r w:rsidR="008973FB">
        <w:rPr>
          <w:i/>
          <w:iCs/>
          <w:color w:val="0F1115"/>
          <w:sz w:val="28"/>
          <w:szCs w:val="28"/>
          <w:shd w:val="clear" w:color="auto" w:fill="FFFFFF"/>
        </w:rPr>
        <w:t>по-настоящему заинтересовав ребят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>. Каждый школьник</w:t>
      </w:r>
      <w:r w:rsidR="007C57E5" w:rsidRPr="008076AA">
        <w:rPr>
          <w:i/>
          <w:iCs/>
          <w:color w:val="0F1115"/>
          <w:sz w:val="28"/>
          <w:szCs w:val="28"/>
          <w:shd w:val="clear" w:color="auto" w:fill="FFFFFF"/>
        </w:rPr>
        <w:t>,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</w:t>
      </w:r>
      <w:r w:rsidR="002D2409" w:rsidRPr="008076AA">
        <w:rPr>
          <w:i/>
          <w:iCs/>
          <w:color w:val="0F1115"/>
          <w:sz w:val="28"/>
          <w:szCs w:val="28"/>
          <w:shd w:val="clear" w:color="auto" w:fill="FFFFFF"/>
        </w:rPr>
        <w:t>принявший участие в нашей акции,</w:t>
      </w:r>
      <w:r w:rsidR="000E1C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благодаря труду </w:t>
      </w:r>
      <w:r w:rsidR="000841C7">
        <w:rPr>
          <w:i/>
          <w:iCs/>
          <w:color w:val="0F1115"/>
          <w:sz w:val="28"/>
          <w:szCs w:val="28"/>
          <w:shd w:val="clear" w:color="auto" w:fill="FFFFFF"/>
        </w:rPr>
        <w:t>этого выдающегося писателя и этнографа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 xml:space="preserve"> </w:t>
      </w:r>
      <w:r w:rsidR="008973FB">
        <w:rPr>
          <w:i/>
          <w:iCs/>
          <w:color w:val="0F1115"/>
          <w:sz w:val="28"/>
          <w:szCs w:val="28"/>
          <w:shd w:val="clear" w:color="auto" w:fill="FFFFFF"/>
        </w:rPr>
        <w:t>с</w:t>
      </w:r>
      <w:r w:rsidR="007C18A1" w:rsidRPr="008076AA">
        <w:rPr>
          <w:i/>
          <w:iCs/>
          <w:color w:val="0F1115"/>
          <w:sz w:val="28"/>
          <w:szCs w:val="28"/>
          <w:shd w:val="clear" w:color="auto" w:fill="FFFFFF"/>
        </w:rPr>
        <w:t>может почувствовать себя продолжателем его дела</w:t>
      </w:r>
      <w:r w:rsidRPr="008076AA">
        <w:rPr>
          <w:i/>
          <w:iCs/>
          <w:sz w:val="28"/>
        </w:rPr>
        <w:t>»</w:t>
      </w:r>
      <w:r w:rsidR="000841C7">
        <w:rPr>
          <w:i/>
          <w:iCs/>
          <w:sz w:val="28"/>
        </w:rPr>
        <w:t>,</w:t>
      </w:r>
      <w:r w:rsidRPr="00003838">
        <w:rPr>
          <w:sz w:val="28"/>
        </w:rPr>
        <w:t xml:space="preserve"> – </w:t>
      </w:r>
      <w:r w:rsidRPr="007C57E5">
        <w:rPr>
          <w:sz w:val="28"/>
        </w:rPr>
        <w:t>отметила</w:t>
      </w:r>
      <w:r w:rsidRPr="00003838">
        <w:rPr>
          <w:sz w:val="28"/>
        </w:rPr>
        <w:t xml:space="preserve"> </w:t>
      </w:r>
      <w:r w:rsidRPr="00003838">
        <w:rPr>
          <w:b/>
          <w:bCs/>
          <w:sz w:val="28"/>
        </w:rPr>
        <w:t>статс-секретарь – заместитель Министра культуры Российской Федерации Жанна Алексеева.</w:t>
      </w:r>
    </w:p>
    <w:p w14:paraId="7A038F3C" w14:textId="77777777" w:rsidR="00C03FCF" w:rsidRPr="00003838" w:rsidRDefault="00C03FCF" w:rsidP="00B12F7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03838">
        <w:rPr>
          <w:rFonts w:ascii="Times New Roman" w:hAnsi="Times New Roman"/>
          <w:sz w:val="28"/>
        </w:rPr>
        <w:t xml:space="preserve">Школьники со всей России смогут принять участие в творческом соревновании и проявить свои таланты в следующих номинациях: </w:t>
      </w:r>
    </w:p>
    <w:p w14:paraId="668E44FB" w14:textId="24E7D7CB" w:rsidR="007C18A1" w:rsidRPr="007C18A1" w:rsidRDefault="007C18A1" w:rsidP="00B12F76">
      <w:pPr>
        <w:kinsoku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18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7C18A1">
        <w:rPr>
          <w:rFonts w:ascii="Times New Roman" w:hAnsi="Times New Roman" w:cs="Times New Roman"/>
          <w:b/>
          <w:bCs/>
          <w:sz w:val="28"/>
          <w:szCs w:val="28"/>
        </w:rPr>
        <w:t>Диалектные слова</w:t>
      </w:r>
      <w:r w:rsidRPr="007C18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7C57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записать видеоролик с рассказом об интересном случае из своей жизни, используя диалектные слова (диалектизмы) </w:t>
      </w:r>
      <w:r w:rsidR="008973FB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словаря В.</w:t>
      </w:r>
      <w:r w:rsidR="0008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>И. Даля;</w:t>
      </w:r>
    </w:p>
    <w:p w14:paraId="785096F8" w14:textId="4D61FB74" w:rsidR="002354C0" w:rsidRPr="002354C0" w:rsidRDefault="002354C0" w:rsidP="00B12F76">
      <w:pPr>
        <w:kinsoku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354C0">
        <w:rPr>
          <w:rFonts w:ascii="Times New Roman" w:hAnsi="Times New Roman" w:cs="Times New Roman"/>
          <w:b/>
          <w:bCs/>
          <w:sz w:val="28"/>
          <w:szCs w:val="28"/>
        </w:rPr>
        <w:t>Чтение по ролям с наставником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» –</w:t>
      </w:r>
      <w:r w:rsidR="007C57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проч</w:t>
      </w:r>
      <w:r w:rsidR="008973FB">
        <w:rPr>
          <w:rFonts w:ascii="Times New Roman" w:hAnsi="Times New Roman" w:cs="Times New Roman"/>
          <w:color w:val="000000" w:themeColor="text1"/>
          <w:sz w:val="28"/>
          <w:szCs w:val="28"/>
        </w:rPr>
        <w:t>есть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ролям одну из сказок В.</w:t>
      </w:r>
      <w:r w:rsidR="0008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И. Даля с наставником: учителем, библиотекарем</w:t>
      </w:r>
      <w:r w:rsidR="00FE1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и т.</w:t>
      </w:r>
      <w:r w:rsidR="0008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д.</w:t>
      </w:r>
    </w:p>
    <w:p w14:paraId="46BC99E9" w14:textId="182BC60A" w:rsidR="002354C0" w:rsidRPr="002354C0" w:rsidRDefault="002354C0" w:rsidP="00B12F76">
      <w:pPr>
        <w:kinsoku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354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Чтение по ролям семьей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» –</w:t>
      </w:r>
      <w:r w:rsidR="007C57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проч</w:t>
      </w:r>
      <w:r w:rsidR="008973FB">
        <w:rPr>
          <w:rFonts w:ascii="Times New Roman" w:hAnsi="Times New Roman" w:cs="Times New Roman"/>
          <w:color w:val="000000" w:themeColor="text1"/>
          <w:sz w:val="28"/>
          <w:szCs w:val="28"/>
        </w:rPr>
        <w:t>есть</w:t>
      </w:r>
      <w:r w:rsidR="00FE1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ролям одну из сказок </w:t>
      </w:r>
      <w:r w:rsidR="00FE1E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В.</w:t>
      </w:r>
      <w:r w:rsidR="0008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4C0">
        <w:rPr>
          <w:rFonts w:ascii="Times New Roman" w:hAnsi="Times New Roman" w:cs="Times New Roman"/>
          <w:color w:val="000000" w:themeColor="text1"/>
          <w:sz w:val="28"/>
          <w:szCs w:val="28"/>
        </w:rPr>
        <w:t>И. Даля с родителями или другими родственниками;</w:t>
      </w:r>
    </w:p>
    <w:p w14:paraId="0390BB90" w14:textId="7A109D9F" w:rsidR="007C18A1" w:rsidRPr="007C18A1" w:rsidRDefault="007C18A1" w:rsidP="00B12F76">
      <w:pPr>
        <w:kinsoku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18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«</w:t>
      </w:r>
      <w:r w:rsidRPr="007C18A1">
        <w:rPr>
          <w:rFonts w:ascii="Times New Roman" w:hAnsi="Times New Roman" w:cs="Times New Roman"/>
          <w:b/>
          <w:bCs/>
          <w:sz w:val="28"/>
          <w:szCs w:val="28"/>
        </w:rPr>
        <w:t>Головоломка</w:t>
      </w:r>
      <w:r w:rsidRPr="007C18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» 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>– придумать ребус, головоломку или шараду, связанную с пословицами или поговорками русского народа, опубликованными в словаре В.</w:t>
      </w:r>
      <w:r w:rsidR="0008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>И. Даля;</w:t>
      </w:r>
    </w:p>
    <w:p w14:paraId="627845FF" w14:textId="62592E85" w:rsidR="007C18A1" w:rsidRDefault="007C18A1" w:rsidP="00B12F76">
      <w:pPr>
        <w:kinsoku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18A1">
        <w:rPr>
          <w:rFonts w:ascii="Times New Roman" w:hAnsi="Times New Roman" w:cs="Times New Roman"/>
          <w:b/>
          <w:bCs/>
          <w:color w:val="2D2D2D"/>
          <w:sz w:val="28"/>
          <w:szCs w:val="28"/>
        </w:rPr>
        <w:t>«Мир сказок Даля»</w:t>
      </w:r>
      <w:r w:rsidRPr="007C18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подготовить театральную постановку на сказку </w:t>
      </w:r>
      <w:r w:rsidR="00FE1E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>В.</w:t>
      </w:r>
      <w:r w:rsidR="0008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18A1">
        <w:rPr>
          <w:rFonts w:ascii="Times New Roman" w:hAnsi="Times New Roman" w:cs="Times New Roman"/>
          <w:color w:val="000000" w:themeColor="text1"/>
          <w:sz w:val="28"/>
          <w:szCs w:val="28"/>
        </w:rPr>
        <w:t>И. Даля</w:t>
      </w:r>
      <w:r w:rsidR="001C2F3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3E48CE" w14:textId="3661424A" w:rsidR="00C03FCF" w:rsidRPr="000841C7" w:rsidRDefault="00C03FCF" w:rsidP="000841C7">
      <w:pPr>
        <w:spacing w:after="0" w:line="360" w:lineRule="auto"/>
        <w:ind w:firstLine="567"/>
        <w:jc w:val="both"/>
        <w:rPr>
          <w:rFonts w:cs="Times New Roman"/>
          <w:szCs w:val="28"/>
        </w:rPr>
      </w:pPr>
      <w:r w:rsidRPr="00003838">
        <w:rPr>
          <w:rFonts w:ascii="Times New Roman" w:hAnsi="Times New Roman"/>
          <w:sz w:val="28"/>
        </w:rPr>
        <w:t xml:space="preserve">Для участия в акции школьникам необходимо подготовить работу </w:t>
      </w:r>
      <w:r w:rsidR="001C2F31">
        <w:rPr>
          <w:rFonts w:ascii="Times New Roman" w:hAnsi="Times New Roman"/>
          <w:sz w:val="28"/>
        </w:rPr>
        <w:br/>
      </w:r>
      <w:r w:rsidRPr="00003838">
        <w:rPr>
          <w:rFonts w:ascii="Times New Roman" w:hAnsi="Times New Roman"/>
          <w:sz w:val="28"/>
        </w:rPr>
        <w:t xml:space="preserve">в одной или нескольких из предложенных номинаций и оставить свою заявку </w:t>
      </w:r>
      <w:r w:rsidRPr="00003838">
        <w:rPr>
          <w:rFonts w:ascii="Times New Roman" w:hAnsi="Times New Roman"/>
          <w:sz w:val="28"/>
        </w:rPr>
        <w:br/>
      </w:r>
      <w:r w:rsidR="002D2409" w:rsidRPr="002D2409">
        <w:rPr>
          <w:rFonts w:ascii="Times New Roman" w:hAnsi="Times New Roman" w:cs="Times New Roman"/>
          <w:sz w:val="28"/>
          <w:szCs w:val="28"/>
        </w:rPr>
        <w:t>с 2</w:t>
      </w:r>
      <w:r w:rsidR="005540F6">
        <w:rPr>
          <w:rFonts w:ascii="Times New Roman" w:hAnsi="Times New Roman" w:cs="Times New Roman"/>
          <w:sz w:val="28"/>
          <w:szCs w:val="28"/>
        </w:rPr>
        <w:t>2</w:t>
      </w:r>
      <w:r w:rsidR="002D2409" w:rsidRPr="002D2409">
        <w:rPr>
          <w:rFonts w:ascii="Times New Roman" w:hAnsi="Times New Roman" w:cs="Times New Roman"/>
          <w:sz w:val="28"/>
          <w:szCs w:val="28"/>
        </w:rPr>
        <w:t xml:space="preserve"> мая по 30 июня 2026 года</w:t>
      </w:r>
      <w:r w:rsidR="002D2409">
        <w:rPr>
          <w:rFonts w:ascii="Times New Roman" w:hAnsi="Times New Roman" w:cs="Times New Roman"/>
          <w:sz w:val="28"/>
          <w:szCs w:val="28"/>
        </w:rPr>
        <w:t xml:space="preserve"> </w:t>
      </w:r>
      <w:r w:rsidRPr="00003838">
        <w:rPr>
          <w:rFonts w:ascii="Times New Roman" w:hAnsi="Times New Roman"/>
          <w:sz w:val="28"/>
        </w:rPr>
        <w:t>на портале</w:t>
      </w:r>
      <w:r w:rsidR="002D2409">
        <w:rPr>
          <w:rFonts w:ascii="Times New Roman" w:hAnsi="Times New Roman"/>
          <w:sz w:val="28"/>
        </w:rPr>
        <w:t xml:space="preserve"> </w:t>
      </w:r>
      <w:r w:rsidRPr="00003838">
        <w:rPr>
          <w:rFonts w:ascii="Times New Roman" w:hAnsi="Times New Roman"/>
          <w:sz w:val="28"/>
        </w:rPr>
        <w:t>«</w:t>
      </w:r>
      <w:proofErr w:type="spellStart"/>
      <w:r w:rsidRPr="00003838">
        <w:rPr>
          <w:rFonts w:ascii="Times New Roman" w:hAnsi="Times New Roman"/>
          <w:sz w:val="28"/>
        </w:rPr>
        <w:t>Культурадляшкольников.РФ</w:t>
      </w:r>
      <w:proofErr w:type="spellEnd"/>
      <w:r w:rsidRPr="00003838">
        <w:rPr>
          <w:rFonts w:ascii="Times New Roman" w:hAnsi="Times New Roman"/>
          <w:sz w:val="28"/>
        </w:rPr>
        <w:t>».</w:t>
      </w:r>
      <w:r w:rsidR="000841C7">
        <w:rPr>
          <w:rFonts w:cs="Times New Roman"/>
          <w:szCs w:val="28"/>
        </w:rPr>
        <w:t xml:space="preserve"> </w:t>
      </w:r>
      <w:r w:rsidR="00FE1E35">
        <w:rPr>
          <w:rFonts w:cs="Times New Roman"/>
          <w:szCs w:val="28"/>
        </w:rPr>
        <w:br/>
      </w:r>
      <w:r w:rsidRPr="00003838">
        <w:rPr>
          <w:rFonts w:ascii="Times New Roman" w:hAnsi="Times New Roman"/>
          <w:sz w:val="28"/>
        </w:rPr>
        <w:t>По итогам эксперт</w:t>
      </w:r>
      <w:r w:rsidR="00D1181E">
        <w:rPr>
          <w:rFonts w:ascii="Times New Roman" w:hAnsi="Times New Roman"/>
          <w:sz w:val="28"/>
        </w:rPr>
        <w:t>ы</w:t>
      </w:r>
      <w:r w:rsidRPr="00003838">
        <w:rPr>
          <w:rFonts w:ascii="Times New Roman" w:hAnsi="Times New Roman"/>
          <w:sz w:val="28"/>
        </w:rPr>
        <w:t xml:space="preserve"> выбер</w:t>
      </w:r>
      <w:r w:rsidR="00D1181E">
        <w:rPr>
          <w:rFonts w:ascii="Times New Roman" w:hAnsi="Times New Roman"/>
          <w:sz w:val="28"/>
        </w:rPr>
        <w:t>у</w:t>
      </w:r>
      <w:r w:rsidRPr="00003838">
        <w:rPr>
          <w:rFonts w:ascii="Times New Roman" w:hAnsi="Times New Roman"/>
          <w:sz w:val="28"/>
        </w:rPr>
        <w:t xml:space="preserve">т 100 наиболее интересных работ-победителей, которые будут опубликованы на </w:t>
      </w:r>
      <w:r w:rsidR="000841C7">
        <w:rPr>
          <w:rFonts w:ascii="Times New Roman" w:hAnsi="Times New Roman"/>
          <w:sz w:val="28"/>
        </w:rPr>
        <w:t>сайте проекта.</w:t>
      </w:r>
    </w:p>
    <w:p w14:paraId="391AD029" w14:textId="77777777" w:rsidR="002D2409" w:rsidRDefault="002D2409" w:rsidP="00B12F7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27BFB0C" w14:textId="3E57606B" w:rsidR="00C03FCF" w:rsidRPr="00003838" w:rsidRDefault="00C03FCF" w:rsidP="00B12F7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03838">
        <w:rPr>
          <w:rFonts w:ascii="Times New Roman" w:hAnsi="Times New Roman"/>
          <w:sz w:val="28"/>
        </w:rPr>
        <w:t>***</w:t>
      </w:r>
    </w:p>
    <w:p w14:paraId="01A54453" w14:textId="78EB1A56" w:rsidR="00F12C76" w:rsidRPr="001C2F31" w:rsidRDefault="00C03FCF" w:rsidP="001C2F3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03838">
        <w:rPr>
          <w:rFonts w:ascii="Times New Roman" w:hAnsi="Times New Roman"/>
          <w:sz w:val="28"/>
        </w:rPr>
        <w:t xml:space="preserve">Проект «Культура для школьников» реализуется Минкультуры России </w:t>
      </w:r>
      <w:r w:rsidRPr="00003838">
        <w:rPr>
          <w:rFonts w:ascii="Times New Roman" w:hAnsi="Times New Roman"/>
          <w:sz w:val="28"/>
        </w:rPr>
        <w:br/>
        <w:t xml:space="preserve">и </w:t>
      </w:r>
      <w:proofErr w:type="spellStart"/>
      <w:r w:rsidRPr="00003838">
        <w:rPr>
          <w:rFonts w:ascii="Times New Roman" w:hAnsi="Times New Roman"/>
          <w:sz w:val="28"/>
        </w:rPr>
        <w:t>Минпросвещения</w:t>
      </w:r>
      <w:proofErr w:type="spellEnd"/>
      <w:r w:rsidRPr="00003838">
        <w:rPr>
          <w:rFonts w:ascii="Times New Roman" w:hAnsi="Times New Roman"/>
          <w:sz w:val="28"/>
        </w:rPr>
        <w:t xml:space="preserve"> России совместно с Центром культурных стратегий </w:t>
      </w:r>
      <w:r w:rsidRPr="00003838">
        <w:rPr>
          <w:rFonts w:ascii="Times New Roman" w:hAnsi="Times New Roman"/>
          <w:sz w:val="28"/>
        </w:rPr>
        <w:br/>
        <w:t>и проектного управления (РОСКУЛЬТПРОЕКТ) и Российским фондом</w:t>
      </w:r>
      <w:r w:rsidR="007F4126">
        <w:rPr>
          <w:rFonts w:ascii="Times New Roman" w:hAnsi="Times New Roman"/>
          <w:sz w:val="28"/>
        </w:rPr>
        <w:t xml:space="preserve"> </w:t>
      </w:r>
      <w:r w:rsidRPr="00003838">
        <w:rPr>
          <w:rFonts w:ascii="Times New Roman" w:hAnsi="Times New Roman"/>
          <w:sz w:val="28"/>
        </w:rPr>
        <w:t>культуры.</w:t>
      </w:r>
    </w:p>
    <w:sectPr w:rsidR="00F12C76" w:rsidRPr="001C2F3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FCF"/>
    <w:rsid w:val="000841C7"/>
    <w:rsid w:val="000E1CA1"/>
    <w:rsid w:val="001C2F31"/>
    <w:rsid w:val="001F0696"/>
    <w:rsid w:val="0023083A"/>
    <w:rsid w:val="002354C0"/>
    <w:rsid w:val="00235F39"/>
    <w:rsid w:val="0024521F"/>
    <w:rsid w:val="002949F3"/>
    <w:rsid w:val="002D2409"/>
    <w:rsid w:val="0031394B"/>
    <w:rsid w:val="00322D6E"/>
    <w:rsid w:val="003B0C49"/>
    <w:rsid w:val="005540F6"/>
    <w:rsid w:val="006C0B77"/>
    <w:rsid w:val="006C596E"/>
    <w:rsid w:val="00704D3B"/>
    <w:rsid w:val="007077B1"/>
    <w:rsid w:val="007C18A1"/>
    <w:rsid w:val="007C57E5"/>
    <w:rsid w:val="007F4126"/>
    <w:rsid w:val="008076AA"/>
    <w:rsid w:val="008242FF"/>
    <w:rsid w:val="00870751"/>
    <w:rsid w:val="008973FB"/>
    <w:rsid w:val="00922C48"/>
    <w:rsid w:val="0097318A"/>
    <w:rsid w:val="00A97B6D"/>
    <w:rsid w:val="00B12F76"/>
    <w:rsid w:val="00B915B7"/>
    <w:rsid w:val="00C03FCF"/>
    <w:rsid w:val="00C23E79"/>
    <w:rsid w:val="00C6001F"/>
    <w:rsid w:val="00C96144"/>
    <w:rsid w:val="00CB495F"/>
    <w:rsid w:val="00D1181E"/>
    <w:rsid w:val="00D5390D"/>
    <w:rsid w:val="00DB7724"/>
    <w:rsid w:val="00EA59DF"/>
    <w:rsid w:val="00EE4070"/>
    <w:rsid w:val="00F06D17"/>
    <w:rsid w:val="00F12C76"/>
    <w:rsid w:val="00F13CFD"/>
    <w:rsid w:val="00F6388F"/>
    <w:rsid w:val="00F90373"/>
    <w:rsid w:val="00FE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BC5A"/>
  <w15:chartTrackingRefBased/>
  <w15:docId w15:val="{1505A33B-7E1F-432C-BDC6-152BE82A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FC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C596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230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9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Евгений Алексеевич</dc:creator>
  <cp:keywords/>
  <dc:description/>
  <cp:lastModifiedBy>Федина Ольга Николаевна</cp:lastModifiedBy>
  <cp:revision>2</cp:revision>
  <cp:lastPrinted>2026-04-28T08:34:00Z</cp:lastPrinted>
  <dcterms:created xsi:type="dcterms:W3CDTF">2026-05-06T09:25:00Z</dcterms:created>
  <dcterms:modified xsi:type="dcterms:W3CDTF">2026-05-06T09:25:00Z</dcterms:modified>
</cp:coreProperties>
</file>