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675" w:rsidRDefault="009F3675" w:rsidP="00FB67F3">
      <w:pPr>
        <w:suppressAutoHyphens/>
        <w:jc w:val="both"/>
        <w:rPr>
          <w:szCs w:val="28"/>
        </w:rPr>
      </w:pPr>
    </w:p>
    <w:p w:rsidR="009F3675" w:rsidRPr="004863A0" w:rsidRDefault="009F3675" w:rsidP="00BD4587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t>«</w:t>
      </w:r>
      <w:bookmarkStart w:id="0" w:name="P333"/>
      <w:bookmarkEnd w:id="0"/>
      <w:r w:rsidRPr="004863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ЗАКЛЮЧЕНИЕ  </w:t>
      </w:r>
    </w:p>
    <w:p w:rsidR="009F3675" w:rsidRPr="004863A0" w:rsidRDefault="009F3675" w:rsidP="00BD458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863A0"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общественных обсуждений </w:t>
      </w:r>
    </w:p>
    <w:p w:rsidR="009F3675" w:rsidRPr="00D900D4" w:rsidRDefault="009F3675" w:rsidP="00BD4587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F3675" w:rsidRPr="00D900D4" w:rsidRDefault="009F3675" w:rsidP="00BD4587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F3675" w:rsidRPr="00B86443" w:rsidRDefault="009F3675" w:rsidP="00BD4587">
      <w:pPr>
        <w:pStyle w:val="af4"/>
        <w:ind w:left="0"/>
        <w:jc w:val="both"/>
        <w:rPr>
          <w:color w:val="000000"/>
          <w:sz w:val="24"/>
          <w:szCs w:val="24"/>
        </w:rPr>
      </w:pPr>
      <w:r w:rsidRPr="00D900D4">
        <w:rPr>
          <w:color w:val="FF0000"/>
          <w:sz w:val="24"/>
          <w:szCs w:val="24"/>
        </w:rPr>
        <w:t xml:space="preserve">   </w:t>
      </w:r>
      <w:r>
        <w:rPr>
          <w:color w:val="FF0000"/>
          <w:sz w:val="24"/>
          <w:szCs w:val="24"/>
        </w:rPr>
        <w:t xml:space="preserve">      </w:t>
      </w:r>
      <w:r w:rsidRPr="00D900D4">
        <w:rPr>
          <w:color w:val="FF0000"/>
          <w:sz w:val="24"/>
          <w:szCs w:val="24"/>
        </w:rPr>
        <w:t xml:space="preserve"> </w:t>
      </w:r>
      <w:r w:rsidRPr="004C52C8">
        <w:rPr>
          <w:color w:val="000000"/>
          <w:sz w:val="24"/>
          <w:szCs w:val="24"/>
        </w:rPr>
        <w:t xml:space="preserve">В ходе общественных обсуждений по </w:t>
      </w:r>
      <w:r>
        <w:rPr>
          <w:color w:val="000000"/>
          <w:sz w:val="24"/>
          <w:szCs w:val="24"/>
        </w:rPr>
        <w:t xml:space="preserve"> проекту внесения изменений в Генеральный план Александровского муниципального округа Пермского края:</w:t>
      </w:r>
      <w:r w:rsidRPr="00B86443">
        <w:rPr>
          <w:color w:val="FF0000"/>
        </w:rPr>
        <w:t xml:space="preserve">                                                                                                         </w:t>
      </w:r>
    </w:p>
    <w:p w:rsidR="009F3675" w:rsidRPr="00EE3C3B" w:rsidRDefault="009F3675" w:rsidP="00BD4587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00D4">
        <w:rPr>
          <w:rFonts w:ascii="Times New Roman" w:hAnsi="Times New Roman" w:cs="Times New Roman"/>
          <w:color w:val="FF0000"/>
          <w:sz w:val="24"/>
          <w:szCs w:val="24"/>
        </w:rPr>
        <w:t xml:space="preserve">          </w:t>
      </w:r>
      <w:r w:rsidRPr="00EE3C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3C3B">
        <w:rPr>
          <w:rFonts w:ascii="Times New Roman" w:hAnsi="Times New Roman" w:cs="Times New Roman"/>
          <w:i/>
          <w:color w:val="000000"/>
          <w:sz w:val="24"/>
          <w:szCs w:val="24"/>
        </w:rPr>
        <w:t>замечания и предложения не поступали.</w:t>
      </w:r>
      <w:r w:rsidRPr="00EE3C3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9F3675" w:rsidRPr="00D900D4" w:rsidRDefault="009F3675" w:rsidP="00BD4587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F3675" w:rsidRPr="00BB4057" w:rsidRDefault="009F3675" w:rsidP="00BD4587">
      <w:pPr>
        <w:jc w:val="both"/>
        <w:rPr>
          <w:i/>
          <w:sz w:val="24"/>
          <w:szCs w:val="24"/>
        </w:rPr>
      </w:pPr>
      <w:r w:rsidRPr="008819E6">
        <w:rPr>
          <w:color w:val="000000"/>
          <w:sz w:val="24"/>
          <w:szCs w:val="24"/>
        </w:rPr>
        <w:t xml:space="preserve">         Выводы и рекомендации по проведению общественных обсуждений: </w:t>
      </w:r>
      <w:proofErr w:type="gramStart"/>
      <w:r w:rsidRPr="00192DC7">
        <w:rPr>
          <w:i/>
          <w:color w:val="000000"/>
          <w:sz w:val="24"/>
          <w:szCs w:val="24"/>
        </w:rPr>
        <w:t>Процедура пров</w:t>
      </w:r>
      <w:r w:rsidRPr="00192DC7">
        <w:rPr>
          <w:i/>
          <w:color w:val="000000"/>
          <w:sz w:val="24"/>
          <w:szCs w:val="24"/>
        </w:rPr>
        <w:t>е</w:t>
      </w:r>
      <w:r w:rsidRPr="00192DC7">
        <w:rPr>
          <w:i/>
          <w:color w:val="000000"/>
          <w:sz w:val="24"/>
          <w:szCs w:val="24"/>
        </w:rPr>
        <w:t xml:space="preserve">дения общественных обсуждений </w:t>
      </w:r>
      <w:r w:rsidRPr="00EB7705">
        <w:rPr>
          <w:i/>
          <w:color w:val="000000"/>
          <w:sz w:val="24"/>
          <w:szCs w:val="24"/>
        </w:rPr>
        <w:t xml:space="preserve">по  проекту </w:t>
      </w:r>
      <w:r>
        <w:rPr>
          <w:i/>
          <w:color w:val="000000"/>
          <w:sz w:val="24"/>
          <w:szCs w:val="24"/>
        </w:rPr>
        <w:t>внесения изменений в Генеральный план Але</w:t>
      </w:r>
      <w:r>
        <w:rPr>
          <w:i/>
          <w:color w:val="000000"/>
          <w:sz w:val="24"/>
          <w:szCs w:val="24"/>
        </w:rPr>
        <w:t>к</w:t>
      </w:r>
      <w:r>
        <w:rPr>
          <w:i/>
          <w:color w:val="000000"/>
          <w:sz w:val="24"/>
          <w:szCs w:val="24"/>
        </w:rPr>
        <w:t>сандровского муниципального округа Пермского края применительно к населенному пункту г. Александровск</w:t>
      </w:r>
      <w:r w:rsidRPr="00192DC7">
        <w:rPr>
          <w:i/>
          <w:color w:val="000000"/>
          <w:sz w:val="24"/>
          <w:szCs w:val="24"/>
        </w:rPr>
        <w:t xml:space="preserve"> соблюдена в соответствии со статьей 5.1  Градостроительного  кодекса Российской Федерации и </w:t>
      </w:r>
      <w:r w:rsidRPr="00192DC7">
        <w:rPr>
          <w:i/>
          <w:color w:val="000000"/>
        </w:rPr>
        <w:t xml:space="preserve"> </w:t>
      </w:r>
      <w:r w:rsidRPr="00192DC7">
        <w:rPr>
          <w:i/>
          <w:color w:val="000000"/>
          <w:sz w:val="24"/>
          <w:szCs w:val="24"/>
        </w:rPr>
        <w:t xml:space="preserve">решением Думы Александровского муниципального округа от 24 сентября </w:t>
      </w:r>
      <w:smartTag w:uri="urn:schemas-microsoft-com:office:smarttags" w:element="metricconverter">
        <w:smartTagPr>
          <w:attr w:name="ProductID" w:val="2025 г"/>
        </w:smartTagPr>
        <w:r w:rsidRPr="00192DC7">
          <w:rPr>
            <w:i/>
            <w:color w:val="000000"/>
            <w:sz w:val="24"/>
            <w:szCs w:val="24"/>
          </w:rPr>
          <w:t>2020 г</w:t>
        </w:r>
      </w:smartTag>
      <w:r w:rsidRPr="00192DC7">
        <w:rPr>
          <w:i/>
          <w:color w:val="000000"/>
          <w:sz w:val="24"/>
          <w:szCs w:val="24"/>
        </w:rPr>
        <w:t>.  № 133 « О Принятии Положения об организации и проведении обществе</w:t>
      </w:r>
      <w:r w:rsidRPr="00192DC7">
        <w:rPr>
          <w:i/>
          <w:color w:val="000000"/>
          <w:sz w:val="24"/>
          <w:szCs w:val="24"/>
        </w:rPr>
        <w:t>н</w:t>
      </w:r>
      <w:r w:rsidRPr="00192DC7">
        <w:rPr>
          <w:i/>
          <w:color w:val="000000"/>
          <w:sz w:val="24"/>
          <w:szCs w:val="24"/>
        </w:rPr>
        <w:t>ных обсуждений или публичных слушаний по вопросам градостроительной деятельности</w:t>
      </w:r>
      <w:proofErr w:type="gramEnd"/>
      <w:r w:rsidRPr="00192DC7">
        <w:rPr>
          <w:i/>
          <w:color w:val="000000"/>
          <w:sz w:val="24"/>
          <w:szCs w:val="24"/>
        </w:rPr>
        <w:t xml:space="preserve"> на территории Александровского муниципального округа», в </w:t>
      </w:r>
      <w:proofErr w:type="gramStart"/>
      <w:r w:rsidRPr="00192DC7">
        <w:rPr>
          <w:i/>
          <w:color w:val="000000"/>
          <w:sz w:val="24"/>
          <w:szCs w:val="24"/>
        </w:rPr>
        <w:t>связи</w:t>
      </w:r>
      <w:proofErr w:type="gramEnd"/>
      <w:r w:rsidRPr="00192DC7">
        <w:rPr>
          <w:i/>
          <w:color w:val="000000"/>
          <w:sz w:val="24"/>
          <w:szCs w:val="24"/>
        </w:rPr>
        <w:t xml:space="preserve"> с чем рекомендовать </w:t>
      </w:r>
      <w:r>
        <w:rPr>
          <w:i/>
          <w:color w:val="000000"/>
          <w:sz w:val="24"/>
          <w:szCs w:val="24"/>
        </w:rPr>
        <w:t xml:space="preserve">главе муниципального округа – главе </w:t>
      </w:r>
      <w:r w:rsidRPr="00192DC7">
        <w:rPr>
          <w:i/>
          <w:color w:val="000000"/>
          <w:sz w:val="24"/>
          <w:szCs w:val="24"/>
        </w:rPr>
        <w:t xml:space="preserve">администрации Александровского муниципального округа </w:t>
      </w:r>
      <w:r>
        <w:rPr>
          <w:i/>
          <w:color w:val="000000"/>
          <w:sz w:val="24"/>
          <w:szCs w:val="24"/>
        </w:rPr>
        <w:t>н</w:t>
      </w:r>
      <w:r>
        <w:rPr>
          <w:i/>
          <w:color w:val="000000"/>
          <w:sz w:val="24"/>
          <w:szCs w:val="24"/>
        </w:rPr>
        <w:t>а</w:t>
      </w:r>
      <w:r>
        <w:rPr>
          <w:i/>
          <w:color w:val="000000"/>
          <w:sz w:val="24"/>
          <w:szCs w:val="24"/>
        </w:rPr>
        <w:t xml:space="preserve">править проект в Думу </w:t>
      </w:r>
      <w:r w:rsidRPr="00EB7705">
        <w:rPr>
          <w:i/>
          <w:color w:val="000000"/>
          <w:sz w:val="24"/>
          <w:szCs w:val="24"/>
        </w:rPr>
        <w:t xml:space="preserve"> Александровского </w:t>
      </w:r>
      <w:r>
        <w:rPr>
          <w:i/>
          <w:color w:val="000000"/>
          <w:sz w:val="24"/>
          <w:szCs w:val="24"/>
        </w:rPr>
        <w:t xml:space="preserve">муниципального округа </w:t>
      </w:r>
      <w:r w:rsidRPr="00EB7705">
        <w:rPr>
          <w:i/>
          <w:color w:val="000000"/>
          <w:sz w:val="24"/>
          <w:szCs w:val="24"/>
        </w:rPr>
        <w:t xml:space="preserve"> Пермского края</w:t>
      </w:r>
      <w:r>
        <w:rPr>
          <w:i/>
          <w:color w:val="000000"/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9F3675" w:rsidRPr="001B24B0" w:rsidRDefault="009F3675" w:rsidP="00BD4587">
      <w:pPr>
        <w:pStyle w:val="ConsPlusNonformat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B24B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9F3675" w:rsidRPr="00454880" w:rsidRDefault="009F3675" w:rsidP="00BD4587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488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</w:p>
    <w:p w:rsidR="009F3675" w:rsidRPr="00454880" w:rsidRDefault="009F3675" w:rsidP="00BD4587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F3675" w:rsidRPr="00454880" w:rsidRDefault="009F3675" w:rsidP="00BD4587">
      <w:pPr>
        <w:pStyle w:val="ConsPlusNonformat"/>
        <w:rPr>
          <w:rFonts w:ascii="Times New Roman" w:hAnsi="Times New Roman" w:cs="Times New Roman"/>
          <w:color w:val="000000"/>
        </w:rPr>
      </w:pPr>
    </w:p>
    <w:p w:rsidR="009F3675" w:rsidRPr="00387198" w:rsidRDefault="009F3675" w:rsidP="00BD4587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24 марта </w:t>
      </w:r>
      <w:smartTag w:uri="urn:schemas-microsoft-com:office:smarttags" w:element="metricconverter">
        <w:smartTagPr>
          <w:attr w:name="ProductID" w:val="2025 г"/>
        </w:smartTagPr>
        <w:r>
          <w:rPr>
            <w:rFonts w:ascii="Times New Roman" w:hAnsi="Times New Roman" w:cs="Times New Roman"/>
            <w:color w:val="000000"/>
            <w:sz w:val="24"/>
            <w:szCs w:val="24"/>
          </w:rPr>
          <w:t>2025 г</w:t>
        </w:r>
      </w:smartTag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F3675" w:rsidRDefault="009F3675" w:rsidP="00246041">
      <w:pPr>
        <w:spacing w:line="240" w:lineRule="exact"/>
        <w:jc w:val="center"/>
      </w:pPr>
    </w:p>
    <w:p w:rsidR="009F3675" w:rsidRDefault="009F3675" w:rsidP="00246041">
      <w:pPr>
        <w:spacing w:line="240" w:lineRule="exact"/>
        <w:jc w:val="center"/>
      </w:pPr>
    </w:p>
    <w:sectPr w:rsidR="009F3675" w:rsidSect="0007560B">
      <w:headerReference w:type="even" r:id="rId6"/>
      <w:headerReference w:type="default" r:id="rId7"/>
      <w:footerReference w:type="default" r:id="rId8"/>
      <w:type w:val="continuous"/>
      <w:pgSz w:w="11907" w:h="16840" w:code="9"/>
      <w:pgMar w:top="1134" w:right="851" w:bottom="142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3A2" w:rsidRDefault="004F03A2">
      <w:r>
        <w:separator/>
      </w:r>
    </w:p>
  </w:endnote>
  <w:endnote w:type="continuationSeparator" w:id="0">
    <w:p w:rsidR="004F03A2" w:rsidRDefault="004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675" w:rsidRDefault="009F3675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3A2" w:rsidRDefault="004F03A2">
      <w:r>
        <w:separator/>
      </w:r>
    </w:p>
  </w:footnote>
  <w:footnote w:type="continuationSeparator" w:id="0">
    <w:p w:rsidR="004F03A2" w:rsidRDefault="004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675" w:rsidRDefault="005621D4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9F3675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F3675" w:rsidRDefault="009F367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675" w:rsidRDefault="005621D4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9F3675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77A06">
      <w:rPr>
        <w:rStyle w:val="ac"/>
        <w:noProof/>
      </w:rPr>
      <w:t>2</w:t>
    </w:r>
    <w:r>
      <w:rPr>
        <w:rStyle w:val="ac"/>
      </w:rPr>
      <w:fldChar w:fldCharType="end"/>
    </w:r>
  </w:p>
  <w:p w:rsidR="009F3675" w:rsidRDefault="009F3675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19C4"/>
    <w:rsid w:val="000107D0"/>
    <w:rsid w:val="00020FFD"/>
    <w:rsid w:val="00031EB5"/>
    <w:rsid w:val="000320E4"/>
    <w:rsid w:val="000334C9"/>
    <w:rsid w:val="00050064"/>
    <w:rsid w:val="0007229A"/>
    <w:rsid w:val="0007358C"/>
    <w:rsid w:val="0007560B"/>
    <w:rsid w:val="000A1018"/>
    <w:rsid w:val="000A1249"/>
    <w:rsid w:val="000C2420"/>
    <w:rsid w:val="000E1AFA"/>
    <w:rsid w:val="00106F0D"/>
    <w:rsid w:val="00110EA2"/>
    <w:rsid w:val="00116D93"/>
    <w:rsid w:val="00136C19"/>
    <w:rsid w:val="001450B8"/>
    <w:rsid w:val="00154178"/>
    <w:rsid w:val="001617A8"/>
    <w:rsid w:val="001660E2"/>
    <w:rsid w:val="0018196A"/>
    <w:rsid w:val="001861CE"/>
    <w:rsid w:val="00191FB7"/>
    <w:rsid w:val="00192DC7"/>
    <w:rsid w:val="001A27A6"/>
    <w:rsid w:val="001A2849"/>
    <w:rsid w:val="001B24B0"/>
    <w:rsid w:val="001C38CD"/>
    <w:rsid w:val="001D1569"/>
    <w:rsid w:val="001D30F1"/>
    <w:rsid w:val="002044D4"/>
    <w:rsid w:val="00217054"/>
    <w:rsid w:val="00223853"/>
    <w:rsid w:val="00223CC8"/>
    <w:rsid w:val="00246041"/>
    <w:rsid w:val="00247C93"/>
    <w:rsid w:val="00264DCC"/>
    <w:rsid w:val="002719AC"/>
    <w:rsid w:val="00277A06"/>
    <w:rsid w:val="0028108D"/>
    <w:rsid w:val="0028655A"/>
    <w:rsid w:val="00290178"/>
    <w:rsid w:val="00292A44"/>
    <w:rsid w:val="002A1714"/>
    <w:rsid w:val="002A207C"/>
    <w:rsid w:val="002E0EAA"/>
    <w:rsid w:val="002E6523"/>
    <w:rsid w:val="003379E8"/>
    <w:rsid w:val="00343114"/>
    <w:rsid w:val="0035360C"/>
    <w:rsid w:val="00353DEB"/>
    <w:rsid w:val="00355C1F"/>
    <w:rsid w:val="00356A82"/>
    <w:rsid w:val="00373CE6"/>
    <w:rsid w:val="003805BC"/>
    <w:rsid w:val="003807C0"/>
    <w:rsid w:val="00387198"/>
    <w:rsid w:val="003D3930"/>
    <w:rsid w:val="003E24AF"/>
    <w:rsid w:val="003E5046"/>
    <w:rsid w:val="003E655C"/>
    <w:rsid w:val="004013F1"/>
    <w:rsid w:val="00404C6A"/>
    <w:rsid w:val="00407B4C"/>
    <w:rsid w:val="0041009F"/>
    <w:rsid w:val="00427D5F"/>
    <w:rsid w:val="004432A0"/>
    <w:rsid w:val="004448E6"/>
    <w:rsid w:val="004518C0"/>
    <w:rsid w:val="00454880"/>
    <w:rsid w:val="00461B0E"/>
    <w:rsid w:val="00467FCF"/>
    <w:rsid w:val="00482187"/>
    <w:rsid w:val="004863A0"/>
    <w:rsid w:val="004A5FFD"/>
    <w:rsid w:val="004C52C8"/>
    <w:rsid w:val="004F03A2"/>
    <w:rsid w:val="004F136E"/>
    <w:rsid w:val="004F68BF"/>
    <w:rsid w:val="00521A1D"/>
    <w:rsid w:val="0052232F"/>
    <w:rsid w:val="00534011"/>
    <w:rsid w:val="0053612B"/>
    <w:rsid w:val="005438E0"/>
    <w:rsid w:val="00544E72"/>
    <w:rsid w:val="00550149"/>
    <w:rsid w:val="005505FE"/>
    <w:rsid w:val="00552ADF"/>
    <w:rsid w:val="005621D4"/>
    <w:rsid w:val="005D5232"/>
    <w:rsid w:val="005F6746"/>
    <w:rsid w:val="00604ADF"/>
    <w:rsid w:val="00624665"/>
    <w:rsid w:val="006333E0"/>
    <w:rsid w:val="006436CF"/>
    <w:rsid w:val="00651DF3"/>
    <w:rsid w:val="006551FA"/>
    <w:rsid w:val="006555BA"/>
    <w:rsid w:val="006647FE"/>
    <w:rsid w:val="006B7FAC"/>
    <w:rsid w:val="006C2106"/>
    <w:rsid w:val="006C53E3"/>
    <w:rsid w:val="006D443E"/>
    <w:rsid w:val="006E2EFF"/>
    <w:rsid w:val="007031AA"/>
    <w:rsid w:val="00706883"/>
    <w:rsid w:val="007247F2"/>
    <w:rsid w:val="00736B92"/>
    <w:rsid w:val="00751535"/>
    <w:rsid w:val="007569E2"/>
    <w:rsid w:val="00761D5E"/>
    <w:rsid w:val="00792FCD"/>
    <w:rsid w:val="007A41F8"/>
    <w:rsid w:val="007B18C8"/>
    <w:rsid w:val="007D57CA"/>
    <w:rsid w:val="007E5F58"/>
    <w:rsid w:val="007F5F8D"/>
    <w:rsid w:val="00806E01"/>
    <w:rsid w:val="0081078F"/>
    <w:rsid w:val="00835D80"/>
    <w:rsid w:val="00836DDE"/>
    <w:rsid w:val="0085257A"/>
    <w:rsid w:val="00852620"/>
    <w:rsid w:val="00861BE3"/>
    <w:rsid w:val="00875736"/>
    <w:rsid w:val="008819E6"/>
    <w:rsid w:val="0089694A"/>
    <w:rsid w:val="008A300E"/>
    <w:rsid w:val="008A5090"/>
    <w:rsid w:val="008C41D1"/>
    <w:rsid w:val="008E0D07"/>
    <w:rsid w:val="008E6349"/>
    <w:rsid w:val="008F2B6D"/>
    <w:rsid w:val="008F7033"/>
    <w:rsid w:val="009004E6"/>
    <w:rsid w:val="009262BD"/>
    <w:rsid w:val="00946A6E"/>
    <w:rsid w:val="00951AED"/>
    <w:rsid w:val="00960411"/>
    <w:rsid w:val="00961249"/>
    <w:rsid w:val="0097052D"/>
    <w:rsid w:val="0097284F"/>
    <w:rsid w:val="00972C07"/>
    <w:rsid w:val="00973EE1"/>
    <w:rsid w:val="00983927"/>
    <w:rsid w:val="009A0147"/>
    <w:rsid w:val="009A13B4"/>
    <w:rsid w:val="009D34A4"/>
    <w:rsid w:val="009E48FD"/>
    <w:rsid w:val="009F11C2"/>
    <w:rsid w:val="009F3675"/>
    <w:rsid w:val="009F4860"/>
    <w:rsid w:val="00A12BDA"/>
    <w:rsid w:val="00A20CAB"/>
    <w:rsid w:val="00A371FC"/>
    <w:rsid w:val="00A5727B"/>
    <w:rsid w:val="00A7019E"/>
    <w:rsid w:val="00A70B49"/>
    <w:rsid w:val="00A864E1"/>
    <w:rsid w:val="00A92BB2"/>
    <w:rsid w:val="00AB279A"/>
    <w:rsid w:val="00AB61AD"/>
    <w:rsid w:val="00AC1470"/>
    <w:rsid w:val="00AC38F0"/>
    <w:rsid w:val="00AD64A9"/>
    <w:rsid w:val="00AE6ACE"/>
    <w:rsid w:val="00B12253"/>
    <w:rsid w:val="00B17BC1"/>
    <w:rsid w:val="00B17F20"/>
    <w:rsid w:val="00B2680B"/>
    <w:rsid w:val="00B35426"/>
    <w:rsid w:val="00B47083"/>
    <w:rsid w:val="00B66C87"/>
    <w:rsid w:val="00B71531"/>
    <w:rsid w:val="00B778D8"/>
    <w:rsid w:val="00B8159D"/>
    <w:rsid w:val="00B8342D"/>
    <w:rsid w:val="00B858BA"/>
    <w:rsid w:val="00B86443"/>
    <w:rsid w:val="00B93C96"/>
    <w:rsid w:val="00BB4057"/>
    <w:rsid w:val="00BB7CA9"/>
    <w:rsid w:val="00BD4587"/>
    <w:rsid w:val="00BE09E6"/>
    <w:rsid w:val="00C00DEB"/>
    <w:rsid w:val="00C02444"/>
    <w:rsid w:val="00C11CD6"/>
    <w:rsid w:val="00C13D13"/>
    <w:rsid w:val="00C2403A"/>
    <w:rsid w:val="00C26C01"/>
    <w:rsid w:val="00C76321"/>
    <w:rsid w:val="00C76D98"/>
    <w:rsid w:val="00C85688"/>
    <w:rsid w:val="00C97BDE"/>
    <w:rsid w:val="00CB0CD4"/>
    <w:rsid w:val="00CC0FE8"/>
    <w:rsid w:val="00CD6393"/>
    <w:rsid w:val="00CD6F21"/>
    <w:rsid w:val="00D07779"/>
    <w:rsid w:val="00D2349D"/>
    <w:rsid w:val="00D37FCF"/>
    <w:rsid w:val="00D51DC3"/>
    <w:rsid w:val="00D549F0"/>
    <w:rsid w:val="00D64D57"/>
    <w:rsid w:val="00D66791"/>
    <w:rsid w:val="00D66E31"/>
    <w:rsid w:val="00D712A8"/>
    <w:rsid w:val="00D852E6"/>
    <w:rsid w:val="00D900D4"/>
    <w:rsid w:val="00D906AF"/>
    <w:rsid w:val="00DA24F6"/>
    <w:rsid w:val="00DB3748"/>
    <w:rsid w:val="00DC3E6C"/>
    <w:rsid w:val="00DF4430"/>
    <w:rsid w:val="00E026E4"/>
    <w:rsid w:val="00E21B0F"/>
    <w:rsid w:val="00E246F5"/>
    <w:rsid w:val="00E27A94"/>
    <w:rsid w:val="00E56C59"/>
    <w:rsid w:val="00E614D0"/>
    <w:rsid w:val="00E8211E"/>
    <w:rsid w:val="00E87CCE"/>
    <w:rsid w:val="00E959B9"/>
    <w:rsid w:val="00EB400D"/>
    <w:rsid w:val="00EB7705"/>
    <w:rsid w:val="00EE148E"/>
    <w:rsid w:val="00EE3C3B"/>
    <w:rsid w:val="00EF2438"/>
    <w:rsid w:val="00F139CC"/>
    <w:rsid w:val="00F34240"/>
    <w:rsid w:val="00F420D8"/>
    <w:rsid w:val="00F46037"/>
    <w:rsid w:val="00F51060"/>
    <w:rsid w:val="00F54750"/>
    <w:rsid w:val="00F55BAC"/>
    <w:rsid w:val="00F61FC3"/>
    <w:rsid w:val="00F65B52"/>
    <w:rsid w:val="00F919B8"/>
    <w:rsid w:val="00F93414"/>
    <w:rsid w:val="00F96A8A"/>
    <w:rsid w:val="00FB19C4"/>
    <w:rsid w:val="00FB67F3"/>
    <w:rsid w:val="00FC0FBD"/>
    <w:rsid w:val="00FC50FC"/>
    <w:rsid w:val="00FD3904"/>
    <w:rsid w:val="00FD415B"/>
    <w:rsid w:val="00FE5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a3">
    <w:name w:val="Адресат"/>
    <w:basedOn w:val="a"/>
    <w:uiPriority w:val="99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F5F8D"/>
    <w:rPr>
      <w:rFonts w:cs="Times New Roman"/>
      <w:sz w:val="28"/>
    </w:rPr>
  </w:style>
  <w:style w:type="paragraph" w:customStyle="1" w:styleId="a6">
    <w:name w:val="Заголовок к тексту"/>
    <w:basedOn w:val="a"/>
    <w:next w:val="a7"/>
    <w:uiPriority w:val="99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uiPriority w:val="99"/>
    <w:locked/>
    <w:rsid w:val="007F5F8D"/>
    <w:rPr>
      <w:rFonts w:cs="Times New Roman"/>
      <w:sz w:val="28"/>
    </w:rPr>
  </w:style>
  <w:style w:type="paragraph" w:customStyle="1" w:styleId="a9">
    <w:name w:val="Исполнитель"/>
    <w:basedOn w:val="a7"/>
    <w:uiPriority w:val="99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7F5F8D"/>
    <w:rPr>
      <w:rFonts w:cs="Times New Roman"/>
    </w:rPr>
  </w:style>
  <w:style w:type="character" w:styleId="ac">
    <w:name w:val="page number"/>
    <w:basedOn w:val="a0"/>
    <w:uiPriority w:val="99"/>
    <w:rsid w:val="007F5F8D"/>
    <w:rPr>
      <w:rFonts w:cs="Times New Roman"/>
    </w:rPr>
  </w:style>
  <w:style w:type="paragraph" w:styleId="ad">
    <w:name w:val="Signature"/>
    <w:basedOn w:val="a"/>
    <w:next w:val="a7"/>
    <w:link w:val="ae"/>
    <w:uiPriority w:val="99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uiPriority w:val="99"/>
    <w:locked/>
    <w:rsid w:val="007F5F8D"/>
    <w:rPr>
      <w:rFonts w:cs="Times New Roman"/>
      <w:sz w:val="28"/>
    </w:rPr>
  </w:style>
  <w:style w:type="paragraph" w:customStyle="1" w:styleId="af">
    <w:name w:val="Подпись на  бланке должностного лица"/>
    <w:basedOn w:val="a"/>
    <w:next w:val="a7"/>
    <w:uiPriority w:val="99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uiPriority w:val="99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uiPriority w:val="99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locked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rsid w:val="00B8159D"/>
    <w:rPr>
      <w:rFonts w:cs="Times New Roman"/>
      <w:color w:val="0000FF"/>
      <w:u w:val="single"/>
    </w:rPr>
  </w:style>
  <w:style w:type="paragraph" w:styleId="af4">
    <w:name w:val="List Paragraph"/>
    <w:basedOn w:val="a"/>
    <w:uiPriority w:val="99"/>
    <w:qFormat/>
    <w:rsid w:val="00FB67F3"/>
    <w:pPr>
      <w:suppressAutoHyphens/>
      <w:ind w:left="708"/>
    </w:pPr>
    <w:rPr>
      <w:lang w:eastAsia="ar-SA"/>
    </w:rPr>
  </w:style>
  <w:style w:type="paragraph" w:customStyle="1" w:styleId="11">
    <w:name w:val="Абзац списка1"/>
    <w:basedOn w:val="a"/>
    <w:uiPriority w:val="99"/>
    <w:rsid w:val="00F96A8A"/>
    <w:pPr>
      <w:suppressAutoHyphens/>
      <w:ind w:left="708"/>
    </w:pPr>
    <w:rPr>
      <w:lang w:eastAsia="ar-SA"/>
    </w:rPr>
  </w:style>
  <w:style w:type="paragraph" w:customStyle="1" w:styleId="ConsPlusNonformat">
    <w:name w:val="ConsPlusNonformat"/>
    <w:uiPriority w:val="99"/>
    <w:rsid w:val="00BD4587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-01\Documents\My%20Received%20Files\&#1042;&#1077;&#1088;&#1077;&#1074;&#1082;&#1080;&#1085;&#1072;%20&#1045;.&#1040;.%203-56-83\&#1055;&#1086;&#1083;&#1086;&#1074;&#1085;&#1080;&#1082;&#1086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Половникова.dot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размещении информации</vt:lpstr>
    </vt:vector>
  </TitlesOfParts>
  <Company>Гамма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информации</dc:title>
  <dc:creator>User-01</dc:creator>
  <cp:lastModifiedBy>Ання</cp:lastModifiedBy>
  <cp:revision>2</cp:revision>
  <cp:lastPrinted>2026-04-06T03:59:00Z</cp:lastPrinted>
  <dcterms:created xsi:type="dcterms:W3CDTF">2026-04-06T04:17:00Z</dcterms:created>
  <dcterms:modified xsi:type="dcterms:W3CDTF">2026-04-06T04:17:00Z</dcterms:modified>
</cp:coreProperties>
</file>