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63F4F" w14:textId="77777777" w:rsidR="003468DE" w:rsidRDefault="003468DE" w:rsidP="003468DE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ЗАКЛЮЧЕНИЕ  </w:t>
      </w:r>
    </w:p>
    <w:p w14:paraId="03F79B09" w14:textId="77777777" w:rsidR="003468DE" w:rsidRDefault="003468DE" w:rsidP="003468DE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общественных обсуждений </w:t>
      </w:r>
    </w:p>
    <w:p w14:paraId="4D0359DF" w14:textId="77777777" w:rsidR="003468DE" w:rsidRDefault="003468DE" w:rsidP="003468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49BA34B" w14:textId="77777777" w:rsidR="003468DE" w:rsidRDefault="003468DE" w:rsidP="003468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1D44193" w14:textId="77777777" w:rsidR="003468DE" w:rsidRDefault="003468DE" w:rsidP="003468DE">
      <w:pPr>
        <w:pStyle w:val="a3"/>
        <w:spacing w:line="320" w:lineRule="exact"/>
        <w:ind w:left="0" w:firstLine="748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     </w:t>
      </w:r>
      <w:r>
        <w:rPr>
          <w:color w:val="000000"/>
          <w:sz w:val="24"/>
          <w:szCs w:val="24"/>
        </w:rPr>
        <w:t xml:space="preserve">В </w:t>
      </w:r>
      <w:proofErr w:type="gramStart"/>
      <w:r>
        <w:rPr>
          <w:color w:val="000000"/>
          <w:sz w:val="24"/>
          <w:szCs w:val="24"/>
        </w:rPr>
        <w:t>ходе  общественных</w:t>
      </w:r>
      <w:proofErr w:type="gramEnd"/>
      <w:r>
        <w:rPr>
          <w:color w:val="000000"/>
          <w:sz w:val="24"/>
          <w:szCs w:val="24"/>
        </w:rPr>
        <w:t xml:space="preserve">  обсуждений 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 xml:space="preserve"> по </w:t>
      </w:r>
      <w:r>
        <w:rPr>
          <w:sz w:val="24"/>
          <w:szCs w:val="24"/>
        </w:rPr>
        <w:t xml:space="preserve"> проекту внесения изменений в проект межевания территориальной зоны П (производственная зона) в </w:t>
      </w:r>
      <w:proofErr w:type="spellStart"/>
      <w:r>
        <w:rPr>
          <w:sz w:val="24"/>
          <w:szCs w:val="24"/>
        </w:rPr>
        <w:t>р.п</w:t>
      </w:r>
      <w:proofErr w:type="spellEnd"/>
      <w:r>
        <w:rPr>
          <w:sz w:val="24"/>
          <w:szCs w:val="24"/>
        </w:rPr>
        <w:t xml:space="preserve">. Яйва Александровского МО Пермского края   на основании протокола </w:t>
      </w:r>
      <w:r>
        <w:rPr>
          <w:color w:val="000000"/>
          <w:sz w:val="24"/>
          <w:szCs w:val="24"/>
        </w:rPr>
        <w:t xml:space="preserve">  </w:t>
      </w:r>
      <w:r>
        <w:rPr>
          <w:color w:val="000000"/>
        </w:rPr>
        <w:t xml:space="preserve"> </w:t>
      </w:r>
      <w:r>
        <w:rPr>
          <w:color w:val="000000"/>
          <w:sz w:val="24"/>
          <w:szCs w:val="24"/>
        </w:rPr>
        <w:t xml:space="preserve">общественных обсуждений  от 09 июня  </w:t>
      </w:r>
      <w:smartTag w:uri="urn:schemas-microsoft-com:office:smarttags" w:element="metricconverter">
        <w:smartTagPr>
          <w:attr w:name="ProductID" w:val="2026 г"/>
        </w:smartTagPr>
        <w:r>
          <w:rPr>
            <w:color w:val="000000"/>
            <w:sz w:val="24"/>
            <w:szCs w:val="24"/>
          </w:rPr>
          <w:t>2026 г</w:t>
        </w:r>
      </w:smartTag>
      <w:r>
        <w:rPr>
          <w:color w:val="000000"/>
          <w:sz w:val="24"/>
          <w:szCs w:val="24"/>
        </w:rPr>
        <w:t xml:space="preserve">. приняло участие: </w:t>
      </w:r>
      <w:r>
        <w:rPr>
          <w:color w:val="FF0000"/>
        </w:rPr>
        <w:t xml:space="preserve">  </w:t>
      </w:r>
      <w:r>
        <w:rPr>
          <w:i/>
          <w:color w:val="000000"/>
          <w:sz w:val="24"/>
          <w:szCs w:val="24"/>
        </w:rPr>
        <w:t>0 человек</w:t>
      </w:r>
      <w:r>
        <w:rPr>
          <w:color w:val="000000"/>
          <w:sz w:val="24"/>
          <w:szCs w:val="24"/>
        </w:rPr>
        <w:t xml:space="preserve"> .                                                                                                                  </w:t>
      </w:r>
    </w:p>
    <w:p w14:paraId="36E46943" w14:textId="77777777" w:rsidR="003468DE" w:rsidRDefault="003468DE" w:rsidP="003468DE">
      <w:pPr>
        <w:rPr>
          <w:color w:val="000000"/>
          <w:sz w:val="24"/>
          <w:szCs w:val="24"/>
        </w:rPr>
      </w:pPr>
    </w:p>
    <w:p w14:paraId="73A70667" w14:textId="77777777" w:rsidR="003468DE" w:rsidRDefault="003468DE" w:rsidP="003468D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ходе проведения общественных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обсуждений  внесены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предложения и замечания: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замечания и предложения не поступали.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69ADA02A" w14:textId="77777777" w:rsidR="003468DE" w:rsidRDefault="003468DE" w:rsidP="003468D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4E66A1D" w14:textId="77777777" w:rsidR="003468DE" w:rsidRDefault="003468DE" w:rsidP="003468DE">
      <w:pPr>
        <w:pStyle w:val="a3"/>
        <w:spacing w:line="320" w:lineRule="exact"/>
        <w:ind w:left="0" w:firstLine="748"/>
        <w:jc w:val="both"/>
        <w:rPr>
          <w:i/>
          <w:sz w:val="24"/>
          <w:szCs w:val="24"/>
        </w:rPr>
      </w:pPr>
      <w:r>
        <w:rPr>
          <w:color w:val="000000"/>
          <w:sz w:val="24"/>
          <w:szCs w:val="24"/>
        </w:rPr>
        <w:t xml:space="preserve">         Выводы и рекомендации по проведению общественных обсуждений :   </w:t>
      </w:r>
      <w:r>
        <w:rPr>
          <w:i/>
          <w:color w:val="000000"/>
          <w:sz w:val="24"/>
          <w:szCs w:val="24"/>
        </w:rPr>
        <w:t>Процедура проведения  общественных  обсуждений  по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проекту «</w:t>
      </w:r>
      <w:r>
        <w:rPr>
          <w:sz w:val="24"/>
          <w:szCs w:val="24"/>
        </w:rPr>
        <w:t xml:space="preserve">Проект внесения изменений в проект межевания территориальной зоны П (производственная зона) в </w:t>
      </w:r>
      <w:proofErr w:type="spellStart"/>
      <w:r>
        <w:rPr>
          <w:sz w:val="24"/>
          <w:szCs w:val="24"/>
        </w:rPr>
        <w:t>р.п.Яйва</w:t>
      </w:r>
      <w:proofErr w:type="spellEnd"/>
      <w:r>
        <w:rPr>
          <w:sz w:val="24"/>
          <w:szCs w:val="24"/>
        </w:rPr>
        <w:t xml:space="preserve"> Александровского МО Пермского края</w:t>
      </w:r>
      <w:r>
        <w:rPr>
          <w:i/>
          <w:sz w:val="24"/>
          <w:szCs w:val="24"/>
        </w:rPr>
        <w:t xml:space="preserve">», расположенному по адресу: Пермский край, Александровский муниципальный округ, </w:t>
      </w:r>
      <w:proofErr w:type="spellStart"/>
      <w:r>
        <w:rPr>
          <w:i/>
          <w:sz w:val="24"/>
          <w:szCs w:val="24"/>
        </w:rPr>
        <w:t>р.п</w:t>
      </w:r>
      <w:proofErr w:type="spellEnd"/>
      <w:r>
        <w:rPr>
          <w:i/>
          <w:sz w:val="24"/>
          <w:szCs w:val="24"/>
        </w:rPr>
        <w:t xml:space="preserve">. Яйва </w:t>
      </w:r>
      <w:r>
        <w:rPr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соблюдена  в соответствии со статьей 5.1  Градостроительного  кодекса  Российской  Федерации  и </w:t>
      </w:r>
      <w:r>
        <w:rPr>
          <w:i/>
          <w:color w:val="000000"/>
        </w:rPr>
        <w:t xml:space="preserve"> </w:t>
      </w:r>
      <w:r>
        <w:rPr>
          <w:i/>
          <w:color w:val="000000"/>
          <w:sz w:val="24"/>
          <w:szCs w:val="24"/>
        </w:rPr>
        <w:t xml:space="preserve">решением Думы Александровского  муниципального  округа от 24 сентября </w:t>
      </w:r>
      <w:smartTag w:uri="urn:schemas-microsoft-com:office:smarttags" w:element="metricconverter">
        <w:smartTagPr>
          <w:attr w:name="ProductID" w:val="2020 г"/>
        </w:smartTagPr>
        <w:r>
          <w:rPr>
            <w:i/>
            <w:color w:val="000000"/>
            <w:sz w:val="24"/>
            <w:szCs w:val="24"/>
          </w:rPr>
          <w:t>2020 г</w:t>
        </w:r>
      </w:smartTag>
      <w:r>
        <w:rPr>
          <w:i/>
          <w:color w:val="000000"/>
          <w:sz w:val="24"/>
          <w:szCs w:val="24"/>
        </w:rPr>
        <w:t xml:space="preserve">.  № 133 </w:t>
      </w:r>
      <w:proofErr w:type="gramStart"/>
      <w:r>
        <w:rPr>
          <w:i/>
          <w:color w:val="000000"/>
          <w:sz w:val="24"/>
          <w:szCs w:val="24"/>
        </w:rPr>
        <w:t>« О</w:t>
      </w:r>
      <w:proofErr w:type="gramEnd"/>
      <w:r>
        <w:rPr>
          <w:i/>
          <w:color w:val="000000"/>
          <w:sz w:val="24"/>
          <w:szCs w:val="24"/>
        </w:rPr>
        <w:t xml:space="preserve">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связи,  с  чем  рекомендовать администрации  Александровского  муниципального  округа утвердить </w:t>
      </w:r>
      <w:r>
        <w:rPr>
          <w:i/>
          <w:sz w:val="24"/>
          <w:szCs w:val="24"/>
        </w:rPr>
        <w:t xml:space="preserve">«Проект внесения изменений в проект межевания территориальной зоны П (производственная зона) в </w:t>
      </w:r>
      <w:proofErr w:type="spellStart"/>
      <w:r>
        <w:rPr>
          <w:i/>
          <w:sz w:val="24"/>
          <w:szCs w:val="24"/>
        </w:rPr>
        <w:t>р.п</w:t>
      </w:r>
      <w:proofErr w:type="spellEnd"/>
      <w:r>
        <w:rPr>
          <w:i/>
          <w:sz w:val="24"/>
          <w:szCs w:val="24"/>
        </w:rPr>
        <w:t>. Яйва Александровского МО Пермского края».</w:t>
      </w:r>
    </w:p>
    <w:p w14:paraId="5681A1DE" w14:textId="77777777" w:rsidR="003468DE" w:rsidRDefault="003468DE" w:rsidP="003468DE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09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июня  2026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г.</w:t>
      </w:r>
    </w:p>
    <w:p w14:paraId="61BD9C0E" w14:textId="77777777" w:rsidR="00231DC4" w:rsidRDefault="00231DC4"/>
    <w:sectPr w:rsidR="00231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8DE"/>
    <w:rsid w:val="00231DC4"/>
    <w:rsid w:val="0034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65EF2B7"/>
  <w15:chartTrackingRefBased/>
  <w15:docId w15:val="{C206442D-91C7-4DDF-9F5C-6A396174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68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468DE"/>
    <w:pPr>
      <w:suppressAutoHyphens/>
      <w:ind w:left="708"/>
    </w:pPr>
    <w:rPr>
      <w:lang w:eastAsia="ar-SA"/>
    </w:rPr>
  </w:style>
  <w:style w:type="paragraph" w:customStyle="1" w:styleId="ConsPlusNonformat">
    <w:name w:val="ConsPlusNonformat"/>
    <w:uiPriority w:val="99"/>
    <w:rsid w:val="003468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1</cp:revision>
  <dcterms:created xsi:type="dcterms:W3CDTF">2026-06-18T05:09:00Z</dcterms:created>
  <dcterms:modified xsi:type="dcterms:W3CDTF">2026-06-18T05:11:00Z</dcterms:modified>
</cp:coreProperties>
</file>