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F25EEC" w14:textId="667CF5DC" w:rsidR="00F5332F" w:rsidRDefault="00390A59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73E3C" wp14:editId="39A2F775">
                <wp:simplePos x="0" y="0"/>
                <wp:positionH relativeFrom="page">
                  <wp:posOffset>890905</wp:posOffset>
                </wp:positionH>
                <wp:positionV relativeFrom="page">
                  <wp:posOffset>2630805</wp:posOffset>
                </wp:positionV>
                <wp:extent cx="3328670" cy="2017395"/>
                <wp:effectExtent l="0" t="0" r="5080" b="19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8670" cy="201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BFD71" w14:textId="77777777" w:rsidR="00390A59" w:rsidRPr="00390A59" w:rsidRDefault="00390A59" w:rsidP="00390A5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Cs w:val="28"/>
                              </w:rPr>
                            </w:pPr>
                            <w:r w:rsidRPr="00390A59">
                              <w:rPr>
                                <w:b/>
                                <w:szCs w:val="28"/>
                              </w:rPr>
                              <w:t xml:space="preserve">О внесении изменений в решение Думы Александровского муниципального округа от 16.12.2021 № 264 «О принятии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основе» </w:t>
                            </w:r>
                          </w:p>
                          <w:p w14:paraId="51B36FF9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70.15pt;margin-top:207.15pt;width:262.1pt;height:158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hsY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" filled="f" stroked="f">
                <v:textbox inset="0,0,0,0">
                  <w:txbxContent>
                    <w:p w14:paraId="286BFD71" w14:textId="77777777" w:rsidR="00390A59" w:rsidRPr="00390A59" w:rsidRDefault="00390A59" w:rsidP="00390A59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szCs w:val="28"/>
                        </w:rPr>
                      </w:pPr>
                      <w:r w:rsidRPr="00390A59">
                        <w:rPr>
                          <w:b/>
                          <w:szCs w:val="28"/>
                        </w:rPr>
                        <w:t xml:space="preserve">О внесении изменений в решение Думы Александровского муниципального округа от 16.12.2021 № 264 «О принятии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основе» </w:t>
                      </w:r>
                    </w:p>
                    <w:p w14:paraId="51B36FF9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395ED2" wp14:editId="08A36BDF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93B89B" w14:textId="56D71EFB" w:rsidR="008E0D07" w:rsidRPr="00390A59" w:rsidRDefault="00390A59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90A59">
                              <w:rPr>
                                <w:b/>
                                <w:bCs/>
                                <w:szCs w:val="28"/>
                              </w:rPr>
                              <w:t>336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395ED2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" filled="f" stroked="f">
                <v:textbox inset="0,0,0,0">
                  <w:txbxContent>
                    <w:p w14:paraId="2E93B89B" w14:textId="56D71EFB" w:rsidR="008E0D07" w:rsidRPr="00390A59" w:rsidRDefault="00390A59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90A59">
                        <w:rPr>
                          <w:b/>
                          <w:bCs/>
                          <w:szCs w:val="28"/>
                        </w:rPr>
                        <w:t>336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F752D0" wp14:editId="16450DE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A236E" w14:textId="15DDE8AB" w:rsidR="008E0D07" w:rsidRPr="00390A59" w:rsidRDefault="00390A59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90A59">
                              <w:rPr>
                                <w:b/>
                                <w:bCs/>
                                <w:szCs w:val="28"/>
                              </w:rPr>
                              <w:t>29.09.2022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F752D0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" filled="f" stroked="f">
                <v:textbox inset="0,0,0,0">
                  <w:txbxContent>
                    <w:p w14:paraId="37DA236E" w14:textId="15DDE8AB" w:rsidR="008E0D07" w:rsidRPr="00390A59" w:rsidRDefault="00390A59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90A59">
                        <w:rPr>
                          <w:b/>
                          <w:bCs/>
                          <w:szCs w:val="28"/>
                        </w:rPr>
                        <w:t>29.09.2022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2D30DC11" wp14:editId="0DEBACF0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05DCD" w14:textId="77777777" w:rsidR="00F5332F" w:rsidRDefault="00F5332F" w:rsidP="00F5332F">
      <w:pPr>
        <w:rPr>
          <w:bCs/>
        </w:rPr>
      </w:pPr>
    </w:p>
    <w:p w14:paraId="108B41B0" w14:textId="77777777" w:rsidR="00F5332F" w:rsidRDefault="00F5332F" w:rsidP="00F5332F">
      <w:pPr>
        <w:rPr>
          <w:bCs/>
        </w:rPr>
      </w:pPr>
    </w:p>
    <w:p w14:paraId="4963C9F7" w14:textId="77777777" w:rsidR="00F5332F" w:rsidRDefault="00F5332F" w:rsidP="00F5332F">
      <w:pPr>
        <w:rPr>
          <w:bCs/>
        </w:rPr>
      </w:pPr>
    </w:p>
    <w:p w14:paraId="1447D815" w14:textId="1860A3D2" w:rsidR="00F5332F" w:rsidRDefault="00F5332F" w:rsidP="00F5332F">
      <w:pPr>
        <w:rPr>
          <w:bCs/>
        </w:rPr>
      </w:pPr>
    </w:p>
    <w:p w14:paraId="4E797C51" w14:textId="25A2FEC7" w:rsidR="00390A59" w:rsidRDefault="00390A59" w:rsidP="00F5332F">
      <w:pPr>
        <w:rPr>
          <w:bCs/>
        </w:rPr>
      </w:pPr>
    </w:p>
    <w:p w14:paraId="7914D97A" w14:textId="2FE81E93" w:rsidR="00390A59" w:rsidRDefault="00390A59" w:rsidP="00F5332F">
      <w:pPr>
        <w:rPr>
          <w:bCs/>
        </w:rPr>
      </w:pPr>
    </w:p>
    <w:p w14:paraId="76E9AD9D" w14:textId="0C497B2A" w:rsidR="00390A59" w:rsidRDefault="00390A59" w:rsidP="00F5332F">
      <w:pPr>
        <w:rPr>
          <w:bCs/>
        </w:rPr>
      </w:pPr>
    </w:p>
    <w:p w14:paraId="7A06BD77" w14:textId="0876CE1F" w:rsidR="00390A59" w:rsidRDefault="00390A59" w:rsidP="00F5332F">
      <w:pPr>
        <w:rPr>
          <w:bCs/>
        </w:rPr>
      </w:pPr>
    </w:p>
    <w:p w14:paraId="50CE363B" w14:textId="34365D38" w:rsidR="00390A59" w:rsidRPr="00390A59" w:rsidRDefault="00390A59" w:rsidP="00F5332F">
      <w:pPr>
        <w:rPr>
          <w:bCs/>
          <w:u w:val="single"/>
        </w:rPr>
      </w:pPr>
    </w:p>
    <w:p w14:paraId="24A2FB0C" w14:textId="1B85BCB3" w:rsidR="00390A59" w:rsidRDefault="00390A59" w:rsidP="00F5332F">
      <w:pPr>
        <w:rPr>
          <w:bCs/>
        </w:rPr>
      </w:pPr>
    </w:p>
    <w:p w14:paraId="74A4E17C" w14:textId="77777777" w:rsidR="00390A59" w:rsidRDefault="00390A59" w:rsidP="00F5332F">
      <w:pPr>
        <w:rPr>
          <w:bCs/>
        </w:rPr>
      </w:pPr>
    </w:p>
    <w:p w14:paraId="3D692F14" w14:textId="77777777" w:rsidR="00390A59" w:rsidRPr="00390A59" w:rsidRDefault="00390A59" w:rsidP="00390A59">
      <w:pPr>
        <w:autoSpaceDE w:val="0"/>
        <w:autoSpaceDN w:val="0"/>
        <w:adjustRightInd w:val="0"/>
        <w:jc w:val="both"/>
        <w:rPr>
          <w:szCs w:val="28"/>
        </w:rPr>
      </w:pPr>
      <w:r w:rsidRPr="00390A59">
        <w:rPr>
          <w:szCs w:val="28"/>
        </w:rPr>
        <w:t>В соответствии со статьей 134 Трудового кодекса Российской Федерации, решением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годов», Дума Александровского муниципального округа</w:t>
      </w:r>
    </w:p>
    <w:p w14:paraId="073FDCE6" w14:textId="77777777" w:rsidR="00390A59" w:rsidRPr="00390A59" w:rsidRDefault="00390A59" w:rsidP="00390A5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90A59">
        <w:rPr>
          <w:b/>
          <w:caps/>
          <w:szCs w:val="28"/>
        </w:rPr>
        <w:t>решает:</w:t>
      </w:r>
    </w:p>
    <w:p w14:paraId="380A13BC" w14:textId="2E50BD13" w:rsidR="00390A59" w:rsidRPr="00390A59" w:rsidRDefault="00390A59" w:rsidP="00390A59">
      <w:pPr>
        <w:pStyle w:val="af3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390A59">
        <w:rPr>
          <w:szCs w:val="28"/>
        </w:rPr>
        <w:t>Внести в решение Думы Александровского муниципального округа от 16.12.2021 № 264 «О принятии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основе» следующие изменения:</w:t>
      </w:r>
    </w:p>
    <w:p w14:paraId="75A3E544" w14:textId="77777777" w:rsidR="00390A59" w:rsidRPr="00390A59" w:rsidRDefault="00390A59" w:rsidP="00390A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90A59">
        <w:rPr>
          <w:szCs w:val="28"/>
        </w:rPr>
        <w:t>1.1. Приложение 1 к Положению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 изложить в редакции согласно приложению к настоящему решению.</w:t>
      </w:r>
    </w:p>
    <w:p w14:paraId="2B9F56F8" w14:textId="77777777" w:rsidR="00390A59" w:rsidRPr="00390A59" w:rsidRDefault="00390A59" w:rsidP="00390A59">
      <w:pPr>
        <w:ind w:firstLine="720"/>
        <w:jc w:val="both"/>
        <w:rPr>
          <w:szCs w:val="28"/>
        </w:rPr>
      </w:pPr>
      <w:r w:rsidRPr="00390A59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54E8CB71" w14:textId="77777777" w:rsidR="00390A59" w:rsidRDefault="00390A59" w:rsidP="00390A59">
      <w:pPr>
        <w:ind w:firstLine="720"/>
        <w:jc w:val="both"/>
        <w:rPr>
          <w:szCs w:val="28"/>
        </w:rPr>
      </w:pPr>
    </w:p>
    <w:p w14:paraId="5E6E0677" w14:textId="77777777" w:rsidR="00390A59" w:rsidRDefault="00390A59" w:rsidP="00390A59">
      <w:pPr>
        <w:ind w:firstLine="720"/>
        <w:jc w:val="both"/>
        <w:rPr>
          <w:szCs w:val="28"/>
        </w:rPr>
      </w:pPr>
    </w:p>
    <w:p w14:paraId="1AD825EA" w14:textId="01D1887E" w:rsidR="00390A59" w:rsidRPr="00390A59" w:rsidRDefault="00390A59" w:rsidP="00390A59">
      <w:pPr>
        <w:ind w:firstLine="720"/>
        <w:jc w:val="both"/>
        <w:rPr>
          <w:szCs w:val="28"/>
        </w:rPr>
      </w:pPr>
      <w:r w:rsidRPr="00390A59">
        <w:rPr>
          <w:szCs w:val="28"/>
        </w:rPr>
        <w:lastRenderedPageBreak/>
        <w:t>3. Настоящее решение вступает в силу с момента официального опубликования и распространяется на правоотношения, возникшие 1 октября 2022 года.</w:t>
      </w:r>
    </w:p>
    <w:p w14:paraId="71332FDC" w14:textId="77777777" w:rsidR="00390A59" w:rsidRPr="00390A59" w:rsidRDefault="00390A59" w:rsidP="00390A59">
      <w:pPr>
        <w:jc w:val="both"/>
        <w:rPr>
          <w:szCs w:val="28"/>
        </w:rPr>
      </w:pPr>
    </w:p>
    <w:p w14:paraId="53C0116B" w14:textId="3DFAE204" w:rsidR="00390A59" w:rsidRDefault="00390A59" w:rsidP="00390A59">
      <w:pPr>
        <w:jc w:val="both"/>
        <w:rPr>
          <w:szCs w:val="28"/>
        </w:rPr>
      </w:pPr>
    </w:p>
    <w:p w14:paraId="5CBD9BAD" w14:textId="77777777" w:rsidR="00390A59" w:rsidRPr="00390A59" w:rsidRDefault="00390A59" w:rsidP="00390A59">
      <w:pPr>
        <w:jc w:val="both"/>
        <w:rPr>
          <w:szCs w:val="28"/>
        </w:rPr>
      </w:pPr>
    </w:p>
    <w:p w14:paraId="0A691183" w14:textId="77777777" w:rsidR="00390A59" w:rsidRPr="00390A59" w:rsidRDefault="00390A59" w:rsidP="00390A59">
      <w:pPr>
        <w:jc w:val="both"/>
        <w:rPr>
          <w:szCs w:val="28"/>
        </w:rPr>
      </w:pPr>
      <w:r w:rsidRPr="00390A59">
        <w:rPr>
          <w:szCs w:val="28"/>
        </w:rPr>
        <w:t>Председатель Думы</w:t>
      </w:r>
    </w:p>
    <w:p w14:paraId="7BD187AF" w14:textId="3E810644" w:rsidR="00390A59" w:rsidRPr="00390A59" w:rsidRDefault="00390A59" w:rsidP="00390A59">
      <w:pPr>
        <w:jc w:val="both"/>
        <w:rPr>
          <w:szCs w:val="28"/>
        </w:rPr>
      </w:pPr>
      <w:r w:rsidRPr="00390A59">
        <w:rPr>
          <w:szCs w:val="28"/>
        </w:rPr>
        <w:t xml:space="preserve">Александровского муниципального округа                            </w:t>
      </w:r>
      <w:r w:rsidRPr="00390A59">
        <w:rPr>
          <w:szCs w:val="28"/>
        </w:rPr>
        <w:tab/>
      </w:r>
      <w:r w:rsidRPr="00390A59">
        <w:rPr>
          <w:szCs w:val="28"/>
        </w:rPr>
        <w:tab/>
        <w:t xml:space="preserve">  </w:t>
      </w:r>
      <w:proofErr w:type="spellStart"/>
      <w:r w:rsidRPr="00390A59">
        <w:rPr>
          <w:szCs w:val="28"/>
        </w:rPr>
        <w:t>Л.Н.Белецкая</w:t>
      </w:r>
      <w:proofErr w:type="spellEnd"/>
    </w:p>
    <w:p w14:paraId="304F2E26" w14:textId="77777777" w:rsidR="00390A59" w:rsidRPr="00390A59" w:rsidRDefault="00390A59" w:rsidP="00390A59">
      <w:pPr>
        <w:jc w:val="both"/>
        <w:rPr>
          <w:szCs w:val="28"/>
        </w:rPr>
      </w:pPr>
    </w:p>
    <w:p w14:paraId="68AA3F18" w14:textId="77777777" w:rsidR="00390A59" w:rsidRPr="00390A59" w:rsidRDefault="00390A59" w:rsidP="00390A59">
      <w:pPr>
        <w:jc w:val="both"/>
        <w:rPr>
          <w:szCs w:val="28"/>
        </w:rPr>
      </w:pPr>
      <w:r w:rsidRPr="00390A59">
        <w:rPr>
          <w:szCs w:val="28"/>
        </w:rPr>
        <w:t>Глава муниципального округа</w:t>
      </w:r>
    </w:p>
    <w:p w14:paraId="66436D02" w14:textId="77777777" w:rsidR="00390A59" w:rsidRPr="00390A59" w:rsidRDefault="00390A59" w:rsidP="00390A59">
      <w:pPr>
        <w:jc w:val="both"/>
        <w:rPr>
          <w:szCs w:val="28"/>
        </w:rPr>
      </w:pPr>
      <w:r w:rsidRPr="00390A59">
        <w:rPr>
          <w:szCs w:val="28"/>
        </w:rPr>
        <w:t xml:space="preserve">– глава администрации Александровского </w:t>
      </w:r>
    </w:p>
    <w:p w14:paraId="545D9E86" w14:textId="3BFC0DAF" w:rsidR="00390A59" w:rsidRPr="00390A59" w:rsidRDefault="00390A59" w:rsidP="00390A59">
      <w:pPr>
        <w:rPr>
          <w:bCs/>
          <w:szCs w:val="28"/>
        </w:rPr>
      </w:pPr>
      <w:r w:rsidRPr="00390A59">
        <w:rPr>
          <w:szCs w:val="28"/>
        </w:rPr>
        <w:t xml:space="preserve">муниципального округа      </w:t>
      </w:r>
      <w:bookmarkStart w:id="0" w:name="_GoBack"/>
      <w:bookmarkEnd w:id="0"/>
      <w:r w:rsidRPr="00390A59">
        <w:rPr>
          <w:szCs w:val="28"/>
        </w:rPr>
        <w:t xml:space="preserve">                                             </w:t>
      </w:r>
      <w:r w:rsidRPr="00390A59">
        <w:rPr>
          <w:szCs w:val="28"/>
        </w:rPr>
        <w:tab/>
        <w:t xml:space="preserve">      </w:t>
      </w:r>
      <w:r w:rsidRPr="00390A59">
        <w:rPr>
          <w:szCs w:val="28"/>
        </w:rPr>
        <w:tab/>
      </w:r>
      <w:r w:rsidRPr="00390A59">
        <w:rPr>
          <w:szCs w:val="28"/>
        </w:rPr>
        <w:tab/>
        <w:t xml:space="preserve"> </w:t>
      </w:r>
      <w:r w:rsidR="00AB6080">
        <w:rPr>
          <w:szCs w:val="28"/>
        </w:rPr>
        <w:t xml:space="preserve">   </w:t>
      </w:r>
      <w:r w:rsidRPr="00390A59">
        <w:rPr>
          <w:szCs w:val="28"/>
        </w:rPr>
        <w:t xml:space="preserve"> </w:t>
      </w:r>
      <w:proofErr w:type="spellStart"/>
      <w:r w:rsidRPr="00390A59">
        <w:rPr>
          <w:szCs w:val="28"/>
        </w:rPr>
        <w:t>О.Э.Лаврова</w:t>
      </w:r>
      <w:proofErr w:type="spellEnd"/>
    </w:p>
    <w:sectPr w:rsidR="00390A59" w:rsidRPr="00390A59" w:rsidSect="00390A59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4F09CD" w14:textId="77777777" w:rsidR="001675E5" w:rsidRDefault="001675E5">
      <w:r>
        <w:separator/>
      </w:r>
    </w:p>
  </w:endnote>
  <w:endnote w:type="continuationSeparator" w:id="0">
    <w:p w14:paraId="149F717F" w14:textId="77777777" w:rsidR="001675E5" w:rsidRDefault="00167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967A5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22652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3E594D" w14:textId="77777777" w:rsidR="001675E5" w:rsidRDefault="001675E5">
      <w:r>
        <w:separator/>
      </w:r>
    </w:p>
  </w:footnote>
  <w:footnote w:type="continuationSeparator" w:id="0">
    <w:p w14:paraId="3C1306E5" w14:textId="77777777" w:rsidR="001675E5" w:rsidRDefault="001675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2D838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51B9F98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F6853F" w14:textId="77777777" w:rsidR="00B12253" w:rsidRPr="00AB6080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AB6080">
      <w:rPr>
        <w:rStyle w:val="ac"/>
        <w:sz w:val="24"/>
        <w:szCs w:val="24"/>
      </w:rPr>
      <w:fldChar w:fldCharType="begin"/>
    </w:r>
    <w:r w:rsidR="00B12253" w:rsidRPr="00AB6080">
      <w:rPr>
        <w:rStyle w:val="ac"/>
        <w:sz w:val="24"/>
        <w:szCs w:val="24"/>
      </w:rPr>
      <w:instrText xml:space="preserve">PAGE  </w:instrText>
    </w:r>
    <w:r w:rsidRPr="00AB6080">
      <w:rPr>
        <w:rStyle w:val="ac"/>
        <w:sz w:val="24"/>
        <w:szCs w:val="24"/>
      </w:rPr>
      <w:fldChar w:fldCharType="separate"/>
    </w:r>
    <w:r w:rsidR="00AB6080">
      <w:rPr>
        <w:rStyle w:val="ac"/>
        <w:noProof/>
        <w:sz w:val="24"/>
        <w:szCs w:val="24"/>
      </w:rPr>
      <w:t>2</w:t>
    </w:r>
    <w:r w:rsidRPr="00AB6080">
      <w:rPr>
        <w:rStyle w:val="ac"/>
        <w:sz w:val="24"/>
        <w:szCs w:val="24"/>
      </w:rPr>
      <w:fldChar w:fldCharType="end"/>
    </w:r>
  </w:p>
  <w:p w14:paraId="2462C5D6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A59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675E5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90A59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080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3E7D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390A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390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88;&#1077;&#1096;&#1077;&#1085;&#1080;&#1103;%20&#1086;&#1090;%2029.09.2022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2022-09-29T09:23:00Z</dcterms:created>
  <dcterms:modified xsi:type="dcterms:W3CDTF">2022-09-29T10:41:00Z</dcterms:modified>
</cp:coreProperties>
</file>