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FCD46F3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2981325" cy="20288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202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521CDD81" w:rsidR="009101E3" w:rsidRDefault="00644C7D" w:rsidP="00644C7D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ind w:right="144"/>
                              <w:contextualSpacing/>
                            </w:pPr>
                            <w:r w:rsidRPr="00C86269">
                              <w:rPr>
                                <w:b/>
                              </w:rPr>
                              <w:t>О внесении изменений в Положение</w:t>
                            </w:r>
                            <w:r>
                              <w:rPr>
                                <w:b/>
                              </w:rPr>
                              <w:t xml:space="preserve"> м</w:t>
                            </w:r>
                            <w:r w:rsidRPr="00C86269">
                              <w:rPr>
                                <w:b/>
                              </w:rPr>
                              <w:t>униципальном</w:t>
                            </w:r>
                            <w:r>
                              <w:rPr>
                                <w:b/>
                              </w:rPr>
                              <w:t xml:space="preserve"> жилищном</w:t>
                            </w:r>
                            <w:r w:rsidRPr="00C86269">
                              <w:rPr>
                                <w:b/>
                              </w:rPr>
                              <w:t xml:space="preserve"> контроле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86269">
                              <w:rPr>
                                <w:b/>
                              </w:rPr>
                              <w:t>в Александровско</w:t>
                            </w:r>
                            <w:r>
                              <w:rPr>
                                <w:b/>
                              </w:rPr>
                              <w:t xml:space="preserve">м </w:t>
                            </w:r>
                            <w:r w:rsidRPr="00C86269">
                              <w:rPr>
                                <w:b/>
                              </w:rPr>
                              <w:t>муниципально</w:t>
                            </w:r>
                            <w:r>
                              <w:rPr>
                                <w:b/>
                              </w:rPr>
                              <w:t xml:space="preserve">м </w:t>
                            </w:r>
                            <w:r w:rsidRPr="00C86269">
                              <w:rPr>
                                <w:b/>
                              </w:rPr>
                              <w:t>округ</w:t>
                            </w:r>
                            <w:r>
                              <w:rPr>
                                <w:b/>
                              </w:rPr>
                              <w:t>е</w:t>
                            </w:r>
                            <w:r w:rsidRPr="00C86269">
                              <w:rPr>
                                <w:b/>
                              </w:rPr>
                              <w:t xml:space="preserve"> Пермского края, утвержденное решением Думы Александровского муниципального округа № 22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Pr="00C86269">
                              <w:rPr>
                                <w:b/>
                              </w:rPr>
                              <w:t xml:space="preserve"> от 30.09.2021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4.75pt;height:159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3AOrgIAAKw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" filled="f" stroked="f">
                <v:textbox inset="0,0,0,0">
                  <w:txbxContent>
                    <w:p w14:paraId="67635C3D" w14:textId="521CDD81" w:rsidR="009101E3" w:rsidRDefault="00644C7D" w:rsidP="00644C7D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ind w:right="144"/>
                        <w:contextualSpacing/>
                      </w:pPr>
                      <w:r w:rsidRPr="00C86269">
                        <w:rPr>
                          <w:b/>
                        </w:rPr>
                        <w:t>О внесении изменений в Положение</w:t>
                      </w:r>
                      <w:r>
                        <w:rPr>
                          <w:b/>
                        </w:rPr>
                        <w:t xml:space="preserve"> м</w:t>
                      </w:r>
                      <w:r w:rsidRPr="00C86269">
                        <w:rPr>
                          <w:b/>
                        </w:rPr>
                        <w:t>униципальном</w:t>
                      </w:r>
                      <w:r>
                        <w:rPr>
                          <w:b/>
                        </w:rPr>
                        <w:t xml:space="preserve"> жилищном</w:t>
                      </w:r>
                      <w:r w:rsidRPr="00C86269">
                        <w:rPr>
                          <w:b/>
                        </w:rPr>
                        <w:t xml:space="preserve"> контроле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86269">
                        <w:rPr>
                          <w:b/>
                        </w:rPr>
                        <w:t>в Александровско</w:t>
                      </w:r>
                      <w:r>
                        <w:rPr>
                          <w:b/>
                        </w:rPr>
                        <w:t xml:space="preserve">м </w:t>
                      </w:r>
                      <w:r w:rsidRPr="00C86269">
                        <w:rPr>
                          <w:b/>
                        </w:rPr>
                        <w:t>муниципально</w:t>
                      </w:r>
                      <w:r>
                        <w:rPr>
                          <w:b/>
                        </w:rPr>
                        <w:t xml:space="preserve">м </w:t>
                      </w:r>
                      <w:r w:rsidRPr="00C86269">
                        <w:rPr>
                          <w:b/>
                        </w:rPr>
                        <w:t>округ</w:t>
                      </w:r>
                      <w:r>
                        <w:rPr>
                          <w:b/>
                        </w:rPr>
                        <w:t>е</w:t>
                      </w:r>
                      <w:r w:rsidRPr="00C86269">
                        <w:rPr>
                          <w:b/>
                        </w:rPr>
                        <w:t xml:space="preserve"> Пермского края, утвержденное решением Думы Александровского муниципального округа № 22</w:t>
                      </w:r>
                      <w:r>
                        <w:rPr>
                          <w:b/>
                        </w:rPr>
                        <w:t>3</w:t>
                      </w:r>
                      <w:r w:rsidRPr="00C86269">
                        <w:rPr>
                          <w:b/>
                        </w:rPr>
                        <w:t xml:space="preserve"> от 30.09.2021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C7D9107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D54AB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644C7D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3C7D9107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D54AB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644C7D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D477A43" w:rsidR="008E0D07" w:rsidRPr="009101E3" w:rsidRDefault="003B348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6D477A43" w:rsidR="008E0D07" w:rsidRPr="009101E3" w:rsidRDefault="003B348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429531CB" w14:textId="77777777" w:rsidR="00644C7D" w:rsidRDefault="00644C7D" w:rsidP="002E3BE0">
      <w:pPr>
        <w:spacing w:before="100" w:beforeAutospacing="1" w:after="100" w:afterAutospacing="1"/>
        <w:ind w:firstLine="720"/>
        <w:jc w:val="both"/>
      </w:pPr>
    </w:p>
    <w:p w14:paraId="70A3FE80" w14:textId="77777777" w:rsidR="00644C7D" w:rsidRDefault="00644C7D" w:rsidP="002E3BE0">
      <w:pPr>
        <w:spacing w:before="100" w:beforeAutospacing="1" w:after="100" w:afterAutospacing="1"/>
        <w:ind w:firstLine="720"/>
        <w:jc w:val="both"/>
      </w:pPr>
    </w:p>
    <w:p w14:paraId="2BC517FE" w14:textId="4272CB34" w:rsidR="002E3BE0" w:rsidRPr="003F39E0" w:rsidRDefault="00644C7D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9B0B75">
        <w:t>В соответствии с Федеральным законом от 31.07.2020 № 248-ФЗ «О государственном контроле (надзоре) и муниципальном контроле в Российской Федерации», Уставом Александровского муниципального округа</w:t>
      </w:r>
      <w:r w:rsidR="003B3482" w:rsidRPr="00DD54AB">
        <w:rPr>
          <w:szCs w:val="28"/>
        </w:rPr>
        <w:t>,</w:t>
      </w:r>
      <w:r w:rsidR="002E3BE0" w:rsidRPr="00DD54AB">
        <w:rPr>
          <w:szCs w:val="28"/>
        </w:rPr>
        <w:t xml:space="preserve"> Дума Александровского муниципального</w:t>
      </w:r>
      <w:r w:rsidR="002E3BE0" w:rsidRPr="003F39E0">
        <w:rPr>
          <w:szCs w:val="28"/>
        </w:rPr>
        <w:t xml:space="preserve"> округа</w:t>
      </w:r>
      <w:r w:rsidR="002E3BE0"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06F51460" w14:textId="77777777" w:rsidR="00644C7D" w:rsidRPr="00644C7D" w:rsidRDefault="00644C7D" w:rsidP="00644C7D">
      <w:pPr>
        <w:ind w:firstLine="708"/>
        <w:jc w:val="both"/>
        <w:rPr>
          <w:szCs w:val="28"/>
        </w:rPr>
      </w:pPr>
      <w:r w:rsidRPr="00644C7D">
        <w:rPr>
          <w:color w:val="000000"/>
          <w:szCs w:val="28"/>
        </w:rPr>
        <w:t xml:space="preserve">1. </w:t>
      </w:r>
      <w:r w:rsidRPr="00644C7D">
        <w:rPr>
          <w:szCs w:val="28"/>
        </w:rPr>
        <w:t xml:space="preserve">Внести в </w:t>
      </w:r>
      <w:bookmarkStart w:id="0" w:name="_Hlk153351054"/>
      <w:r w:rsidRPr="00644C7D">
        <w:rPr>
          <w:szCs w:val="28"/>
        </w:rPr>
        <w:t xml:space="preserve">Положение о </w:t>
      </w:r>
      <w:r w:rsidRPr="00644C7D">
        <w:rPr>
          <w:color w:val="000000"/>
          <w:szCs w:val="28"/>
        </w:rPr>
        <w:t xml:space="preserve">муниципальном жилищном контроле </w:t>
      </w:r>
      <w:r w:rsidRPr="00644C7D">
        <w:rPr>
          <w:szCs w:val="28"/>
        </w:rPr>
        <w:t xml:space="preserve">в Александровском муниципальном округе Пермского края, утвержденное решением Думы Александровского муниципального округа № 223 от 30.09.2021 </w:t>
      </w:r>
      <w:bookmarkEnd w:id="0"/>
      <w:r w:rsidRPr="00644C7D">
        <w:rPr>
          <w:szCs w:val="28"/>
        </w:rPr>
        <w:t xml:space="preserve">(далее - Положение) следующие изменения: </w:t>
      </w:r>
    </w:p>
    <w:p w14:paraId="031B57CF" w14:textId="77777777" w:rsidR="00644C7D" w:rsidRPr="00644C7D" w:rsidRDefault="00644C7D" w:rsidP="00644C7D">
      <w:pPr>
        <w:ind w:firstLine="708"/>
        <w:jc w:val="both"/>
        <w:rPr>
          <w:szCs w:val="28"/>
        </w:rPr>
      </w:pPr>
      <w:r w:rsidRPr="00644C7D">
        <w:rPr>
          <w:szCs w:val="28"/>
        </w:rPr>
        <w:t>1.1. абзац первый пункта 1.2 Положения изложить в редакции «Предметом муниципального жилищного надзора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эффективности, законодательства о газоснабжении в отношении муниципального жилищного фонда:»</w:t>
      </w:r>
    </w:p>
    <w:p w14:paraId="4B0444C4" w14:textId="77777777" w:rsidR="00644C7D" w:rsidRPr="00644C7D" w:rsidRDefault="00644C7D" w:rsidP="00644C7D">
      <w:pPr>
        <w:ind w:firstLine="708"/>
        <w:jc w:val="both"/>
        <w:rPr>
          <w:szCs w:val="28"/>
        </w:rPr>
      </w:pPr>
      <w:r w:rsidRPr="00644C7D">
        <w:rPr>
          <w:szCs w:val="28"/>
        </w:rPr>
        <w:t>1.2. пункт 1.2 Положения дополнить подпунктом 12 следующего содержания:</w:t>
      </w:r>
    </w:p>
    <w:p w14:paraId="7DCEDF41" w14:textId="77777777" w:rsidR="00644C7D" w:rsidRPr="00644C7D" w:rsidRDefault="00644C7D" w:rsidP="00644C7D">
      <w:pPr>
        <w:ind w:firstLine="708"/>
        <w:jc w:val="both"/>
        <w:rPr>
          <w:szCs w:val="28"/>
        </w:rPr>
      </w:pPr>
      <w:r w:rsidRPr="00644C7D">
        <w:rPr>
          <w:szCs w:val="28"/>
        </w:rPr>
        <w:t xml:space="preserve">«12) требований к безопасной эксплуатации и техническому обслуживанию внутридомового и (или) внутриквартирного газового оборудования, а также </w:t>
      </w:r>
      <w:r w:rsidRPr="00644C7D">
        <w:rPr>
          <w:szCs w:val="28"/>
        </w:rPr>
        <w:lastRenderedPageBreak/>
        <w:t>требований к содержанию относящихся к общему имуществу в многоквартирном доме вентиляционных и дымовых каналов</w:t>
      </w:r>
      <w:proofErr w:type="gramStart"/>
      <w:r w:rsidRPr="00644C7D">
        <w:rPr>
          <w:szCs w:val="28"/>
        </w:rPr>
        <w:t>.»</w:t>
      </w:r>
      <w:proofErr w:type="gramEnd"/>
    </w:p>
    <w:p w14:paraId="0457BF79" w14:textId="77777777" w:rsidR="00644C7D" w:rsidRPr="00644C7D" w:rsidRDefault="00644C7D" w:rsidP="00644C7D">
      <w:pPr>
        <w:ind w:firstLine="708"/>
        <w:jc w:val="both"/>
        <w:rPr>
          <w:szCs w:val="28"/>
        </w:rPr>
      </w:pPr>
      <w:r w:rsidRPr="00644C7D">
        <w:rPr>
          <w:szCs w:val="28"/>
        </w:rPr>
        <w:t>1.3. пункт 1.3 Положения изложить в следующей редакции: «Муниципальный жилищный контроль осуществляется администрацией Александровского муниципального округа Пермского края (далее – администрация, орган муниципального контроля)».</w:t>
      </w:r>
    </w:p>
    <w:p w14:paraId="35592600" w14:textId="77777777" w:rsidR="00644C7D" w:rsidRPr="009B0B75" w:rsidRDefault="00644C7D" w:rsidP="00644C7D">
      <w:pPr>
        <w:ind w:firstLine="708"/>
        <w:jc w:val="both"/>
      </w:pPr>
      <w:r w:rsidRPr="00644C7D">
        <w:rPr>
          <w:szCs w:val="28"/>
        </w:rPr>
        <w:t>1.4. пункт 2.11 Положения дополнить абзацами тринадцатым –</w:t>
      </w:r>
      <w:r w:rsidRPr="009B0B75">
        <w:t xml:space="preserve"> шестнадцатым следующего содержания:</w:t>
      </w:r>
    </w:p>
    <w:p w14:paraId="3813ABD0" w14:textId="77777777" w:rsidR="00644C7D" w:rsidRPr="009B0B75" w:rsidRDefault="00644C7D" w:rsidP="00644C7D">
      <w:pPr>
        <w:ind w:firstLine="708"/>
        <w:jc w:val="both"/>
      </w:pPr>
      <w:r w:rsidRPr="009B0B75">
        <w:t>«Контролируемое лицо вправе обратиться в орган муниципального контроля с заявлением о проведении в отношении его профилактического визита.</w:t>
      </w:r>
    </w:p>
    <w:p w14:paraId="65B30DEC" w14:textId="77777777" w:rsidR="00644C7D" w:rsidRPr="009B0B75" w:rsidRDefault="00644C7D" w:rsidP="00644C7D">
      <w:pPr>
        <w:ind w:firstLine="708"/>
        <w:jc w:val="both"/>
      </w:pPr>
      <w:r w:rsidRPr="009B0B75">
        <w:t xml:space="preserve">Орган муниципального контроля рассматривает заявление контролируемого лица в течение десяти рабочих дней </w:t>
      </w:r>
      <w:proofErr w:type="gramStart"/>
      <w:r w:rsidRPr="009B0B75">
        <w:t>с даты регистрации</w:t>
      </w:r>
      <w:proofErr w:type="gramEnd"/>
      <w:r w:rsidRPr="009B0B75"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 </w:t>
      </w:r>
    </w:p>
    <w:p w14:paraId="2129FBE4" w14:textId="77777777" w:rsidR="00644C7D" w:rsidRPr="009B0B75" w:rsidRDefault="00644C7D" w:rsidP="00644C7D">
      <w:pPr>
        <w:ind w:firstLine="708"/>
        <w:jc w:val="both"/>
      </w:pPr>
      <w:r w:rsidRPr="009B0B75">
        <w:t xml:space="preserve">Орган муниципального контроля принимает решение </w:t>
      </w:r>
      <w:proofErr w:type="gramStart"/>
      <w:r w:rsidRPr="009B0B75"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9B0B75">
        <w:t xml:space="preserve">: </w:t>
      </w:r>
    </w:p>
    <w:p w14:paraId="62B1158B" w14:textId="77777777" w:rsidR="00644C7D" w:rsidRPr="009B0B75" w:rsidRDefault="00644C7D" w:rsidP="00644C7D">
      <w:pPr>
        <w:ind w:firstLine="708"/>
        <w:jc w:val="both"/>
      </w:pPr>
      <w:r w:rsidRPr="009B0B75">
        <w:t xml:space="preserve">1) от контролируемого лица поступило уведомление об отзыве заявления о проведении профилактического визита; </w:t>
      </w:r>
    </w:p>
    <w:p w14:paraId="3E946CC8" w14:textId="77777777" w:rsidR="00644C7D" w:rsidRPr="009B0B75" w:rsidRDefault="00644C7D" w:rsidP="00644C7D">
      <w:pPr>
        <w:ind w:firstLine="708"/>
        <w:jc w:val="both"/>
      </w:pPr>
      <w:r w:rsidRPr="009B0B75">
        <w:t xml:space="preserve">2) в течение двух месяцев до даты подачи заявления контролируемого лица органом муниципального контроля было принято решение об отказе в проведении профилактического визита в отношении данного контролируемого лица; </w:t>
      </w:r>
    </w:p>
    <w:p w14:paraId="5F1E1516" w14:textId="77777777" w:rsidR="00644C7D" w:rsidRPr="009B0B75" w:rsidRDefault="00644C7D" w:rsidP="00644C7D">
      <w:pPr>
        <w:ind w:firstLine="708"/>
        <w:jc w:val="both"/>
      </w:pPr>
      <w:r w:rsidRPr="009B0B75">
        <w:t xml:space="preserve"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 </w:t>
      </w:r>
    </w:p>
    <w:p w14:paraId="201BE46E" w14:textId="77777777" w:rsidR="00644C7D" w:rsidRPr="009B0B75" w:rsidRDefault="00644C7D" w:rsidP="00644C7D">
      <w:pPr>
        <w:ind w:firstLine="708"/>
        <w:jc w:val="both"/>
      </w:pPr>
      <w:r w:rsidRPr="009B0B75"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органа муниципального контроля либо членов их семей. </w:t>
      </w:r>
    </w:p>
    <w:p w14:paraId="691717F7" w14:textId="77777777" w:rsidR="00644C7D" w:rsidRPr="009B0B75" w:rsidRDefault="00644C7D" w:rsidP="00644C7D">
      <w:pPr>
        <w:ind w:firstLine="708"/>
        <w:jc w:val="both"/>
      </w:pPr>
      <w:r w:rsidRPr="009B0B75">
        <w:t>В случае принятия решения о проведении профилактического визита по заявлению контролируемого лица орган муниципального контроля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 w:rsidRPr="009B0B75">
        <w:t>.»</w:t>
      </w:r>
      <w:proofErr w:type="gramEnd"/>
    </w:p>
    <w:p w14:paraId="35FF4DED" w14:textId="77777777" w:rsidR="00644C7D" w:rsidRDefault="00644C7D" w:rsidP="00644C7D">
      <w:pPr>
        <w:ind w:firstLine="708"/>
        <w:jc w:val="both"/>
        <w:rPr>
          <w:color w:val="000000"/>
        </w:rPr>
      </w:pPr>
      <w:r w:rsidRPr="009B0B75">
        <w:rPr>
          <w:color w:val="000000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hyperlink r:id="rId9" w:history="1">
        <w:r w:rsidRPr="00644C7D">
          <w:rPr>
            <w:color w:val="000000"/>
          </w:rPr>
          <w:t>www.aleksraion.ru)</w:t>
        </w:r>
      </w:hyperlink>
      <w:r w:rsidRPr="00644C7D">
        <w:rPr>
          <w:color w:val="000000"/>
        </w:rPr>
        <w:t xml:space="preserve">. </w:t>
      </w:r>
    </w:p>
    <w:p w14:paraId="51278F80" w14:textId="77777777" w:rsidR="00644C7D" w:rsidRDefault="00644C7D" w:rsidP="00644C7D">
      <w:pPr>
        <w:ind w:firstLine="708"/>
        <w:jc w:val="both"/>
        <w:rPr>
          <w:color w:val="000000"/>
        </w:rPr>
      </w:pPr>
    </w:p>
    <w:p w14:paraId="75B8F651" w14:textId="77777777" w:rsidR="00644C7D" w:rsidRPr="00644C7D" w:rsidRDefault="00644C7D" w:rsidP="00644C7D">
      <w:pPr>
        <w:ind w:firstLine="708"/>
        <w:jc w:val="both"/>
      </w:pPr>
    </w:p>
    <w:p w14:paraId="1E5D45DB" w14:textId="77777777" w:rsidR="00644C7D" w:rsidRPr="009B0B75" w:rsidRDefault="00644C7D" w:rsidP="00644C7D">
      <w:pPr>
        <w:autoSpaceDE w:val="0"/>
        <w:autoSpaceDN w:val="0"/>
        <w:adjustRightInd w:val="0"/>
        <w:ind w:firstLine="708"/>
        <w:jc w:val="both"/>
      </w:pPr>
      <w:r w:rsidRPr="009B0B75">
        <w:lastRenderedPageBreak/>
        <w:t>3. Настоящее решение вступает в силу со дня его официального опубликования.</w:t>
      </w:r>
    </w:p>
    <w:p w14:paraId="7BD461E2" w14:textId="77777777" w:rsidR="00935D63" w:rsidRPr="00703F82" w:rsidRDefault="00935D63" w:rsidP="00656E95">
      <w:pPr>
        <w:jc w:val="both"/>
        <w:rPr>
          <w:szCs w:val="28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415865CB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="00544DAA">
        <w:rPr>
          <w:szCs w:val="28"/>
        </w:rPr>
        <w:t xml:space="preserve">  </w:t>
      </w:r>
      <w:bookmarkStart w:id="1" w:name="_GoBack"/>
      <w:bookmarkEnd w:id="1"/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DD54AB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8EADB" w14:textId="77777777" w:rsidR="00A258F7" w:rsidRDefault="00A258F7">
      <w:r>
        <w:separator/>
      </w:r>
    </w:p>
    <w:p w14:paraId="3546AC80" w14:textId="77777777" w:rsidR="00A258F7" w:rsidRDefault="00A258F7"/>
  </w:endnote>
  <w:endnote w:type="continuationSeparator" w:id="0">
    <w:p w14:paraId="0A240947" w14:textId="77777777" w:rsidR="00A258F7" w:rsidRDefault="00A258F7">
      <w:r>
        <w:continuationSeparator/>
      </w:r>
    </w:p>
    <w:p w14:paraId="23848C3C" w14:textId="77777777" w:rsidR="00A258F7" w:rsidRDefault="00A25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CB123" w14:textId="77777777" w:rsidR="00A258F7" w:rsidRDefault="00A258F7">
      <w:r>
        <w:separator/>
      </w:r>
    </w:p>
    <w:p w14:paraId="6E0452D2" w14:textId="77777777" w:rsidR="00A258F7" w:rsidRDefault="00A258F7"/>
  </w:footnote>
  <w:footnote w:type="continuationSeparator" w:id="0">
    <w:p w14:paraId="5070B6B3" w14:textId="77777777" w:rsidR="00A258F7" w:rsidRDefault="00A258F7">
      <w:r>
        <w:continuationSeparator/>
      </w:r>
    </w:p>
    <w:p w14:paraId="0F1DD4AF" w14:textId="77777777" w:rsidR="00A258F7" w:rsidRDefault="00A258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939054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F91D238" w14:textId="75579155" w:rsidR="00DD54AB" w:rsidRPr="00644C7D" w:rsidRDefault="00644C7D" w:rsidP="00644C7D">
        <w:pPr>
          <w:pStyle w:val="a4"/>
          <w:rPr>
            <w:sz w:val="24"/>
          </w:rPr>
        </w:pPr>
        <w:r w:rsidRPr="00644C7D">
          <w:rPr>
            <w:sz w:val="24"/>
          </w:rPr>
          <w:fldChar w:fldCharType="begin"/>
        </w:r>
        <w:r w:rsidRPr="00644C7D">
          <w:rPr>
            <w:sz w:val="24"/>
          </w:rPr>
          <w:instrText>PAGE   \* MERGEFORMAT</w:instrText>
        </w:r>
        <w:r w:rsidRPr="00644C7D">
          <w:rPr>
            <w:sz w:val="24"/>
          </w:rPr>
          <w:fldChar w:fldCharType="separate"/>
        </w:r>
        <w:r w:rsidR="00544DAA" w:rsidRPr="00544DAA">
          <w:rPr>
            <w:noProof/>
            <w:sz w:val="24"/>
            <w:lang w:val="ru-RU"/>
          </w:rPr>
          <w:t>3</w:t>
        </w:r>
        <w:r w:rsidRPr="00644C7D">
          <w:rPr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513401"/>
      <w:docPartObj>
        <w:docPartGallery w:val="Page Numbers (Top of Page)"/>
        <w:docPartUnique/>
      </w:docPartObj>
    </w:sdtPr>
    <w:sdtEndPr/>
    <w:sdtContent>
      <w:p w14:paraId="7D5BE71F" w14:textId="2F0C5327" w:rsidR="00DD54AB" w:rsidRDefault="00DD54AB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DAA" w:rsidRPr="00544DAA">
          <w:rPr>
            <w:noProof/>
            <w:lang w:val="ru-RU"/>
          </w:rPr>
          <w:t>1</w:t>
        </w:r>
        <w:r>
          <w:fldChar w:fldCharType="end"/>
        </w:r>
      </w:p>
    </w:sdtContent>
  </w:sdt>
  <w:p w14:paraId="68EA3457" w14:textId="77777777" w:rsidR="00DD54AB" w:rsidRDefault="00DD54A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E14EC"/>
    <w:multiLevelType w:val="hybridMultilevel"/>
    <w:tmpl w:val="8B4EA0C2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BA6F51"/>
    <w:multiLevelType w:val="hybridMultilevel"/>
    <w:tmpl w:val="A1D0563A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36395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B3482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44DAA"/>
    <w:rsid w:val="00547231"/>
    <w:rsid w:val="005505FE"/>
    <w:rsid w:val="00552ADF"/>
    <w:rsid w:val="005C5065"/>
    <w:rsid w:val="005D3853"/>
    <w:rsid w:val="006073D5"/>
    <w:rsid w:val="00617102"/>
    <w:rsid w:val="00624FD0"/>
    <w:rsid w:val="006333E0"/>
    <w:rsid w:val="00644C7D"/>
    <w:rsid w:val="00647E5F"/>
    <w:rsid w:val="006569F2"/>
    <w:rsid w:val="00656E95"/>
    <w:rsid w:val="006D1FCA"/>
    <w:rsid w:val="006D443E"/>
    <w:rsid w:val="00703F82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D54AB"/>
    <w:rsid w:val="00DE5212"/>
    <w:rsid w:val="00DF4430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)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2023-08-24T08:10:00Z</cp:lastPrinted>
  <dcterms:created xsi:type="dcterms:W3CDTF">2024-01-25T06:59:00Z</dcterms:created>
  <dcterms:modified xsi:type="dcterms:W3CDTF">2024-01-25T07:15:00Z</dcterms:modified>
</cp:coreProperties>
</file>