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A0702" w14:textId="456B8EB8" w:rsidR="007E5F58" w:rsidRDefault="00DB05B0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DBA8A7" wp14:editId="343737FC">
                <wp:simplePos x="0" y="0"/>
                <wp:positionH relativeFrom="page">
                  <wp:posOffset>902335</wp:posOffset>
                </wp:positionH>
                <wp:positionV relativeFrom="page">
                  <wp:posOffset>2842260</wp:posOffset>
                </wp:positionV>
                <wp:extent cx="2778125" cy="587375"/>
                <wp:effectExtent l="0" t="0" r="0" b="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78125" cy="58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DB7821" w14:textId="390012FF" w:rsidR="008E0D07" w:rsidRPr="00F96AB8" w:rsidRDefault="00F96AB8" w:rsidP="008E0D07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96AB8">
                              <w:rPr>
                                <w:b/>
                                <w:sz w:val="24"/>
                                <w:szCs w:val="24"/>
                              </w:rPr>
                              <w:t>О признании утратившими силу некоторых решений Думы Яйвинского городского поселения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DBA8A7"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71.05pt;margin-top:223.8pt;width:218.75pt;height:4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" filled="f" stroked="f">
                <v:textbox inset="0,0,0,0">
                  <w:txbxContent>
                    <w:p w14:paraId="11DB7821" w14:textId="390012FF" w:rsidR="008E0D07" w:rsidRPr="00F96AB8" w:rsidRDefault="00F96AB8" w:rsidP="008E0D07">
                      <w:pPr>
                        <w:rPr>
                          <w:sz w:val="24"/>
                          <w:szCs w:val="24"/>
                        </w:rPr>
                      </w:pPr>
                      <w:r w:rsidRPr="00F96AB8">
                        <w:rPr>
                          <w:b/>
                          <w:sz w:val="24"/>
                          <w:szCs w:val="24"/>
                        </w:rPr>
                        <w:t>О признании утратившими силу некоторых решений Думы Яйвинского городского поселения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CE1C8BD" wp14:editId="521DE152">
                <wp:simplePos x="0" y="0"/>
                <wp:positionH relativeFrom="page">
                  <wp:posOffset>1661160</wp:posOffset>
                </wp:positionH>
                <wp:positionV relativeFrom="page">
                  <wp:posOffset>2164715</wp:posOffset>
                </wp:positionV>
                <wp:extent cx="1134110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E3506C" w14:textId="43D5F9BE" w:rsidR="008E0D07" w:rsidRPr="00F919B8" w:rsidRDefault="00F96AB8" w:rsidP="009D375F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13.08.2026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E1C8BD" id="Text Box 264" o:spid="_x0000_s1027" type="#_x0000_t202" style="position:absolute;margin-left:130.8pt;margin-top:170.45pt;width:89.3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" filled="f" stroked="f">
                <v:textbox inset="0,0,0,0">
                  <w:txbxContent>
                    <w:p w14:paraId="23E3506C" w14:textId="43D5F9BE" w:rsidR="008E0D07" w:rsidRPr="00F919B8" w:rsidRDefault="00F96AB8" w:rsidP="009D375F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13.08.2026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CDECBBC" wp14:editId="787309BA">
                <wp:simplePos x="0" y="0"/>
                <wp:positionH relativeFrom="page">
                  <wp:posOffset>5871210</wp:posOffset>
                </wp:positionH>
                <wp:positionV relativeFrom="page">
                  <wp:posOffset>2164715</wp:posOffset>
                </wp:positionV>
                <wp:extent cx="117030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23261C" w14:textId="7ADD25DF" w:rsidR="008E0D07" w:rsidRPr="001A2849" w:rsidRDefault="00F96AB8" w:rsidP="00F96AB8">
                            <w:pPr>
                              <w:jc w:val="center"/>
                              <w:rPr>
                                <w:szCs w:val="28"/>
                              </w:rPr>
                            </w:pPr>
                            <w:r>
                              <w:rPr>
                                <w:szCs w:val="28"/>
                              </w:rPr>
                              <w:t>161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DECBBC" id="Text Box 265" o:spid="_x0000_s1028" type="#_x0000_t202" style="position:absolute;margin-left:462.3pt;margin-top:170.45pt;width:92.1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" filled="f" stroked="f">
                <v:textbox inset="0,0,0,0">
                  <w:txbxContent>
                    <w:p w14:paraId="7023261C" w14:textId="7ADD25DF" w:rsidR="008E0D07" w:rsidRPr="001A2849" w:rsidRDefault="00F96AB8" w:rsidP="00F96AB8">
                      <w:pPr>
                        <w:jc w:val="center"/>
                        <w:rPr>
                          <w:szCs w:val="28"/>
                        </w:rPr>
                      </w:pPr>
                      <w:r>
                        <w:rPr>
                          <w:szCs w:val="28"/>
                        </w:rPr>
                        <w:t>161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A3AB34E" wp14:editId="4A4F1052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0763F4F0" w14:textId="77777777" w:rsidR="00F96AB8" w:rsidRPr="00F96AB8" w:rsidRDefault="00F96AB8" w:rsidP="00F96AB8"/>
    <w:p w14:paraId="57C8D749" w14:textId="77777777" w:rsidR="00F96AB8" w:rsidRPr="00F96AB8" w:rsidRDefault="00F96AB8" w:rsidP="00F96AB8"/>
    <w:p w14:paraId="17F8A2A8" w14:textId="77777777" w:rsidR="00F96AB8" w:rsidRPr="00F96AB8" w:rsidRDefault="00F96AB8" w:rsidP="00F96AB8"/>
    <w:p w14:paraId="4CB530C3" w14:textId="77777777" w:rsidR="00F96AB8" w:rsidRPr="00F96AB8" w:rsidRDefault="00F96AB8" w:rsidP="00DB05B0">
      <w:pPr>
        <w:ind w:firstLine="709"/>
        <w:jc w:val="both"/>
        <w:rPr>
          <w:sz w:val="24"/>
          <w:szCs w:val="24"/>
        </w:rPr>
      </w:pPr>
      <w:r w:rsidRPr="00F96AB8">
        <w:rPr>
          <w:sz w:val="24"/>
          <w:szCs w:val="24"/>
        </w:rPr>
        <w:t>В соответствии с Уставом Александровского муниципального округа, рассмотрев экспертное заключение ГКУ «Государственное юридическое бюро Пермского края» № 182 от 26.05.2026 на решение Думы Яйвинского городского поселения от 29.04.2010 № 19 «Об утверждении положения о представлении гражданами, претендующими на замещение должности муниципальной службы и муниципальными служащими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детей», Дума Александровского муниципального округа</w:t>
      </w:r>
    </w:p>
    <w:p w14:paraId="5E1C9735" w14:textId="77777777" w:rsidR="00F96AB8" w:rsidRPr="00F96AB8" w:rsidRDefault="00F96AB8" w:rsidP="00DB05B0">
      <w:pPr>
        <w:spacing w:before="240" w:after="240"/>
        <w:ind w:firstLine="720"/>
        <w:jc w:val="both"/>
        <w:rPr>
          <w:b/>
          <w:caps/>
          <w:sz w:val="24"/>
          <w:szCs w:val="24"/>
        </w:rPr>
      </w:pPr>
      <w:r w:rsidRPr="00F96AB8">
        <w:rPr>
          <w:b/>
          <w:caps/>
          <w:sz w:val="24"/>
          <w:szCs w:val="24"/>
        </w:rPr>
        <w:t>решает:</w:t>
      </w:r>
    </w:p>
    <w:p w14:paraId="09E1BB73" w14:textId="337D8A65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 xml:space="preserve">1. </w:t>
      </w:r>
      <w:r w:rsidRPr="00F96AB8">
        <w:rPr>
          <w:sz w:val="24"/>
        </w:rPr>
        <w:t>Признать утратившими силу решения Думы Яйвинского городского поселения:</w:t>
      </w:r>
    </w:p>
    <w:p w14:paraId="33E0F389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29 апреля 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57EB908E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23 октября 2014 № 50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031583DD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27 ноября 2014 № 62 «О внесении изменений в решение Думы Яйвинского городского поселения от 23.10. 2014 № 50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6B705474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 xml:space="preserve">от 26 февраля 2015 № 7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</w:t>
      </w:r>
      <w:r w:rsidRPr="00F96AB8">
        <w:rPr>
          <w:sz w:val="24"/>
        </w:rPr>
        <w:lastRenderedPageBreak/>
        <w:t>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4F64D590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27 мая 2016 № 33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6A61C39C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26 декабря 2017 № 61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детей»;</w:t>
      </w:r>
    </w:p>
    <w:p w14:paraId="439A30C2" w14:textId="77777777" w:rsidR="00F96AB8" w:rsidRPr="00F96AB8" w:rsidRDefault="00F96AB8" w:rsidP="0044215C">
      <w:pPr>
        <w:pStyle w:val="2"/>
        <w:spacing w:after="0" w:line="240" w:lineRule="auto"/>
        <w:ind w:firstLine="709"/>
        <w:jc w:val="both"/>
        <w:rPr>
          <w:sz w:val="24"/>
        </w:rPr>
      </w:pPr>
      <w:r w:rsidRPr="00F96AB8">
        <w:rPr>
          <w:sz w:val="24"/>
        </w:rPr>
        <w:t>от 24 января 2019 № 43 «О внесении изменений в решение Думы Яйвинского городского поселения от 29.04.2010 № 19 «Об утверждении положения о представлении гражданами, претендующими на замещение муниципальной должности, должности муниципальной службы и замещающими муниципальные должности и должности муниципальной службы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детей».</w:t>
      </w:r>
    </w:p>
    <w:p w14:paraId="0D4D4A56" w14:textId="77777777" w:rsidR="00F96AB8" w:rsidRPr="00F96AB8" w:rsidRDefault="00F96AB8" w:rsidP="0044215C">
      <w:pPr>
        <w:autoSpaceDE w:val="0"/>
        <w:autoSpaceDN w:val="0"/>
        <w:adjustRightInd w:val="0"/>
        <w:ind w:firstLine="709"/>
        <w:jc w:val="both"/>
        <w:rPr>
          <w:rStyle w:val="af4"/>
          <w:rFonts w:eastAsia="Arial"/>
          <w:sz w:val="24"/>
          <w:szCs w:val="24"/>
        </w:rPr>
      </w:pPr>
      <w:r w:rsidRPr="00F96AB8">
        <w:rPr>
          <w:bCs/>
          <w:color w:val="000000"/>
          <w:sz w:val="24"/>
          <w:szCs w:val="24"/>
        </w:rPr>
        <w:t xml:space="preserve">2. Опубликовать настоящее решение в газете «Боевой путь» и в сетевом издании официальный сайт </w:t>
      </w:r>
      <w:r w:rsidRPr="00F96AB8">
        <w:rPr>
          <w:sz w:val="24"/>
          <w:szCs w:val="24"/>
        </w:rPr>
        <w:t>Александровского муниципального округа</w:t>
      </w:r>
      <w:r w:rsidRPr="00F96AB8">
        <w:rPr>
          <w:bCs/>
          <w:color w:val="000000"/>
          <w:sz w:val="24"/>
          <w:szCs w:val="24"/>
        </w:rPr>
        <w:t xml:space="preserve"> Пермского края (</w:t>
      </w:r>
      <w:r w:rsidRPr="00F96AB8">
        <w:rPr>
          <w:bCs/>
          <w:color w:val="000000"/>
          <w:sz w:val="24"/>
          <w:szCs w:val="24"/>
          <w:lang w:val="en-US"/>
        </w:rPr>
        <w:t>www</w:t>
      </w:r>
      <w:r w:rsidRPr="00F96AB8">
        <w:rPr>
          <w:bCs/>
          <w:color w:val="000000"/>
          <w:sz w:val="24"/>
          <w:szCs w:val="24"/>
        </w:rPr>
        <w:t>.</w:t>
      </w:r>
      <w:r w:rsidRPr="00F96AB8">
        <w:rPr>
          <w:rStyle w:val="af4"/>
          <w:rFonts w:eastAsia="Arial"/>
          <w:sz w:val="24"/>
          <w:szCs w:val="24"/>
        </w:rPr>
        <w:t>aleksraion.ru).</w:t>
      </w:r>
    </w:p>
    <w:p w14:paraId="69298022" w14:textId="77777777" w:rsidR="00F96AB8" w:rsidRPr="00F96AB8" w:rsidRDefault="00F96AB8" w:rsidP="0044215C">
      <w:pPr>
        <w:pStyle w:val="af3"/>
        <w:ind w:left="0" w:firstLine="709"/>
        <w:jc w:val="both"/>
        <w:rPr>
          <w:sz w:val="24"/>
          <w:szCs w:val="24"/>
        </w:rPr>
      </w:pPr>
      <w:r w:rsidRPr="00F96AB8">
        <w:rPr>
          <w:sz w:val="24"/>
          <w:szCs w:val="24"/>
        </w:rPr>
        <w:t>3. Настоящее решение вступает в силу со дня его официального опубликования</w:t>
      </w:r>
      <w:r w:rsidRPr="00F96AB8">
        <w:rPr>
          <w:rStyle w:val="af4"/>
          <w:rFonts w:eastAsia="Arial"/>
          <w:sz w:val="24"/>
          <w:szCs w:val="24"/>
        </w:rPr>
        <w:t>.</w:t>
      </w:r>
    </w:p>
    <w:p w14:paraId="78258FB6" w14:textId="77777777" w:rsidR="00F96AB8" w:rsidRPr="00F96AB8" w:rsidRDefault="00F96AB8" w:rsidP="00F96AB8">
      <w:pPr>
        <w:ind w:firstLine="720"/>
        <w:jc w:val="both"/>
        <w:rPr>
          <w:sz w:val="24"/>
          <w:szCs w:val="24"/>
        </w:rPr>
      </w:pPr>
    </w:p>
    <w:p w14:paraId="54072084" w14:textId="77777777" w:rsidR="00F96AB8" w:rsidRDefault="00F96AB8" w:rsidP="00F96AB8">
      <w:pPr>
        <w:ind w:firstLine="720"/>
        <w:jc w:val="both"/>
        <w:rPr>
          <w:sz w:val="24"/>
          <w:szCs w:val="24"/>
        </w:rPr>
      </w:pPr>
    </w:p>
    <w:p w14:paraId="30614418" w14:textId="77777777" w:rsidR="00F96AB8" w:rsidRPr="00F96AB8" w:rsidRDefault="00F96AB8" w:rsidP="00F96AB8">
      <w:pPr>
        <w:ind w:firstLine="720"/>
        <w:jc w:val="both"/>
        <w:rPr>
          <w:sz w:val="24"/>
          <w:szCs w:val="24"/>
        </w:rPr>
      </w:pPr>
    </w:p>
    <w:p w14:paraId="30775B45" w14:textId="77777777" w:rsidR="00F96AB8" w:rsidRPr="00F96AB8" w:rsidRDefault="00F96AB8" w:rsidP="00F96AB8">
      <w:pPr>
        <w:tabs>
          <w:tab w:val="left" w:pos="851"/>
        </w:tabs>
        <w:jc w:val="both"/>
        <w:rPr>
          <w:sz w:val="24"/>
          <w:szCs w:val="24"/>
        </w:rPr>
      </w:pPr>
      <w:r w:rsidRPr="00F96AB8">
        <w:rPr>
          <w:sz w:val="24"/>
          <w:szCs w:val="24"/>
        </w:rPr>
        <w:t>Председатель Думы</w:t>
      </w:r>
    </w:p>
    <w:p w14:paraId="6DF52E72" w14:textId="57D3DB8D" w:rsidR="00F96AB8" w:rsidRPr="00F96AB8" w:rsidRDefault="00F96AB8" w:rsidP="00F96AB8">
      <w:pPr>
        <w:tabs>
          <w:tab w:val="left" w:pos="851"/>
        </w:tabs>
        <w:jc w:val="both"/>
        <w:rPr>
          <w:sz w:val="24"/>
          <w:szCs w:val="24"/>
        </w:rPr>
      </w:pPr>
      <w:r w:rsidRPr="00F96AB8">
        <w:rPr>
          <w:sz w:val="24"/>
          <w:szCs w:val="24"/>
        </w:rPr>
        <w:t>Александровского муниципального округа</w:t>
      </w:r>
      <w:r w:rsidRPr="00F96AB8">
        <w:rPr>
          <w:sz w:val="24"/>
          <w:szCs w:val="24"/>
        </w:rPr>
        <w:tab/>
      </w:r>
      <w:r w:rsidRPr="00F96AB8">
        <w:rPr>
          <w:sz w:val="24"/>
          <w:szCs w:val="24"/>
        </w:rPr>
        <w:tab/>
      </w:r>
      <w:r w:rsidRPr="00F96AB8">
        <w:rPr>
          <w:sz w:val="24"/>
          <w:szCs w:val="24"/>
        </w:rPr>
        <w:tab/>
      </w:r>
      <w:r w:rsidRPr="00F96AB8">
        <w:rPr>
          <w:sz w:val="24"/>
          <w:szCs w:val="24"/>
        </w:rPr>
        <w:tab/>
        <w:t>В.И. Косожихин</w:t>
      </w:r>
    </w:p>
    <w:p w14:paraId="7203B715" w14:textId="77777777" w:rsidR="00F96AB8" w:rsidRPr="00F96AB8" w:rsidRDefault="00F96AB8" w:rsidP="00F96AB8">
      <w:pPr>
        <w:tabs>
          <w:tab w:val="left" w:pos="851"/>
        </w:tabs>
        <w:jc w:val="both"/>
        <w:rPr>
          <w:sz w:val="24"/>
          <w:szCs w:val="24"/>
        </w:rPr>
      </w:pPr>
    </w:p>
    <w:p w14:paraId="1393A195" w14:textId="77777777" w:rsidR="00F96AB8" w:rsidRDefault="00F96AB8" w:rsidP="00F96AB8">
      <w:pPr>
        <w:tabs>
          <w:tab w:val="left" w:pos="851"/>
        </w:tabs>
        <w:jc w:val="both"/>
        <w:rPr>
          <w:sz w:val="24"/>
          <w:szCs w:val="24"/>
        </w:rPr>
      </w:pPr>
    </w:p>
    <w:p w14:paraId="480AD2D1" w14:textId="77777777" w:rsidR="00F96AB8" w:rsidRPr="00F96AB8" w:rsidRDefault="00F96AB8" w:rsidP="00F96AB8">
      <w:pPr>
        <w:tabs>
          <w:tab w:val="left" w:pos="851"/>
        </w:tabs>
        <w:jc w:val="both"/>
        <w:rPr>
          <w:sz w:val="24"/>
          <w:szCs w:val="24"/>
        </w:rPr>
      </w:pPr>
    </w:p>
    <w:p w14:paraId="21AA9BD6" w14:textId="14E8F609" w:rsidR="00F96AB8" w:rsidRPr="00F96AB8" w:rsidRDefault="00F96AB8" w:rsidP="00F96AB8">
      <w:pPr>
        <w:tabs>
          <w:tab w:val="left" w:pos="851"/>
        </w:tabs>
        <w:spacing w:line="240" w:lineRule="exact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И.п</w:t>
      </w:r>
      <w:proofErr w:type="spellEnd"/>
      <w:r>
        <w:rPr>
          <w:sz w:val="24"/>
          <w:szCs w:val="24"/>
        </w:rPr>
        <w:t>. г</w:t>
      </w:r>
      <w:r w:rsidRPr="00F96AB8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Pr="00F96AB8">
        <w:rPr>
          <w:sz w:val="24"/>
          <w:szCs w:val="24"/>
        </w:rPr>
        <w:t xml:space="preserve"> муниципального округа-</w:t>
      </w:r>
    </w:p>
    <w:p w14:paraId="292917E4" w14:textId="7A75B1D2" w:rsidR="00F96AB8" w:rsidRPr="00F96AB8" w:rsidRDefault="00F96AB8" w:rsidP="00F96AB8">
      <w:pPr>
        <w:tabs>
          <w:tab w:val="left" w:pos="851"/>
        </w:tabs>
        <w:spacing w:line="240" w:lineRule="exact"/>
        <w:jc w:val="both"/>
        <w:rPr>
          <w:sz w:val="24"/>
          <w:szCs w:val="24"/>
        </w:rPr>
      </w:pPr>
      <w:r w:rsidRPr="00F96AB8">
        <w:rPr>
          <w:sz w:val="24"/>
          <w:szCs w:val="24"/>
        </w:rPr>
        <w:t>глав</w:t>
      </w:r>
      <w:r>
        <w:rPr>
          <w:sz w:val="24"/>
          <w:szCs w:val="24"/>
        </w:rPr>
        <w:t>ы</w:t>
      </w:r>
      <w:r w:rsidRPr="00F96AB8">
        <w:rPr>
          <w:sz w:val="24"/>
          <w:szCs w:val="24"/>
        </w:rPr>
        <w:t xml:space="preserve"> администрации Александровского </w:t>
      </w:r>
    </w:p>
    <w:p w14:paraId="7B672C8B" w14:textId="4218ECEA" w:rsidR="00F96AB8" w:rsidRPr="00F96AB8" w:rsidRDefault="00F96AB8" w:rsidP="00F96AB8">
      <w:pPr>
        <w:tabs>
          <w:tab w:val="left" w:pos="1650"/>
        </w:tabs>
        <w:rPr>
          <w:sz w:val="24"/>
          <w:szCs w:val="24"/>
        </w:rPr>
      </w:pPr>
      <w:r w:rsidRPr="00F96AB8">
        <w:rPr>
          <w:sz w:val="24"/>
          <w:szCs w:val="24"/>
        </w:rPr>
        <w:t>муниципального округа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Е.В. Захарова</w:t>
      </w:r>
    </w:p>
    <w:sectPr w:rsidR="00F96AB8" w:rsidRPr="00F96AB8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1977D" w14:textId="77777777" w:rsidR="00BA11D8" w:rsidRDefault="00BA11D8">
      <w:r>
        <w:separator/>
      </w:r>
    </w:p>
  </w:endnote>
  <w:endnote w:type="continuationSeparator" w:id="0">
    <w:p w14:paraId="5BEB6F18" w14:textId="77777777" w:rsidR="00BA11D8" w:rsidRDefault="00BA11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70590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AB208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2A4E1" w14:textId="77777777" w:rsidR="00BA11D8" w:rsidRDefault="00BA11D8">
      <w:r>
        <w:separator/>
      </w:r>
    </w:p>
  </w:footnote>
  <w:footnote w:type="continuationSeparator" w:id="0">
    <w:p w14:paraId="2C2A7070" w14:textId="77777777" w:rsidR="00BA11D8" w:rsidRDefault="00BA11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67382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F3A4160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900B7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14:paraId="7EFD5EBE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3A3E4D"/>
    <w:multiLevelType w:val="hybridMultilevel"/>
    <w:tmpl w:val="5D749B84"/>
    <w:lvl w:ilvl="0" w:tplc="37BA40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2546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AB8"/>
    <w:rsid w:val="000107D0"/>
    <w:rsid w:val="00031EB5"/>
    <w:rsid w:val="000320E4"/>
    <w:rsid w:val="000334C9"/>
    <w:rsid w:val="0007358C"/>
    <w:rsid w:val="000A1018"/>
    <w:rsid w:val="000A1249"/>
    <w:rsid w:val="00136C19"/>
    <w:rsid w:val="001450B8"/>
    <w:rsid w:val="001617A8"/>
    <w:rsid w:val="00191FB7"/>
    <w:rsid w:val="001D1569"/>
    <w:rsid w:val="002540A8"/>
    <w:rsid w:val="0028108D"/>
    <w:rsid w:val="0028655A"/>
    <w:rsid w:val="00290178"/>
    <w:rsid w:val="002A1714"/>
    <w:rsid w:val="002E0EAA"/>
    <w:rsid w:val="00342849"/>
    <w:rsid w:val="0035360C"/>
    <w:rsid w:val="00353DEB"/>
    <w:rsid w:val="003807C0"/>
    <w:rsid w:val="003976CA"/>
    <w:rsid w:val="003D3930"/>
    <w:rsid w:val="003E5046"/>
    <w:rsid w:val="0044215C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617102"/>
    <w:rsid w:val="006333E0"/>
    <w:rsid w:val="006D443E"/>
    <w:rsid w:val="00736B92"/>
    <w:rsid w:val="00761D5E"/>
    <w:rsid w:val="007E5F58"/>
    <w:rsid w:val="007F5F8D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66C87"/>
    <w:rsid w:val="00BA11D8"/>
    <w:rsid w:val="00BB6E9F"/>
    <w:rsid w:val="00C11CD6"/>
    <w:rsid w:val="00C76D98"/>
    <w:rsid w:val="00C97BDE"/>
    <w:rsid w:val="00CB0CD4"/>
    <w:rsid w:val="00D35FA8"/>
    <w:rsid w:val="00D51DC3"/>
    <w:rsid w:val="00D6335F"/>
    <w:rsid w:val="00D712A8"/>
    <w:rsid w:val="00DA24F6"/>
    <w:rsid w:val="00DB05B0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96A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0A75E"/>
  <w15:chartTrackingRefBased/>
  <w15:docId w15:val="{98342EEE-1FA3-420D-B0B8-CA7E0F006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F96AB8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F96AB8"/>
    <w:rPr>
      <w:sz w:val="28"/>
      <w:szCs w:val="24"/>
    </w:rPr>
  </w:style>
  <w:style w:type="paragraph" w:styleId="af3">
    <w:name w:val="List Paragraph"/>
    <w:basedOn w:val="a"/>
    <w:uiPriority w:val="34"/>
    <w:qFormat/>
    <w:rsid w:val="00F96AB8"/>
    <w:pPr>
      <w:ind w:left="720"/>
      <w:contextualSpacing/>
    </w:pPr>
    <w:rPr>
      <w:rFonts w:eastAsia="Calibri"/>
      <w:szCs w:val="28"/>
      <w:lang w:eastAsia="en-US"/>
    </w:rPr>
  </w:style>
  <w:style w:type="character" w:customStyle="1" w:styleId="af4">
    <w:name w:val="Основной текст_"/>
    <w:rsid w:val="00F96AB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41;&#1083;&#1072;&#1085;&#1082;&#1080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13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2023-02-21T10:23:00Z</cp:lastPrinted>
  <dcterms:created xsi:type="dcterms:W3CDTF">2026-08-14T03:39:00Z</dcterms:created>
  <dcterms:modified xsi:type="dcterms:W3CDTF">2026-08-14T03:52:00Z</dcterms:modified>
</cp:coreProperties>
</file>