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D79" w:rsidRPr="00F31722" w:rsidRDefault="003D4C40" w:rsidP="00790D3E">
      <w:pPr>
        <w:spacing w:line="240" w:lineRule="exact"/>
        <w:ind w:right="5526"/>
        <w:jc w:val="both"/>
        <w:rPr>
          <w:b/>
          <w:szCs w:val="28"/>
        </w:rPr>
      </w:pPr>
      <w:r w:rsidRPr="00F31722">
        <w:rPr>
          <w:b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410" type="#_x0000_t202" style="position:absolute;left:0;text-align:left;margin-left:136.35pt;margin-top:164.7pt;width:108pt;height:18pt;z-index:251666432;mso-position-horizontal-relative:page;mso-position-vertical-relative:page" filled="f" stroked="f">
            <v:textbox style="mso-next-textbox:#_x0000_s2410" inset="0,0,0,0">
              <w:txbxContent>
                <w:p w:rsidR="00775301" w:rsidRPr="00EC26ED" w:rsidRDefault="009927AA" w:rsidP="003D4C40">
                  <w:pPr>
                    <w:pStyle w:val="a3"/>
                    <w:jc w:val="center"/>
                  </w:pPr>
                  <w:r>
                    <w:t>26.12.2025</w:t>
                  </w:r>
                </w:p>
              </w:txbxContent>
            </v:textbox>
            <w10:wrap anchorx="page" anchory="page"/>
          </v:shape>
        </w:pict>
      </w:r>
      <w:r w:rsidR="00E46355" w:rsidRPr="00F31722">
        <w:rPr>
          <w:b/>
          <w:noProof/>
          <w:lang w:eastAsia="ru-RU"/>
        </w:rPr>
        <w:pict>
          <v:shape id="_x0000_s2409" type="#_x0000_t202" style="position:absolute;left:0;text-align:left;margin-left:426.2pt;margin-top:164.7pt;width:108pt;height:18pt;z-index:251665408;mso-position-horizontal-relative:page;mso-position-vertical-relative:page" filled="f" stroked="f">
            <v:textbox style="mso-next-textbox:#_x0000_s2409" inset="0,0,0,0">
              <w:txbxContent>
                <w:p w:rsidR="00775301" w:rsidRPr="00EC26ED" w:rsidRDefault="009927AA" w:rsidP="00E46355">
                  <w:pPr>
                    <w:pStyle w:val="a3"/>
                    <w:jc w:val="center"/>
                  </w:pPr>
                  <w:r>
                    <w:t>1664</w:t>
                  </w:r>
                </w:p>
              </w:txbxContent>
            </v:textbox>
            <w10:wrap anchorx="page" anchory="page"/>
          </v:shape>
        </w:pict>
      </w:r>
      <w:r w:rsidR="00DB67D8">
        <w:rPr>
          <w:b/>
          <w:noProof/>
          <w:lang w:eastAsia="ru-RU"/>
        </w:rPr>
        <w:drawing>
          <wp:anchor distT="0" distB="0" distL="114300" distR="114300" simplePos="0" relativeHeight="25166438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360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38E8" w:rsidRPr="00F31722">
        <w:rPr>
          <w:b/>
          <w:noProof/>
        </w:rPr>
        <w:pict>
          <v:shape id="_x0000_s2372" type="#_x0000_t202" style="position:absolute;left:0;text-align:left;margin-left:127pt;margin-top:173.7pt;width:89.3pt;height:14.4pt;z-index:2516633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2372" inset="0,0,0,0">
              <w:txbxContent>
                <w:p w:rsidR="00775301" w:rsidRPr="00EC465E" w:rsidRDefault="00775301" w:rsidP="00EC465E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3C0428" w:rsidRPr="00F31722">
        <w:rPr>
          <w:b/>
          <w:noProof/>
        </w:rPr>
        <w:pict>
          <v:shape id="_x0000_s2297" type="#_x0000_t202" style="position:absolute;left:0;text-align:left;margin-left:426.2pt;margin-top:173.7pt;width:56.1pt;height:18pt;z-index:2516623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2297" inset="0,0,0,0">
              <w:txbxContent>
                <w:p w:rsidR="00775301" w:rsidRPr="00EC465E" w:rsidRDefault="00775301" w:rsidP="00EC465E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F31722">
        <w:rPr>
          <w:b/>
          <w:noProof/>
        </w:rPr>
        <w:pict>
          <v:shape id="_x0000_s2228" type="#_x0000_t202" style="position:absolute;left:0;text-align:left;margin-left:117.65pt;margin-top:173.7pt;width:92.15pt;height:14.4pt;z-index:2516520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2228" inset="0,0,0,0">
              <w:txbxContent>
                <w:p w:rsidR="00775301" w:rsidRPr="001A2849" w:rsidRDefault="00775301" w:rsidP="003D19E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F31722">
        <w:rPr>
          <w:b/>
          <w:noProof/>
        </w:rPr>
        <w:pict>
          <v:shape id="_x0000_s2229" type="#_x0000_t202" style="position:absolute;left:0;text-align:left;margin-left:407.5pt;margin-top:173.7pt;width:92.15pt;height:14.4pt;z-index: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2229" inset="0,0,0,0">
              <w:txbxContent>
                <w:p w:rsidR="00775301" w:rsidRPr="001A2849" w:rsidRDefault="00775301" w:rsidP="003D19E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F31722">
        <w:rPr>
          <w:b/>
          <w:noProof/>
        </w:rPr>
        <w:pict>
          <v:shape id="Text Box 267" o:spid="_x0000_s2198" type="#_x0000_t202" style="position:absolute;left:0;text-align:left;margin-left:192.8pt;margin-top:194.75pt;width:92.15pt;height:14.4pt;z-index:2516510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Text Box 267" inset="0,0,0,0">
              <w:txbxContent>
                <w:p w:rsidR="00775301" w:rsidRPr="001A2849" w:rsidRDefault="00775301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F31722">
        <w:rPr>
          <w:b/>
          <w:noProof/>
        </w:rPr>
        <w:pict>
          <v:shape id="Text Box 266" o:spid="_x0000_s2197" type="#_x0000_t202" style="position:absolute;left:0;text-align:left;margin-left:110.55pt;margin-top:194.75pt;width:63.8pt;height:14.4pt;z-index:2516500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Text Box 266" inset="0,0,0,0">
              <w:txbxContent>
                <w:p w:rsidR="00775301" w:rsidRPr="00F919B8" w:rsidRDefault="00775301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F31722">
        <w:rPr>
          <w:b/>
          <w:noProof/>
        </w:rPr>
        <w:pict>
          <v:shape id="Text Box 265" o:spid="_x0000_s2196" type="#_x0000_t202" style="position:absolute;left:0;text-align:left;margin-left:192.8pt;margin-top:172.95pt;width:92.15pt;height:14.4pt;z-index:2516490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775301" w:rsidRPr="001A2849" w:rsidRDefault="00775301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F31722">
        <w:rPr>
          <w:b/>
          <w:noProof/>
        </w:rPr>
        <w:pict>
          <v:shape id="Text Box 264" o:spid="_x0000_s2195" type="#_x0000_t202" style="position:absolute;left:0;text-align:left;margin-left:85.05pt;margin-top:172.95pt;width:89.3pt;height:14.4pt;z-index:2516480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775301" w:rsidRPr="00F919B8" w:rsidRDefault="00775301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bookmarkStart w:id="0" w:name="_GoBack"/>
      <w:bookmarkEnd w:id="0"/>
      <w:r w:rsidR="008114C3" w:rsidRPr="00F31722">
        <w:rPr>
          <w:b/>
          <w:noProof/>
        </w:rPr>
        <w:pict>
          <v:shape id="_x0000_s2289" type="#_x0000_t202" style="position:absolute;left:0;text-align:left;margin-left:192.8pt;margin-top:194.75pt;width:92.15pt;height:14.4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2289" inset="0,0,0,0">
              <w:txbxContent>
                <w:p w:rsidR="00775301" w:rsidRPr="001A2849" w:rsidRDefault="00775301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F31722">
        <w:rPr>
          <w:b/>
          <w:noProof/>
        </w:rPr>
        <w:pict>
          <v:shape id="_x0000_s2288" type="#_x0000_t202" style="position:absolute;left:0;text-align:left;margin-left:110.55pt;margin-top:194.75pt;width:63.8pt;height:14.4pt;z-index: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2288" inset="0,0,0,0">
              <w:txbxContent>
                <w:p w:rsidR="00775301" w:rsidRPr="00F919B8" w:rsidRDefault="00775301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F31722">
        <w:rPr>
          <w:b/>
          <w:noProof/>
        </w:rPr>
        <w:pict>
          <v:shape id="_x0000_s2287" type="#_x0000_t202" style="position:absolute;left:0;text-align:left;margin-left:192.8pt;margin-top:172.95pt;width:92.15pt;height:14.4pt;z-index: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2287" inset="0,0,0,0">
              <w:txbxContent>
                <w:p w:rsidR="00775301" w:rsidRPr="001A2849" w:rsidRDefault="00775301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14C3" w:rsidRPr="00F31722">
        <w:rPr>
          <w:b/>
          <w:noProof/>
        </w:rPr>
        <w:pict>
          <v:shape id="_x0000_s2286" type="#_x0000_t202" style="position:absolute;left:0;text-align:left;margin-left:85.05pt;margin-top:172.95pt;width:89.3pt;height:14.4pt;z-index: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2286" inset="0,0,0,0">
              <w:txbxContent>
                <w:p w:rsidR="00775301" w:rsidRPr="00F919B8" w:rsidRDefault="00775301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F31722">
        <w:rPr>
          <w:b/>
          <w:noProof/>
        </w:rPr>
        <w:pict>
          <v:shape id="_x0000_s2294" type="#_x0000_t202" style="position:absolute;left:0;text-align:left;margin-left:192.8pt;margin-top:194.75pt;width:92.15pt;height:14.4pt;z-index:2516613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2294" inset="0,0,0,0">
              <w:txbxContent>
                <w:p w:rsidR="00775301" w:rsidRPr="001A2849" w:rsidRDefault="00775301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F31722">
        <w:rPr>
          <w:b/>
          <w:noProof/>
        </w:rPr>
        <w:pict>
          <v:shape id="_x0000_s2293" type="#_x0000_t202" style="position:absolute;left:0;text-align:left;margin-left:110.55pt;margin-top:194.75pt;width:63.8pt;height:14.4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2293" inset="0,0,0,0">
              <w:txbxContent>
                <w:p w:rsidR="00775301" w:rsidRPr="00F919B8" w:rsidRDefault="00775301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F31722">
        <w:rPr>
          <w:b/>
          <w:noProof/>
        </w:rPr>
        <w:pict>
          <v:shape id="_x0000_s2292" type="#_x0000_t202" style="position:absolute;left:0;text-align:left;margin-left:192.8pt;margin-top:172.95pt;width:92.15pt;height:14.4pt;z-index: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2292" inset="0,0,0,0">
              <w:txbxContent>
                <w:p w:rsidR="00775301" w:rsidRPr="001A2849" w:rsidRDefault="00775301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A71E54" w:rsidRPr="00F31722">
        <w:rPr>
          <w:b/>
          <w:noProof/>
        </w:rPr>
        <w:pict>
          <v:shape id="_x0000_s2291" type="#_x0000_t202" style="position:absolute;left:0;text-align:left;margin-left:85.05pt;margin-top:172.95pt;width:89.3pt;height:14.4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2291" inset="0,0,0,0">
              <w:txbxContent>
                <w:p w:rsidR="00775301" w:rsidRPr="00F919B8" w:rsidRDefault="00775301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0E44A2" w:rsidRPr="00F31722">
        <w:rPr>
          <w:b/>
          <w:szCs w:val="28"/>
        </w:rPr>
        <w:t>О внесении изменений в поста</w:t>
      </w:r>
      <w:r w:rsidR="00F31722">
        <w:rPr>
          <w:b/>
          <w:szCs w:val="28"/>
        </w:rPr>
        <w:t>-</w:t>
      </w:r>
      <w:r w:rsidR="000E44A2" w:rsidRPr="00F31722">
        <w:rPr>
          <w:b/>
          <w:szCs w:val="28"/>
        </w:rPr>
        <w:t>новление администрации Алек</w:t>
      </w:r>
      <w:r w:rsidR="00F31722">
        <w:rPr>
          <w:b/>
          <w:szCs w:val="28"/>
        </w:rPr>
        <w:t>-</w:t>
      </w:r>
      <w:r w:rsidR="000E44A2" w:rsidRPr="00F31722">
        <w:rPr>
          <w:b/>
          <w:szCs w:val="28"/>
        </w:rPr>
        <w:t xml:space="preserve">сандровского муниципального округа от </w:t>
      </w:r>
      <w:r w:rsidR="001E74BD">
        <w:rPr>
          <w:b/>
          <w:szCs w:val="28"/>
        </w:rPr>
        <w:t>16</w:t>
      </w:r>
      <w:r w:rsidR="000E44A2" w:rsidRPr="00F31722">
        <w:rPr>
          <w:b/>
          <w:szCs w:val="28"/>
        </w:rPr>
        <w:t xml:space="preserve"> </w:t>
      </w:r>
      <w:r w:rsidR="001E74BD">
        <w:rPr>
          <w:b/>
          <w:szCs w:val="28"/>
        </w:rPr>
        <w:t>декаб</w:t>
      </w:r>
      <w:r w:rsidR="000E44A2" w:rsidRPr="00F31722">
        <w:rPr>
          <w:b/>
          <w:szCs w:val="28"/>
        </w:rPr>
        <w:t>ря 2024 г. № </w:t>
      </w:r>
      <w:r w:rsidR="001E74BD">
        <w:rPr>
          <w:b/>
          <w:szCs w:val="28"/>
        </w:rPr>
        <w:t>2086</w:t>
      </w:r>
      <w:r w:rsidR="000E44A2" w:rsidRPr="00F31722">
        <w:rPr>
          <w:b/>
          <w:szCs w:val="28"/>
        </w:rPr>
        <w:t xml:space="preserve"> </w:t>
      </w:r>
    </w:p>
    <w:p w:rsidR="00B07ED1" w:rsidRPr="00F31722" w:rsidRDefault="00B07ED1" w:rsidP="00B07ED1">
      <w:pPr>
        <w:ind w:right="5523"/>
        <w:jc w:val="both"/>
        <w:rPr>
          <w:b/>
          <w:szCs w:val="28"/>
        </w:rPr>
      </w:pPr>
    </w:p>
    <w:p w:rsidR="002E3316" w:rsidRPr="00F31722" w:rsidRDefault="000E44A2" w:rsidP="00790D3E">
      <w:pPr>
        <w:widowControl w:val="0"/>
        <w:spacing w:line="360" w:lineRule="exact"/>
        <w:ind w:firstLine="709"/>
        <w:jc w:val="both"/>
        <w:rPr>
          <w:szCs w:val="28"/>
        </w:rPr>
      </w:pPr>
      <w:r w:rsidRPr="00F31722">
        <w:rPr>
          <w:szCs w:val="28"/>
        </w:rPr>
        <w:t xml:space="preserve">В </w:t>
      </w:r>
      <w:r w:rsidR="001E74BD">
        <w:rPr>
          <w:szCs w:val="28"/>
        </w:rPr>
        <w:t>соответствии с постановлением администрации Александровского муниципального округа от 24 июля 2023 г. № 975 «Об утверждении Порядка формирования муниципального задания на оказание муниципальных услуг (выполнение работ) и финансового обеспечения выполнения муниципального задания в Александровском муниципальном округе Пермского края»</w:t>
      </w:r>
      <w:r w:rsidR="00FC021C" w:rsidRPr="00F31722">
        <w:rPr>
          <w:szCs w:val="28"/>
        </w:rPr>
        <w:t>,</w:t>
      </w:r>
    </w:p>
    <w:p w:rsidR="002E3316" w:rsidRPr="00F31722" w:rsidRDefault="002E3316" w:rsidP="00790D3E">
      <w:pPr>
        <w:widowControl w:val="0"/>
        <w:spacing w:line="360" w:lineRule="exact"/>
        <w:ind w:firstLine="709"/>
        <w:jc w:val="both"/>
        <w:rPr>
          <w:szCs w:val="28"/>
        </w:rPr>
      </w:pPr>
      <w:r w:rsidRPr="00F31722">
        <w:rPr>
          <w:szCs w:val="28"/>
        </w:rPr>
        <w:t>администрация Александровского муниципального округа ПОСТАНОВЛЯЕТ:</w:t>
      </w:r>
    </w:p>
    <w:p w:rsidR="00972855" w:rsidRPr="00F31722" w:rsidRDefault="000E44A2" w:rsidP="00790D3E">
      <w:pPr>
        <w:pStyle w:val="afd"/>
        <w:numPr>
          <w:ilvl w:val="0"/>
          <w:numId w:val="2"/>
        </w:numPr>
        <w:tabs>
          <w:tab w:val="left" w:pos="993"/>
          <w:tab w:val="left" w:pos="1134"/>
        </w:tabs>
        <w:suppressAutoHyphens w:val="0"/>
        <w:spacing w:line="360" w:lineRule="exact"/>
        <w:ind w:left="0" w:firstLine="709"/>
        <w:contextualSpacing/>
        <w:jc w:val="both"/>
        <w:rPr>
          <w:szCs w:val="28"/>
        </w:rPr>
      </w:pPr>
      <w:r w:rsidRPr="00F31722">
        <w:rPr>
          <w:szCs w:val="28"/>
        </w:rPr>
        <w:t xml:space="preserve">Внести изменения </w:t>
      </w:r>
      <w:r w:rsidR="0017516E">
        <w:rPr>
          <w:szCs w:val="28"/>
        </w:rPr>
        <w:t>в муниципальное задание муниципальному бюджетному учреждению дополнительного образования «Александровская спортивная школа» на 2025 год и плановый период 2026 и 2027 годов, утвержденное</w:t>
      </w:r>
      <w:r w:rsidRPr="00F31722">
        <w:rPr>
          <w:szCs w:val="28"/>
        </w:rPr>
        <w:t xml:space="preserve"> постановление</w:t>
      </w:r>
      <w:r w:rsidR="0017516E">
        <w:rPr>
          <w:szCs w:val="28"/>
        </w:rPr>
        <w:t>м</w:t>
      </w:r>
      <w:r w:rsidRPr="00F31722">
        <w:rPr>
          <w:szCs w:val="28"/>
        </w:rPr>
        <w:t xml:space="preserve"> администрации Александровского муниципального округа от </w:t>
      </w:r>
      <w:r w:rsidR="001E74BD">
        <w:rPr>
          <w:szCs w:val="28"/>
        </w:rPr>
        <w:t>16</w:t>
      </w:r>
      <w:r w:rsidRPr="00F31722">
        <w:rPr>
          <w:szCs w:val="28"/>
        </w:rPr>
        <w:t xml:space="preserve"> </w:t>
      </w:r>
      <w:r w:rsidR="001E74BD">
        <w:rPr>
          <w:szCs w:val="28"/>
        </w:rPr>
        <w:t>дека</w:t>
      </w:r>
      <w:r w:rsidRPr="00F31722">
        <w:rPr>
          <w:szCs w:val="28"/>
        </w:rPr>
        <w:t xml:space="preserve">бря 2024 г. № </w:t>
      </w:r>
      <w:r w:rsidR="001E74BD">
        <w:rPr>
          <w:szCs w:val="28"/>
        </w:rPr>
        <w:t>2086</w:t>
      </w:r>
      <w:r w:rsidR="00C93D04">
        <w:rPr>
          <w:szCs w:val="28"/>
        </w:rPr>
        <w:t xml:space="preserve"> изложив в новой редакции согласно приложению.</w:t>
      </w:r>
    </w:p>
    <w:p w:rsidR="00F501D1" w:rsidRPr="00F31722" w:rsidRDefault="00AC1E66" w:rsidP="00790D3E">
      <w:pPr>
        <w:pStyle w:val="a5"/>
        <w:ind w:firstLine="709"/>
        <w:rPr>
          <w:szCs w:val="28"/>
        </w:rPr>
      </w:pPr>
      <w:r>
        <w:rPr>
          <w:szCs w:val="28"/>
        </w:rPr>
        <w:t>2</w:t>
      </w:r>
      <w:r w:rsidR="00F501D1" w:rsidRPr="00F31722">
        <w:rPr>
          <w:szCs w:val="28"/>
        </w:rPr>
        <w:t xml:space="preserve">. </w:t>
      </w:r>
      <w:r w:rsidR="005B46ED" w:rsidRPr="00F31722">
        <w:rPr>
          <w:szCs w:val="28"/>
        </w:rPr>
        <w:t xml:space="preserve">Настоящее постановление вступает в силу </w:t>
      </w:r>
      <w:r w:rsidR="007D124F">
        <w:rPr>
          <w:szCs w:val="28"/>
        </w:rPr>
        <w:t>с момента подписания</w:t>
      </w:r>
      <w:r w:rsidR="00314611">
        <w:rPr>
          <w:szCs w:val="28"/>
        </w:rPr>
        <w:t xml:space="preserve"> и распространяется на правоотношения, возникшие с 1 </w:t>
      </w:r>
      <w:r w:rsidR="00BD3C84">
        <w:rPr>
          <w:szCs w:val="28"/>
        </w:rPr>
        <w:t>октября</w:t>
      </w:r>
      <w:r w:rsidR="00314611">
        <w:rPr>
          <w:szCs w:val="28"/>
        </w:rPr>
        <w:t xml:space="preserve"> 2025 года</w:t>
      </w:r>
      <w:r w:rsidR="005B46ED" w:rsidRPr="00F31722">
        <w:rPr>
          <w:szCs w:val="28"/>
        </w:rPr>
        <w:t>.</w:t>
      </w:r>
    </w:p>
    <w:p w:rsidR="002E3316" w:rsidRPr="00F31722" w:rsidRDefault="00C93D04" w:rsidP="00790D3E">
      <w:pPr>
        <w:pStyle w:val="ListParagraph"/>
        <w:widowControl w:val="0"/>
        <w:suppressAutoHyphens/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3</w:t>
      </w:r>
      <w:r w:rsidR="002E3316" w:rsidRPr="00F31722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  <w:r w:rsidR="002E3316" w:rsidRPr="00F31722">
        <w:rPr>
          <w:rFonts w:ascii="Times New Roman" w:hAnsi="Times New Roman"/>
          <w:sz w:val="28"/>
          <w:szCs w:val="28"/>
        </w:rPr>
        <w:t xml:space="preserve">Контроль за исполнением постановления возложить </w:t>
      </w:r>
      <w:r w:rsidR="00B914CF" w:rsidRPr="00F31722">
        <w:rPr>
          <w:rFonts w:ascii="Times New Roman" w:hAnsi="Times New Roman"/>
          <w:sz w:val="28"/>
          <w:szCs w:val="28"/>
        </w:rPr>
        <w:t>на заместителя</w:t>
      </w:r>
      <w:r w:rsidR="002E3316" w:rsidRPr="00F31722">
        <w:rPr>
          <w:rFonts w:ascii="Times New Roman" w:hAnsi="Times New Roman"/>
          <w:sz w:val="28"/>
          <w:szCs w:val="28"/>
        </w:rPr>
        <w:t xml:space="preserve"> главы округа по социальной политике.</w:t>
      </w:r>
    </w:p>
    <w:p w:rsidR="002E3316" w:rsidRPr="00F31722" w:rsidRDefault="00F501D1" w:rsidP="002E3316">
      <w:pPr>
        <w:pStyle w:val="af9"/>
        <w:keepNext w:val="0"/>
        <w:widowControl w:val="0"/>
        <w:spacing w:before="720" w:after="0" w:line="240" w:lineRule="exact"/>
        <w:jc w:val="both"/>
        <w:rPr>
          <w:rFonts w:ascii="Times New Roman" w:hAnsi="Times New Roman" w:cs="Times New Roman"/>
        </w:rPr>
      </w:pPr>
      <w:r w:rsidRPr="00F31722">
        <w:rPr>
          <w:rFonts w:ascii="Times New Roman" w:hAnsi="Times New Roman" w:cs="Times New Roman"/>
        </w:rPr>
        <w:t>Г</w:t>
      </w:r>
      <w:r w:rsidR="002E3316" w:rsidRPr="00F31722">
        <w:rPr>
          <w:rFonts w:ascii="Times New Roman" w:hAnsi="Times New Roman" w:cs="Times New Roman"/>
        </w:rPr>
        <w:t>лав</w:t>
      </w:r>
      <w:r w:rsidRPr="00F31722">
        <w:rPr>
          <w:rFonts w:ascii="Times New Roman" w:hAnsi="Times New Roman" w:cs="Times New Roman"/>
        </w:rPr>
        <w:t>а</w:t>
      </w:r>
      <w:r w:rsidR="002E3316" w:rsidRPr="00F31722">
        <w:rPr>
          <w:rFonts w:ascii="Times New Roman" w:hAnsi="Times New Roman" w:cs="Times New Roman"/>
        </w:rPr>
        <w:t xml:space="preserve"> муниципального округа –</w:t>
      </w:r>
    </w:p>
    <w:p w:rsidR="002E3316" w:rsidRPr="00F31722" w:rsidRDefault="002E3316" w:rsidP="002E3316">
      <w:pPr>
        <w:pStyle w:val="af9"/>
        <w:keepNext w:val="0"/>
        <w:widowControl w:val="0"/>
        <w:spacing w:before="0" w:after="0" w:line="240" w:lineRule="exact"/>
        <w:jc w:val="both"/>
        <w:rPr>
          <w:rFonts w:ascii="Times New Roman" w:hAnsi="Times New Roman" w:cs="Times New Roman"/>
        </w:rPr>
      </w:pPr>
      <w:r w:rsidRPr="00F31722">
        <w:rPr>
          <w:rFonts w:ascii="Times New Roman" w:hAnsi="Times New Roman" w:cs="Times New Roman"/>
        </w:rPr>
        <w:t>глав</w:t>
      </w:r>
      <w:r w:rsidR="00F501D1" w:rsidRPr="00F31722">
        <w:rPr>
          <w:rFonts w:ascii="Times New Roman" w:hAnsi="Times New Roman" w:cs="Times New Roman"/>
        </w:rPr>
        <w:t>а</w:t>
      </w:r>
      <w:r w:rsidRPr="00F31722">
        <w:rPr>
          <w:rFonts w:ascii="Times New Roman" w:hAnsi="Times New Roman" w:cs="Times New Roman"/>
        </w:rPr>
        <w:t xml:space="preserve"> администрации Александровского </w:t>
      </w:r>
    </w:p>
    <w:p w:rsidR="001B118F" w:rsidRDefault="002E3316" w:rsidP="00790A0C">
      <w:pPr>
        <w:pStyle w:val="af9"/>
        <w:keepNext w:val="0"/>
        <w:widowControl w:val="0"/>
        <w:spacing w:before="0" w:after="0" w:line="240" w:lineRule="exact"/>
        <w:jc w:val="both"/>
        <w:rPr>
          <w:rFonts w:ascii="Times New Roman" w:hAnsi="Times New Roman" w:cs="Times New Roman"/>
        </w:rPr>
      </w:pPr>
      <w:r w:rsidRPr="00F31722">
        <w:rPr>
          <w:rFonts w:ascii="Times New Roman" w:hAnsi="Times New Roman" w:cs="Times New Roman"/>
        </w:rPr>
        <w:t xml:space="preserve">муниципального округа                               </w:t>
      </w:r>
      <w:r w:rsidR="00F501D1" w:rsidRPr="00F31722">
        <w:rPr>
          <w:rFonts w:ascii="Times New Roman" w:hAnsi="Times New Roman" w:cs="Times New Roman"/>
        </w:rPr>
        <w:t xml:space="preserve">                           </w:t>
      </w:r>
      <w:r w:rsidR="00790A0C" w:rsidRPr="00F31722">
        <w:rPr>
          <w:rFonts w:ascii="Times New Roman" w:hAnsi="Times New Roman" w:cs="Times New Roman"/>
        </w:rPr>
        <w:t xml:space="preserve"> </w:t>
      </w:r>
      <w:r w:rsidR="001B118F">
        <w:rPr>
          <w:rFonts w:ascii="Times New Roman" w:hAnsi="Times New Roman" w:cs="Times New Roman"/>
        </w:rPr>
        <w:t>О.Э. Белобаржевская</w:t>
      </w:r>
    </w:p>
    <w:p w:rsidR="001B118F" w:rsidRPr="001B118F" w:rsidRDefault="001B118F" w:rsidP="001B118F">
      <w:pPr>
        <w:pStyle w:val="a5"/>
        <w:sectPr w:rsidR="001B118F" w:rsidRPr="001B118F" w:rsidSect="007278C3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134" w:right="851" w:bottom="1134" w:left="1418" w:header="720" w:footer="612" w:gutter="0"/>
          <w:cols w:space="708"/>
          <w:titlePg/>
          <w:docGrid w:linePitch="360"/>
        </w:sectPr>
      </w:pPr>
    </w:p>
    <w:p w:rsidR="00AE3292" w:rsidRDefault="00B64591" w:rsidP="00C93D04">
      <w:pPr>
        <w:widowControl w:val="0"/>
        <w:autoSpaceDE w:val="0"/>
        <w:autoSpaceDN w:val="0"/>
        <w:adjustRightInd w:val="0"/>
        <w:spacing w:line="240" w:lineRule="exact"/>
        <w:ind w:left="10620"/>
        <w:rPr>
          <w:szCs w:val="28"/>
        </w:rPr>
      </w:pPr>
      <w:r>
        <w:rPr>
          <w:noProof/>
          <w:szCs w:val="28"/>
          <w:lang w:eastAsia="ru-RU"/>
        </w:rPr>
        <w:lastRenderedPageBreak/>
        <w:pict>
          <v:rect id="_x0000_s2411" style="position:absolute;left:0;text-align:left;margin-left:378.15pt;margin-top:-22.95pt;width:45.75pt;height:21.75pt;z-index:251667456" stroked="f"/>
        </w:pict>
      </w:r>
      <w:r w:rsidR="00AE3292">
        <w:rPr>
          <w:szCs w:val="28"/>
        </w:rPr>
        <w:t xml:space="preserve">Приложение к постановлению администрации Александровского муниципального округа </w:t>
      </w:r>
    </w:p>
    <w:p w:rsidR="00AE3292" w:rsidRDefault="009927AA" w:rsidP="00C93D04">
      <w:pPr>
        <w:widowControl w:val="0"/>
        <w:autoSpaceDE w:val="0"/>
        <w:autoSpaceDN w:val="0"/>
        <w:adjustRightInd w:val="0"/>
        <w:spacing w:line="240" w:lineRule="exact"/>
        <w:ind w:left="10620"/>
        <w:rPr>
          <w:szCs w:val="28"/>
        </w:rPr>
      </w:pPr>
      <w:r>
        <w:rPr>
          <w:szCs w:val="28"/>
        </w:rPr>
        <w:t>от 26.12.2025</w:t>
      </w:r>
      <w:r w:rsidR="001B118F">
        <w:rPr>
          <w:szCs w:val="28"/>
        </w:rPr>
        <w:t xml:space="preserve"> </w:t>
      </w:r>
      <w:r w:rsidR="00AE3292">
        <w:rPr>
          <w:szCs w:val="28"/>
        </w:rPr>
        <w:t>№</w:t>
      </w:r>
      <w:r w:rsidR="001B118F">
        <w:rPr>
          <w:szCs w:val="28"/>
        </w:rPr>
        <w:t xml:space="preserve"> </w:t>
      </w:r>
      <w:r>
        <w:rPr>
          <w:szCs w:val="28"/>
        </w:rPr>
        <w:t>1664</w:t>
      </w:r>
    </w:p>
    <w:p w:rsidR="00AE3292" w:rsidRDefault="00AE3292" w:rsidP="00C93D04">
      <w:pPr>
        <w:widowControl w:val="0"/>
        <w:autoSpaceDE w:val="0"/>
        <w:autoSpaceDN w:val="0"/>
        <w:adjustRightInd w:val="0"/>
        <w:spacing w:line="240" w:lineRule="exact"/>
        <w:ind w:left="10620"/>
        <w:rPr>
          <w:szCs w:val="28"/>
        </w:rPr>
      </w:pPr>
    </w:p>
    <w:p w:rsidR="00AE3292" w:rsidRDefault="00AE3292" w:rsidP="00C93D04">
      <w:pPr>
        <w:widowControl w:val="0"/>
        <w:autoSpaceDE w:val="0"/>
        <w:autoSpaceDN w:val="0"/>
        <w:adjustRightInd w:val="0"/>
        <w:spacing w:line="240" w:lineRule="exact"/>
        <w:ind w:left="10620"/>
        <w:rPr>
          <w:szCs w:val="28"/>
        </w:rPr>
      </w:pPr>
    </w:p>
    <w:p w:rsidR="00C93D04" w:rsidRDefault="00C93D04" w:rsidP="00C93D04">
      <w:pPr>
        <w:widowControl w:val="0"/>
        <w:autoSpaceDE w:val="0"/>
        <w:autoSpaceDN w:val="0"/>
        <w:adjustRightInd w:val="0"/>
        <w:spacing w:line="240" w:lineRule="exact"/>
        <w:ind w:left="10620"/>
        <w:rPr>
          <w:szCs w:val="28"/>
        </w:rPr>
      </w:pPr>
      <w:r>
        <w:rPr>
          <w:szCs w:val="28"/>
        </w:rPr>
        <w:t>УТВЕРЖДАЮ</w:t>
      </w:r>
    </w:p>
    <w:p w:rsidR="00C93D04" w:rsidRDefault="00C93D04" w:rsidP="00C93D04">
      <w:pPr>
        <w:widowControl w:val="0"/>
        <w:autoSpaceDE w:val="0"/>
        <w:autoSpaceDN w:val="0"/>
        <w:adjustRightInd w:val="0"/>
        <w:spacing w:line="240" w:lineRule="exact"/>
        <w:ind w:left="10620"/>
        <w:rPr>
          <w:szCs w:val="28"/>
        </w:rPr>
      </w:pPr>
      <w:r>
        <w:rPr>
          <w:szCs w:val="28"/>
        </w:rPr>
        <w:t xml:space="preserve">Глава муниципального округа – глава администрации Александровского муниципального округа </w:t>
      </w:r>
    </w:p>
    <w:p w:rsidR="00C93D04" w:rsidRDefault="00C93D04" w:rsidP="00C93D04">
      <w:pPr>
        <w:widowControl w:val="0"/>
        <w:autoSpaceDE w:val="0"/>
        <w:autoSpaceDN w:val="0"/>
        <w:adjustRightInd w:val="0"/>
        <w:ind w:left="10620"/>
        <w:rPr>
          <w:szCs w:val="28"/>
        </w:rPr>
      </w:pPr>
      <w:r>
        <w:rPr>
          <w:szCs w:val="28"/>
        </w:rPr>
        <w:t>____________ О.Э. Белобаржевская</w:t>
      </w:r>
    </w:p>
    <w:p w:rsidR="00C93D04" w:rsidRDefault="00C93D04" w:rsidP="00C93D04">
      <w:pPr>
        <w:widowControl w:val="0"/>
        <w:autoSpaceDE w:val="0"/>
        <w:autoSpaceDN w:val="0"/>
        <w:adjustRightInd w:val="0"/>
        <w:ind w:left="10620"/>
        <w:rPr>
          <w:sz w:val="24"/>
          <w:szCs w:val="24"/>
        </w:rPr>
      </w:pPr>
    </w:p>
    <w:p w:rsidR="00C93D04" w:rsidRDefault="00C93D04" w:rsidP="00C93D04">
      <w:pPr>
        <w:widowControl w:val="0"/>
        <w:autoSpaceDE w:val="0"/>
        <w:autoSpaceDN w:val="0"/>
        <w:adjustRightInd w:val="0"/>
        <w:ind w:left="10620"/>
        <w:rPr>
          <w:szCs w:val="28"/>
        </w:rPr>
      </w:pPr>
      <w:r>
        <w:rPr>
          <w:szCs w:val="28"/>
        </w:rPr>
        <w:t>«_____» ___________________</w:t>
      </w:r>
    </w:p>
    <w:p w:rsidR="00C93D04" w:rsidRDefault="00C93D04" w:rsidP="00C93D0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3D04" w:rsidRDefault="00C93D04" w:rsidP="00C93D0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3D04" w:rsidRDefault="00C93D04" w:rsidP="00C93D0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3D04" w:rsidRDefault="00C93D04" w:rsidP="00C93D0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3D04" w:rsidRPr="00573E79" w:rsidRDefault="00C93D04" w:rsidP="00C93D0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МУНИЦИПАЛЬНОЕ ЗАДАНИЕ №              </w:t>
      </w:r>
    </w:p>
    <w:p w:rsidR="00C93D04" w:rsidRPr="00573E79" w:rsidRDefault="00C93D04" w:rsidP="00C93D0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3D04" w:rsidRDefault="00C93D04" w:rsidP="00C93D0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848">
        <w:rPr>
          <w:rFonts w:ascii="Times New Roman" w:hAnsi="Times New Roman" w:cs="Times New Roman"/>
          <w:b/>
          <w:sz w:val="28"/>
          <w:szCs w:val="28"/>
        </w:rPr>
        <w:t>Муниципальное бюджетное учреждение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дополнительного образования</w:t>
      </w:r>
    </w:p>
    <w:p w:rsidR="00C93D04" w:rsidRPr="00573E79" w:rsidRDefault="00C93D04" w:rsidP="00C93D0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848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Александровская спортивная школа</w:t>
      </w:r>
      <w:r w:rsidRPr="00395848">
        <w:rPr>
          <w:rFonts w:ascii="Times New Roman" w:hAnsi="Times New Roman" w:cs="Times New Roman"/>
          <w:b/>
          <w:sz w:val="28"/>
          <w:szCs w:val="28"/>
        </w:rPr>
        <w:t>»</w:t>
      </w:r>
    </w:p>
    <w:p w:rsidR="00C93D04" w:rsidRPr="00573E79" w:rsidRDefault="00C93D04" w:rsidP="00C93D0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93D04" w:rsidRPr="00573E79" w:rsidRDefault="00C93D04" w:rsidP="00C93D0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3D04" w:rsidRDefault="00C93D04" w:rsidP="00C93D0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2025 год и плановый период 2026 и 2027 годов </w:t>
      </w:r>
    </w:p>
    <w:p w:rsidR="00C93D04" w:rsidRDefault="00C93D04" w:rsidP="00C93D0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93D04" w:rsidRDefault="00C93D04" w:rsidP="00C93D0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tbl>
      <w:tblPr>
        <w:tblW w:w="0" w:type="auto"/>
        <w:tblInd w:w="6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60"/>
        <w:gridCol w:w="1417"/>
      </w:tblGrid>
      <w:tr w:rsidR="00C93D04" w:rsidRPr="006170E5" w:rsidTr="006F501D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93D04" w:rsidRPr="006170E5" w:rsidRDefault="00C93D04" w:rsidP="006F501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93D04" w:rsidRPr="006170E5" w:rsidRDefault="00C93D04" w:rsidP="006F501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C93D04" w:rsidRPr="006170E5" w:rsidTr="006F501D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93D04" w:rsidRPr="006170E5" w:rsidRDefault="00C93D04" w:rsidP="006F501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Форма по ОКУД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93D04" w:rsidRPr="006170E5" w:rsidRDefault="00C93D04" w:rsidP="006F501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0506001</w:t>
            </w:r>
          </w:p>
        </w:tc>
      </w:tr>
      <w:tr w:rsidR="00C93D04" w:rsidRPr="006170E5" w:rsidTr="006F501D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93D04" w:rsidRPr="006170E5" w:rsidRDefault="00C93D04" w:rsidP="006F501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93D04" w:rsidRPr="006170E5" w:rsidRDefault="00C93D04" w:rsidP="006F501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3D04" w:rsidRPr="006170E5" w:rsidTr="006F501D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93D04" w:rsidRPr="006170E5" w:rsidRDefault="00C93D04" w:rsidP="006F501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Дата начала дейс</w:t>
            </w: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вия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93D04" w:rsidRPr="006170E5" w:rsidRDefault="00C93D04" w:rsidP="006F501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3D04" w:rsidRPr="006170E5" w:rsidTr="006F501D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93D04" w:rsidRPr="006170E5" w:rsidRDefault="00C93D04" w:rsidP="006F501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Дата окончания дейс</w:t>
            </w: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вия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93D04" w:rsidRPr="006170E5" w:rsidRDefault="00C93D04" w:rsidP="006F501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3D04" w:rsidRDefault="00C93D04" w:rsidP="00C93D0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93D04" w:rsidRDefault="00C93D04" w:rsidP="00C93D04">
      <w:pPr>
        <w:pStyle w:val="ConsPlusNonformat"/>
        <w:pBdr>
          <w:right w:val="sing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C93D04" w:rsidRDefault="00C93D04" w:rsidP="00C93D0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93D04" w:rsidRDefault="00C93D04" w:rsidP="00C93D04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444"/>
        <w:gridCol w:w="2754"/>
        <w:gridCol w:w="139"/>
        <w:gridCol w:w="1491"/>
      </w:tblGrid>
      <w:tr w:rsidR="00C93D04" w:rsidTr="006F501D">
        <w:tc>
          <w:tcPr>
            <w:tcW w:w="3615" w:type="pct"/>
          </w:tcPr>
          <w:p w:rsidR="00C93D04" w:rsidRDefault="00C93D04" w:rsidP="006F501D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870" w:type="pct"/>
            <w:vAlign w:val="bottom"/>
          </w:tcPr>
          <w:p w:rsidR="00C93D04" w:rsidRDefault="00C93D04" w:rsidP="006F501D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93D04" w:rsidRDefault="00C93D04" w:rsidP="006F501D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Default="00C93D04" w:rsidP="006F501D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93D04" w:rsidTr="006F501D">
        <w:tc>
          <w:tcPr>
            <w:tcW w:w="3615" w:type="pct"/>
          </w:tcPr>
          <w:p w:rsidR="00C93D04" w:rsidRPr="00313488" w:rsidRDefault="00C93D04" w:rsidP="006F501D">
            <w:pPr>
              <w:autoSpaceDE w:val="0"/>
              <w:autoSpaceDN w:val="0"/>
              <w:adjustRightInd w:val="0"/>
              <w:ind w:left="4536" w:hanging="4536"/>
              <w:rPr>
                <w:szCs w:val="28"/>
                <w:u w:val="single"/>
              </w:rPr>
            </w:pPr>
            <w:r>
              <w:rPr>
                <w:szCs w:val="28"/>
              </w:rPr>
              <w:t xml:space="preserve">Наименование учреждения                  </w:t>
            </w:r>
            <w:r w:rsidRPr="00313488">
              <w:rPr>
                <w:szCs w:val="28"/>
                <w:u w:val="single"/>
              </w:rPr>
              <w:t>Муниципальное бюджетное учреждение                                                                                                                                                         дополнительного образования «Александровская спортивная школа»</w:t>
            </w:r>
          </w:p>
        </w:tc>
        <w:tc>
          <w:tcPr>
            <w:tcW w:w="870" w:type="pct"/>
          </w:tcPr>
          <w:p w:rsidR="00C93D04" w:rsidRDefault="00C93D04" w:rsidP="006F501D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Код по сводному реестру</w:t>
            </w:r>
          </w:p>
        </w:tc>
        <w:tc>
          <w:tcPr>
            <w:tcW w:w="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93D04" w:rsidRDefault="00C93D04" w:rsidP="006F501D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Default="00C93D04" w:rsidP="006F501D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C93D04" w:rsidTr="006F501D">
        <w:tc>
          <w:tcPr>
            <w:tcW w:w="3615" w:type="pct"/>
          </w:tcPr>
          <w:p w:rsidR="00C93D04" w:rsidRPr="00777846" w:rsidRDefault="00C93D04" w:rsidP="006F501D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Вид деятельности учреждения        </w:t>
            </w:r>
          </w:p>
        </w:tc>
        <w:tc>
          <w:tcPr>
            <w:tcW w:w="870" w:type="pct"/>
            <w:vAlign w:val="bottom"/>
          </w:tcPr>
          <w:p w:rsidR="00C93D04" w:rsidRPr="009B76AF" w:rsidRDefault="00C93D04" w:rsidP="006F501D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93D04" w:rsidRDefault="00C93D04" w:rsidP="006F501D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Default="00C93D04" w:rsidP="006F501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C93D04" w:rsidTr="006F501D">
        <w:tc>
          <w:tcPr>
            <w:tcW w:w="3615" w:type="pct"/>
          </w:tcPr>
          <w:p w:rsidR="00C93D04" w:rsidRPr="00313488" w:rsidRDefault="00C93D04" w:rsidP="006F501D">
            <w:pPr>
              <w:autoSpaceDE w:val="0"/>
              <w:autoSpaceDN w:val="0"/>
              <w:adjustRightInd w:val="0"/>
              <w:rPr>
                <w:szCs w:val="28"/>
                <w:u w:val="single"/>
              </w:rPr>
            </w:pPr>
            <w:r w:rsidRPr="0074603D">
              <w:rPr>
                <w:szCs w:val="28"/>
              </w:rPr>
              <w:t xml:space="preserve">                                                                </w:t>
            </w:r>
            <w:r w:rsidRPr="00313488">
              <w:rPr>
                <w:szCs w:val="28"/>
                <w:u w:val="single"/>
              </w:rPr>
              <w:t xml:space="preserve">Образование в области спорта и отдыха      </w:t>
            </w:r>
          </w:p>
        </w:tc>
        <w:tc>
          <w:tcPr>
            <w:tcW w:w="870" w:type="pct"/>
          </w:tcPr>
          <w:p w:rsidR="00C93D04" w:rsidRPr="009B76AF" w:rsidRDefault="00C93D04" w:rsidP="006F501D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9B76AF">
              <w:rPr>
                <w:szCs w:val="28"/>
              </w:rPr>
              <w:t xml:space="preserve">По </w:t>
            </w:r>
            <w:hyperlink r:id="rId12" w:history="1">
              <w:r w:rsidRPr="009B76AF">
                <w:rPr>
                  <w:rStyle w:val="af2"/>
                  <w:rFonts w:eastAsia="Calibri"/>
                  <w:szCs w:val="28"/>
                </w:rPr>
                <w:t>ОКВЭД</w:t>
              </w:r>
            </w:hyperlink>
          </w:p>
        </w:tc>
        <w:tc>
          <w:tcPr>
            <w:tcW w:w="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93D04" w:rsidRDefault="00C93D04" w:rsidP="006F501D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Default="00C93D04" w:rsidP="006F501D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85.41.1</w:t>
            </w:r>
          </w:p>
        </w:tc>
      </w:tr>
      <w:tr w:rsidR="00C93D04" w:rsidRPr="00B50FB6" w:rsidTr="006F501D">
        <w:tc>
          <w:tcPr>
            <w:tcW w:w="3615" w:type="pct"/>
          </w:tcPr>
          <w:p w:rsidR="00C93D04" w:rsidRPr="009B76AF" w:rsidRDefault="00C93D04" w:rsidP="006F50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B76AF">
              <w:rPr>
                <w:sz w:val="24"/>
                <w:szCs w:val="24"/>
              </w:rPr>
              <w:t xml:space="preserve">(указываются виды деятельности муниципального учреждения, </w:t>
            </w:r>
          </w:p>
          <w:p w:rsidR="00C93D04" w:rsidRPr="00013A21" w:rsidRDefault="00C93D04" w:rsidP="006F50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B76AF">
              <w:rPr>
                <w:sz w:val="24"/>
                <w:szCs w:val="24"/>
              </w:rPr>
              <w:t>по которым ему утверждается муниципальное задание)</w:t>
            </w:r>
          </w:p>
        </w:tc>
        <w:tc>
          <w:tcPr>
            <w:tcW w:w="870" w:type="pct"/>
            <w:vAlign w:val="bottom"/>
          </w:tcPr>
          <w:p w:rsidR="00C93D04" w:rsidRPr="009B76AF" w:rsidRDefault="00C93D04" w:rsidP="006F501D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93D04" w:rsidRPr="00B50FB6" w:rsidRDefault="00C93D04" w:rsidP="006F501D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B50FB6" w:rsidRDefault="00C93D04" w:rsidP="006F501D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</w:p>
        </w:tc>
      </w:tr>
    </w:tbl>
    <w:p w:rsidR="00C93D04" w:rsidRDefault="00C93D04" w:rsidP="00C93D04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C93D04" w:rsidRPr="00777846" w:rsidRDefault="00C93D04" w:rsidP="00C93D0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Часть 1. Сведения об оказываемых муниципальных услугах </w:t>
      </w:r>
    </w:p>
    <w:p w:rsidR="00C93D04" w:rsidRDefault="00C93D04" w:rsidP="00C93D0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93D04" w:rsidRDefault="00C93D04" w:rsidP="00C93D0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</w:t>
      </w:r>
    </w:p>
    <w:p w:rsidR="00C93D04" w:rsidRDefault="00C93D04" w:rsidP="00C93D0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47"/>
        <w:gridCol w:w="6454"/>
        <w:gridCol w:w="3948"/>
        <w:gridCol w:w="2777"/>
      </w:tblGrid>
      <w:tr w:rsidR="00C93D04" w:rsidRPr="006170E5" w:rsidTr="006F501D">
        <w:trPr>
          <w:trHeight w:val="1144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</w:tcPr>
          <w:p w:rsidR="00C93D04" w:rsidRPr="006170E5" w:rsidRDefault="00C93D04" w:rsidP="00217A66">
            <w:pPr>
              <w:pStyle w:val="ConsPlusNonformat"/>
              <w:numPr>
                <w:ilvl w:val="0"/>
                <w:numId w:val="3"/>
              </w:numPr>
              <w:suppressAutoHyphens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  <w:p w:rsidR="00C93D04" w:rsidRPr="006170E5" w:rsidRDefault="00C93D04" w:rsidP="006F501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</w:p>
          <w:p w:rsidR="00C93D04" w:rsidRPr="006170E5" w:rsidRDefault="00C93D04" w:rsidP="006F501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 xml:space="preserve">услуги </w:t>
            </w:r>
          </w:p>
          <w:p w:rsidR="00C93D04" w:rsidRPr="006170E5" w:rsidRDefault="00C93D04" w:rsidP="006F501D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54" w:type="dxa"/>
            <w:tcBorders>
              <w:top w:val="nil"/>
              <w:left w:val="nil"/>
              <w:bottom w:val="nil"/>
              <w:right w:val="nil"/>
            </w:tcBorders>
          </w:tcPr>
          <w:p w:rsidR="00C93D04" w:rsidRPr="0068023B" w:rsidRDefault="00C93D04" w:rsidP="006F501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23B">
              <w:rPr>
                <w:rFonts w:ascii="Times New Roman" w:hAnsi="Times New Roman" w:cs="Times New Roman"/>
                <w:sz w:val="28"/>
                <w:szCs w:val="28"/>
              </w:rPr>
              <w:t>Реализация дополнительных образовательных пр</w:t>
            </w:r>
            <w:r w:rsidRPr="0068023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8023B">
              <w:rPr>
                <w:rFonts w:ascii="Times New Roman" w:hAnsi="Times New Roman" w:cs="Times New Roman"/>
                <w:sz w:val="28"/>
                <w:szCs w:val="28"/>
              </w:rPr>
              <w:t>грамм спортивной подготовки по олимпийским в</w:t>
            </w:r>
            <w:r w:rsidRPr="0068023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8023B">
              <w:rPr>
                <w:rFonts w:ascii="Times New Roman" w:hAnsi="Times New Roman" w:cs="Times New Roman"/>
                <w:sz w:val="28"/>
                <w:szCs w:val="28"/>
              </w:rPr>
              <w:t>дам спорта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93D04" w:rsidRPr="006170E5" w:rsidRDefault="00C93D04" w:rsidP="006F501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Код по</w:t>
            </w:r>
          </w:p>
          <w:p w:rsidR="00C93D04" w:rsidRPr="006170E5" w:rsidRDefault="00C93D04" w:rsidP="006F501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 xml:space="preserve"> общероссийскому </w:t>
            </w:r>
          </w:p>
          <w:p w:rsidR="00C93D04" w:rsidRPr="006170E5" w:rsidRDefault="00C93D04" w:rsidP="006F501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баз</w:t>
            </w: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 xml:space="preserve">вому перечню </w:t>
            </w:r>
          </w:p>
          <w:p w:rsidR="00C93D04" w:rsidRPr="006170E5" w:rsidRDefault="00C93D04" w:rsidP="006F501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left w:val="single" w:sz="4" w:space="0" w:color="auto"/>
            </w:tcBorders>
          </w:tcPr>
          <w:p w:rsidR="00C93D04" w:rsidRPr="003744CD" w:rsidRDefault="00C93D04" w:rsidP="006F501D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44CD">
              <w:rPr>
                <w:rFonts w:ascii="Arial" w:hAnsi="Arial" w:cs="Arial"/>
                <w:bCs/>
                <w:color w:val="000000"/>
                <w:shd w:val="clear" w:color="auto" w:fill="FFFFFF"/>
              </w:rPr>
              <w:t>42.002.0</w:t>
            </w:r>
          </w:p>
        </w:tc>
      </w:tr>
      <w:tr w:rsidR="00C93D04" w:rsidRPr="006170E5" w:rsidTr="006F501D"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</w:tcPr>
          <w:p w:rsidR="00C93D04" w:rsidRPr="006170E5" w:rsidRDefault="00C93D04" w:rsidP="00217A66">
            <w:pPr>
              <w:pStyle w:val="ConsPlusNonformat"/>
              <w:numPr>
                <w:ilvl w:val="0"/>
                <w:numId w:val="3"/>
              </w:numPr>
              <w:suppressAutoHyphens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 xml:space="preserve">Категории </w:t>
            </w:r>
          </w:p>
          <w:p w:rsidR="00C93D04" w:rsidRPr="006170E5" w:rsidRDefault="00C93D04" w:rsidP="006F501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>потребителей</w:t>
            </w:r>
          </w:p>
          <w:p w:rsidR="00C93D04" w:rsidRPr="006170E5" w:rsidRDefault="00C93D04" w:rsidP="006F501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</w:p>
          <w:p w:rsidR="00C93D04" w:rsidRPr="006170E5" w:rsidRDefault="00C93D04" w:rsidP="006F501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>услуги</w:t>
            </w:r>
          </w:p>
        </w:tc>
        <w:tc>
          <w:tcPr>
            <w:tcW w:w="6454" w:type="dxa"/>
            <w:tcBorders>
              <w:top w:val="nil"/>
              <w:left w:val="nil"/>
              <w:bottom w:val="nil"/>
              <w:right w:val="nil"/>
            </w:tcBorders>
          </w:tcPr>
          <w:p w:rsidR="00C93D04" w:rsidRPr="006170E5" w:rsidRDefault="00C93D04" w:rsidP="006F501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>Физические лица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93D04" w:rsidRPr="006170E5" w:rsidRDefault="00C93D04" w:rsidP="006F501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Код по</w:t>
            </w:r>
          </w:p>
          <w:p w:rsidR="00C93D04" w:rsidRPr="006170E5" w:rsidRDefault="00C93D04" w:rsidP="006F501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 xml:space="preserve"> общероссийскому </w:t>
            </w:r>
          </w:p>
          <w:p w:rsidR="00C93D04" w:rsidRPr="006170E5" w:rsidRDefault="00C93D04" w:rsidP="006F501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баз</w:t>
            </w: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 xml:space="preserve">вому перечню </w:t>
            </w:r>
          </w:p>
          <w:p w:rsidR="00C93D04" w:rsidRPr="006170E5" w:rsidRDefault="00C93D04" w:rsidP="006F501D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7" w:type="dxa"/>
            <w:tcBorders>
              <w:left w:val="single" w:sz="4" w:space="0" w:color="auto"/>
            </w:tcBorders>
          </w:tcPr>
          <w:p w:rsidR="00C93D04" w:rsidRPr="00013A21" w:rsidRDefault="00C93D04" w:rsidP="006F501D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A21">
              <w:rPr>
                <w:rFonts w:ascii="Arial" w:hAnsi="Arial" w:cs="Arial"/>
                <w:bCs/>
                <w:color w:val="000000"/>
                <w:shd w:val="clear" w:color="auto" w:fill="FFFFFF"/>
              </w:rPr>
              <w:t>0420022</w:t>
            </w:r>
          </w:p>
        </w:tc>
      </w:tr>
    </w:tbl>
    <w:p w:rsidR="00C93D04" w:rsidRDefault="00C93D04" w:rsidP="00C93D0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93D04" w:rsidRPr="00354E69" w:rsidRDefault="00C93D04" w:rsidP="00C93D04">
      <w:pPr>
        <w:pStyle w:val="ConsPlusNonformat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</w:t>
      </w:r>
    </w:p>
    <w:p w:rsidR="00C93D04" w:rsidRDefault="00C93D04" w:rsidP="00C93D0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Показатели, характеризующие объем и (или) качество муниципальной услуги</w:t>
      </w:r>
    </w:p>
    <w:p w:rsidR="00C93D04" w:rsidRPr="00B50FB6" w:rsidRDefault="00C93D04" w:rsidP="00C93D0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Показатели, характеризующие качество муниципальной услуги </w:t>
      </w:r>
    </w:p>
    <w:tbl>
      <w:tblPr>
        <w:tblW w:w="15451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272"/>
        <w:gridCol w:w="980"/>
        <w:gridCol w:w="859"/>
        <w:gridCol w:w="850"/>
        <w:gridCol w:w="1140"/>
        <w:gridCol w:w="850"/>
        <w:gridCol w:w="1554"/>
        <w:gridCol w:w="850"/>
        <w:gridCol w:w="851"/>
        <w:gridCol w:w="992"/>
        <w:gridCol w:w="992"/>
        <w:gridCol w:w="988"/>
        <w:gridCol w:w="920"/>
        <w:gridCol w:w="1353"/>
      </w:tblGrid>
      <w:tr w:rsidR="00C93D04" w:rsidRPr="00D37266" w:rsidTr="006F501D">
        <w:trPr>
          <w:trHeight w:val="20"/>
        </w:trPr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 xml:space="preserve">Показатель, характеризующий условия (формы) </w:t>
            </w:r>
            <w:r w:rsidRPr="00D37266">
              <w:rPr>
                <w:sz w:val="18"/>
                <w:szCs w:val="18"/>
              </w:rPr>
              <w:lastRenderedPageBreak/>
              <w:t>оказания муниципальной услуги</w:t>
            </w:r>
          </w:p>
        </w:tc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lastRenderedPageBreak/>
              <w:t>Показатель качества муниципальной услуги</w:t>
            </w:r>
          </w:p>
        </w:tc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Значения показателей качества муниципальной услуги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 xml:space="preserve">Допустимые (возможные) отклонения от установленных показателей </w:t>
            </w:r>
          </w:p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D37266">
              <w:rPr>
                <w:sz w:val="18"/>
                <w:szCs w:val="18"/>
              </w:rPr>
              <w:lastRenderedPageBreak/>
              <w:t xml:space="preserve">качества муниципальной </w:t>
            </w:r>
          </w:p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 xml:space="preserve">услуги </w:t>
            </w:r>
          </w:p>
        </w:tc>
      </w:tr>
      <w:tr w:rsidR="00C93D04" w:rsidRPr="00D37266" w:rsidTr="006F501D">
        <w:trPr>
          <w:trHeight w:val="123"/>
        </w:trPr>
        <w:tc>
          <w:tcPr>
            <w:tcW w:w="2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2025 год</w:t>
            </w:r>
          </w:p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 xml:space="preserve">очередной финансовый год </w:t>
            </w:r>
          </w:p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2026 год</w:t>
            </w:r>
          </w:p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1-й год планового периода</w:t>
            </w:r>
          </w:p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2027 год</w:t>
            </w:r>
          </w:p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2-й год планового периода</w:t>
            </w:r>
          </w:p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В процентах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В абсолютных величинах</w:t>
            </w:r>
          </w:p>
        </w:tc>
      </w:tr>
      <w:tr w:rsidR="00C93D04" w:rsidRPr="00D37266" w:rsidTr="006F501D">
        <w:trPr>
          <w:trHeight w:val="58"/>
        </w:trPr>
        <w:tc>
          <w:tcPr>
            <w:tcW w:w="2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Код по ОКЕИ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C93D04" w:rsidRPr="00D37266" w:rsidTr="006F501D">
        <w:trPr>
          <w:trHeight w:val="222"/>
        </w:trPr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suppressAutoHyphens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1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2</w:t>
            </w:r>
          </w:p>
        </w:tc>
        <w:tc>
          <w:tcPr>
            <w:tcW w:w="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4</w:t>
            </w: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6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11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12</w:t>
            </w:r>
          </w:p>
        </w:tc>
        <w:tc>
          <w:tcPr>
            <w:tcW w:w="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13</w:t>
            </w:r>
          </w:p>
        </w:tc>
        <w:tc>
          <w:tcPr>
            <w:tcW w:w="13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14</w:t>
            </w:r>
          </w:p>
        </w:tc>
      </w:tr>
      <w:tr w:rsidR="00595E60" w:rsidRPr="00D37266" w:rsidTr="006F501D">
        <w:trPr>
          <w:trHeight w:val="492"/>
        </w:trPr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37266">
              <w:rPr>
                <w:bCs/>
                <w:color w:val="000000"/>
                <w:sz w:val="18"/>
                <w:szCs w:val="18"/>
                <w:shd w:val="clear" w:color="auto" w:fill="FFFFFF"/>
              </w:rPr>
              <w:t>854100О.99.0.БО52АА73001</w:t>
            </w:r>
          </w:p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Лыжные гонки</w:t>
            </w:r>
          </w:p>
        </w:tc>
        <w:tc>
          <w:tcPr>
            <w:tcW w:w="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Учебно-тренировочный этап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5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bCs/>
                <w:color w:val="000000"/>
                <w:sz w:val="18"/>
                <w:szCs w:val="18"/>
                <w:shd w:val="clear" w:color="auto" w:fill="FFFFFF"/>
              </w:rPr>
              <w:t>Число лиц, прошедших спортивную подготовку на этапе спортивной подготовки и зачисленных на следующий этап спортивной подготовки по виду спорта*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Чел.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792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2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53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595E60" w:rsidRPr="00D37266" w:rsidTr="006F501D">
        <w:trPr>
          <w:trHeight w:val="221"/>
        </w:trPr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37266">
              <w:rPr>
                <w:color w:val="000000"/>
                <w:sz w:val="18"/>
                <w:szCs w:val="18"/>
                <w:shd w:val="clear" w:color="auto" w:fill="FFFFFF"/>
              </w:rPr>
              <w:t>854100О.99.0.БО52АВ08001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Баскетбол</w:t>
            </w:r>
          </w:p>
        </w:tc>
        <w:tc>
          <w:tcPr>
            <w:tcW w:w="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Этап начальной подготовки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595E60" w:rsidRPr="00D37266" w:rsidTr="006F501D">
        <w:trPr>
          <w:trHeight w:val="222"/>
        </w:trPr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37266">
              <w:rPr>
                <w:color w:val="000000"/>
                <w:sz w:val="18"/>
                <w:szCs w:val="18"/>
                <w:shd w:val="clear" w:color="auto" w:fill="FFFFFF"/>
              </w:rPr>
              <w:t>854100О.99.0.БО52АВ09001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Баскетбол</w:t>
            </w:r>
          </w:p>
        </w:tc>
        <w:tc>
          <w:tcPr>
            <w:tcW w:w="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Учебно-тренировочный этап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595E60" w:rsidRPr="00D37266" w:rsidTr="006F501D">
        <w:trPr>
          <w:trHeight w:val="222"/>
        </w:trPr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37266">
              <w:rPr>
                <w:color w:val="000000"/>
                <w:sz w:val="18"/>
                <w:szCs w:val="18"/>
                <w:shd w:val="clear" w:color="auto" w:fill="FFFFFF"/>
              </w:rPr>
              <w:t>854100О.99.0.БО52АБ88001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Волейбол</w:t>
            </w:r>
          </w:p>
        </w:tc>
        <w:tc>
          <w:tcPr>
            <w:tcW w:w="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Этап начальной подготовки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595E60" w:rsidRPr="00D37266" w:rsidTr="006F501D">
        <w:trPr>
          <w:trHeight w:val="222"/>
        </w:trPr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37266">
              <w:rPr>
                <w:color w:val="000000"/>
                <w:sz w:val="18"/>
                <w:szCs w:val="18"/>
                <w:shd w:val="clear" w:color="auto" w:fill="FFFFFF"/>
              </w:rPr>
              <w:t>854100О.99.0.БО52АБ89001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Волейбол</w:t>
            </w:r>
          </w:p>
        </w:tc>
        <w:tc>
          <w:tcPr>
            <w:tcW w:w="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Учебно-тренировочный этап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595E60" w:rsidRPr="00D37266" w:rsidTr="006F501D">
        <w:trPr>
          <w:trHeight w:val="222"/>
        </w:trPr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37266">
              <w:rPr>
                <w:color w:val="000000"/>
                <w:sz w:val="18"/>
                <w:szCs w:val="18"/>
                <w:shd w:val="clear" w:color="auto" w:fill="FFFFFF"/>
              </w:rPr>
              <w:t>854100О.99.0.БО52АА68001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Хоккей</w:t>
            </w:r>
          </w:p>
        </w:tc>
        <w:tc>
          <w:tcPr>
            <w:tcW w:w="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Этап начальной подготовки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595E60" w:rsidRPr="00D37266" w:rsidTr="006F501D">
        <w:trPr>
          <w:trHeight w:val="222"/>
        </w:trPr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37266">
              <w:rPr>
                <w:color w:val="000000"/>
                <w:sz w:val="18"/>
                <w:szCs w:val="18"/>
                <w:shd w:val="clear" w:color="auto" w:fill="FFFFFF"/>
              </w:rPr>
              <w:t>854100О.99.0.БО52АА69001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Хоккей</w:t>
            </w:r>
          </w:p>
        </w:tc>
        <w:tc>
          <w:tcPr>
            <w:tcW w:w="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Учебно-тренировочный этап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595E60" w:rsidRPr="00D37266" w:rsidTr="006F501D">
        <w:trPr>
          <w:trHeight w:val="222"/>
        </w:trPr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37266">
              <w:rPr>
                <w:color w:val="000000"/>
                <w:sz w:val="18"/>
                <w:szCs w:val="18"/>
                <w:shd w:val="clear" w:color="auto" w:fill="FFFFFF"/>
              </w:rPr>
              <w:t>854100О.99.0.БО52АА48001</w:t>
            </w:r>
          </w:p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Футбол</w:t>
            </w:r>
          </w:p>
        </w:tc>
        <w:tc>
          <w:tcPr>
            <w:tcW w:w="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Этап начальной подготовки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595E60" w:rsidRPr="00D37266" w:rsidTr="006F501D">
        <w:trPr>
          <w:trHeight w:val="31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37266">
              <w:rPr>
                <w:color w:val="000000"/>
                <w:sz w:val="18"/>
                <w:szCs w:val="18"/>
                <w:shd w:val="clear" w:color="auto" w:fill="FFFFFF"/>
              </w:rPr>
              <w:t>854100О.99.0.БО52АА49001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Футбол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Учебно-тренировочный этап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C93D04" w:rsidRPr="00D37266" w:rsidTr="006F501D">
        <w:trPr>
          <w:trHeight w:val="305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D37266">
              <w:rPr>
                <w:color w:val="000000"/>
                <w:sz w:val="18"/>
                <w:szCs w:val="18"/>
                <w:shd w:val="clear" w:color="auto" w:fill="FFFFFF"/>
              </w:rPr>
              <w:lastRenderedPageBreak/>
              <w:t>ИТОГО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5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37266">
              <w:rPr>
                <w:sz w:val="18"/>
                <w:szCs w:val="18"/>
              </w:rPr>
              <w:t>10</w:t>
            </w:r>
          </w:p>
        </w:tc>
      </w:tr>
    </w:tbl>
    <w:p w:rsidR="00C93D04" w:rsidRPr="008605A1" w:rsidRDefault="00C93D04" w:rsidP="00C93D04">
      <w:pPr>
        <w:autoSpaceDE w:val="0"/>
        <w:autoSpaceDN w:val="0"/>
        <w:adjustRightInd w:val="0"/>
        <w:jc w:val="both"/>
        <w:rPr>
          <w:sz w:val="20"/>
          <w:szCs w:val="28"/>
        </w:rPr>
      </w:pPr>
      <w:r w:rsidRPr="008605A1">
        <w:rPr>
          <w:sz w:val="20"/>
          <w:szCs w:val="28"/>
        </w:rPr>
        <w:t xml:space="preserve">* исполнение данного показателя качества муниципальной услуги </w:t>
      </w:r>
      <w:r>
        <w:rPr>
          <w:sz w:val="20"/>
          <w:szCs w:val="28"/>
        </w:rPr>
        <w:t xml:space="preserve">оценивается один раз в год при </w:t>
      </w:r>
      <w:r w:rsidRPr="008605A1">
        <w:rPr>
          <w:sz w:val="20"/>
          <w:szCs w:val="28"/>
        </w:rPr>
        <w:t xml:space="preserve">формировании отчета об исполнении муниципального задания за 9 месяцев отчетного календарного года. </w:t>
      </w:r>
    </w:p>
    <w:p w:rsidR="00C93D04" w:rsidRDefault="00C93D04" w:rsidP="00C93D0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C93D04" w:rsidRPr="00903157" w:rsidRDefault="00C93D04" w:rsidP="00C93D0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3.2. Показатели, характеризующие объем муниципальной услуги</w:t>
      </w:r>
    </w:p>
    <w:tbl>
      <w:tblPr>
        <w:tblW w:w="15451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843"/>
        <w:gridCol w:w="849"/>
        <w:gridCol w:w="855"/>
        <w:gridCol w:w="850"/>
        <w:gridCol w:w="992"/>
        <w:gridCol w:w="709"/>
        <w:gridCol w:w="992"/>
        <w:gridCol w:w="426"/>
        <w:gridCol w:w="567"/>
        <w:gridCol w:w="1082"/>
        <w:gridCol w:w="1082"/>
        <w:gridCol w:w="1076"/>
        <w:gridCol w:w="6"/>
        <w:gridCol w:w="723"/>
        <w:gridCol w:w="708"/>
        <w:gridCol w:w="678"/>
        <w:gridCol w:w="22"/>
        <w:gridCol w:w="718"/>
        <w:gridCol w:w="1273"/>
      </w:tblGrid>
      <w:tr w:rsidR="00C93D04" w:rsidRPr="00EF58E0" w:rsidTr="006F501D">
        <w:trPr>
          <w:trHeight w:val="1192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Значения показателей объема муниципальной услуги</w:t>
            </w:r>
          </w:p>
        </w:tc>
        <w:tc>
          <w:tcPr>
            <w:tcW w:w="2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 xml:space="preserve">Размер платы </w:t>
            </w: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(цена, тариф)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 xml:space="preserve">Допустимые (возможные) отклонения от установленных показателей </w:t>
            </w: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EF58E0">
              <w:rPr>
                <w:sz w:val="18"/>
                <w:szCs w:val="18"/>
              </w:rPr>
              <w:t xml:space="preserve">качества муниципальной </w:t>
            </w: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 xml:space="preserve">услуги </w:t>
            </w:r>
          </w:p>
        </w:tc>
      </w:tr>
      <w:tr w:rsidR="00C93D04" w:rsidRPr="00EF58E0" w:rsidTr="006F501D">
        <w:trPr>
          <w:trHeight w:val="312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2025 год</w:t>
            </w: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очередной финансовый год</w:t>
            </w: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2026 год</w:t>
            </w: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1-й год планового периода</w:t>
            </w: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2027 год</w:t>
            </w: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2-й</w:t>
            </w: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год планового периода</w:t>
            </w: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2025 год</w:t>
            </w: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очередной финансовый год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2026 год</w:t>
            </w: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1-й год планового периода</w:t>
            </w:r>
          </w:p>
        </w:tc>
        <w:tc>
          <w:tcPr>
            <w:tcW w:w="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2027</w:t>
            </w: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год</w:t>
            </w: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2-й</w:t>
            </w: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год планового периода</w:t>
            </w:r>
          </w:p>
        </w:tc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В процентах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В абсолютных величинах</w:t>
            </w:r>
          </w:p>
        </w:tc>
      </w:tr>
      <w:tr w:rsidR="00C93D04" w:rsidRPr="00EF58E0" w:rsidTr="006F501D">
        <w:trPr>
          <w:trHeight w:val="675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Код по ОКЕИ</w:t>
            </w: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C93D04" w:rsidRPr="00EF58E0" w:rsidTr="006F501D">
        <w:trPr>
          <w:trHeight w:val="256"/>
        </w:trPr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suppressAutoHyphens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9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10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11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12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14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15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16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17</w:t>
            </w:r>
          </w:p>
        </w:tc>
      </w:tr>
      <w:tr w:rsidR="00595E60" w:rsidRPr="00EF58E0" w:rsidTr="006F501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F58E0">
              <w:rPr>
                <w:bCs/>
                <w:color w:val="000000"/>
                <w:sz w:val="18"/>
                <w:szCs w:val="18"/>
                <w:shd w:val="clear" w:color="auto" w:fill="FFFFFF"/>
              </w:rPr>
              <w:t>854100О.99.0.БО52АА73001</w:t>
            </w:r>
          </w:p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Лыжные гонки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Учебно-тренировочный этап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EF58E0">
              <w:rPr>
                <w:bCs/>
                <w:color w:val="000000"/>
                <w:sz w:val="18"/>
                <w:szCs w:val="18"/>
                <w:shd w:val="clear" w:color="auto" w:fill="FFFFFF"/>
              </w:rPr>
              <w:t>Число лиц, прошедших спортивную подготовку на этапе спортивной подготовки</w:t>
            </w:r>
          </w:p>
        </w:tc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Чел.</w:t>
            </w:r>
          </w:p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bCs/>
                <w:color w:val="000000"/>
                <w:sz w:val="18"/>
                <w:szCs w:val="18"/>
                <w:shd w:val="clear" w:color="auto" w:fill="FFFFFF"/>
              </w:rPr>
              <w:t>792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595E60" w:rsidRPr="00EF58E0" w:rsidTr="006F501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EF58E0">
              <w:rPr>
                <w:color w:val="000000"/>
                <w:sz w:val="18"/>
                <w:szCs w:val="18"/>
                <w:shd w:val="clear" w:color="auto" w:fill="FFFFFF"/>
              </w:rPr>
              <w:t>854100О.99.0.БО52АВ08001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Баскетбол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Этап начальной подготовки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595E60" w:rsidRPr="00EF58E0" w:rsidTr="006F501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EF58E0">
              <w:rPr>
                <w:color w:val="000000"/>
                <w:sz w:val="18"/>
                <w:szCs w:val="18"/>
                <w:shd w:val="clear" w:color="auto" w:fill="FFFFFF"/>
              </w:rPr>
              <w:t>854100О.99.0.БО52АВ09001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Баскетбол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Учебно-тренировочный этап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595E60" w:rsidRPr="00EF58E0" w:rsidTr="006F501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EF58E0">
              <w:rPr>
                <w:color w:val="000000"/>
                <w:sz w:val="18"/>
                <w:szCs w:val="18"/>
                <w:shd w:val="clear" w:color="auto" w:fill="FFFFFF"/>
              </w:rPr>
              <w:t>854100О.99.0.БО52АБ88001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Волейбол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Этап начальной подготовки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595E60" w:rsidRPr="00EF58E0" w:rsidTr="006F501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EF58E0">
              <w:rPr>
                <w:color w:val="000000"/>
                <w:sz w:val="18"/>
                <w:szCs w:val="18"/>
                <w:shd w:val="clear" w:color="auto" w:fill="FFFFFF"/>
              </w:rPr>
              <w:t>854100О.99.0.БО52АБ89001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Волейбол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Учебно-тренировочный этап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595E60" w:rsidRPr="00EF58E0" w:rsidTr="006F501D">
        <w:trPr>
          <w:trHeight w:val="70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EF58E0">
              <w:rPr>
                <w:color w:val="000000"/>
                <w:sz w:val="18"/>
                <w:szCs w:val="18"/>
                <w:shd w:val="clear" w:color="auto" w:fill="FFFFFF"/>
              </w:rPr>
              <w:lastRenderedPageBreak/>
              <w:t>854100О.99.0.БО52АА68001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Хоккей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Этап начальной подготовки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595E60" w:rsidRPr="00EF58E0" w:rsidTr="006F501D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EF58E0">
              <w:rPr>
                <w:color w:val="000000"/>
                <w:sz w:val="18"/>
                <w:szCs w:val="18"/>
                <w:shd w:val="clear" w:color="auto" w:fill="FFFFFF"/>
              </w:rPr>
              <w:t>854100О.99.0.БО52АА69001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Хоккей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Учебно-тренировочный этап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595E60" w:rsidRPr="00EF58E0" w:rsidTr="006F501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EF58E0">
              <w:rPr>
                <w:color w:val="000000"/>
                <w:sz w:val="18"/>
                <w:szCs w:val="18"/>
                <w:shd w:val="clear" w:color="auto" w:fill="FFFFFF"/>
              </w:rPr>
              <w:t>854100О.99.0.БО52АА48001</w:t>
            </w:r>
          </w:p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Футбол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Этап начальной подготовки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595E60" w:rsidRPr="00EF58E0" w:rsidTr="006F501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EF58E0">
              <w:rPr>
                <w:color w:val="000000"/>
                <w:sz w:val="18"/>
                <w:szCs w:val="18"/>
                <w:shd w:val="clear" w:color="auto" w:fill="FFFFFF"/>
              </w:rPr>
              <w:t>854100О.99.0.БО52АА49001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Футбол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Учебно-тренировочный этап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D37266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0" w:rsidRPr="00EF58E0" w:rsidRDefault="00595E60" w:rsidP="00595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C93D04" w:rsidRPr="00EF58E0" w:rsidTr="006F501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EF58E0">
              <w:rPr>
                <w:color w:val="000000"/>
                <w:sz w:val="18"/>
                <w:szCs w:val="18"/>
                <w:shd w:val="clear" w:color="auto" w:fill="FFFFFF"/>
              </w:rPr>
              <w:t>ИТОГО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D37266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10</w:t>
            </w:r>
          </w:p>
        </w:tc>
      </w:tr>
    </w:tbl>
    <w:p w:rsidR="00C93D04" w:rsidRDefault="00C93D04" w:rsidP="00C93D0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93D04" w:rsidRDefault="00C93D04" w:rsidP="00C93D0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2</w:t>
      </w:r>
    </w:p>
    <w:p w:rsidR="00C93D04" w:rsidRDefault="00C93D04" w:rsidP="00C93D0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47"/>
        <w:gridCol w:w="6454"/>
        <w:gridCol w:w="3665"/>
        <w:gridCol w:w="2777"/>
      </w:tblGrid>
      <w:tr w:rsidR="00C93D04" w:rsidRPr="006170E5" w:rsidTr="006F501D"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</w:tcPr>
          <w:p w:rsidR="00C93D04" w:rsidRPr="006170E5" w:rsidRDefault="00C93D04" w:rsidP="00217A66">
            <w:pPr>
              <w:pStyle w:val="ConsPlusNonformat"/>
              <w:numPr>
                <w:ilvl w:val="0"/>
                <w:numId w:val="4"/>
              </w:numPr>
              <w:suppressAutoHyphens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>Наименов</w:t>
            </w: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 xml:space="preserve">ние </w:t>
            </w:r>
          </w:p>
          <w:p w:rsidR="00C93D04" w:rsidRPr="006170E5" w:rsidRDefault="00C93D04" w:rsidP="006F501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</w:p>
          <w:p w:rsidR="00C93D04" w:rsidRPr="006170E5" w:rsidRDefault="00C93D04" w:rsidP="006F501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 xml:space="preserve">услуги </w:t>
            </w:r>
          </w:p>
          <w:p w:rsidR="00C93D04" w:rsidRPr="006170E5" w:rsidRDefault="00C93D04" w:rsidP="006F501D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54" w:type="dxa"/>
            <w:tcBorders>
              <w:top w:val="nil"/>
              <w:left w:val="nil"/>
              <w:bottom w:val="nil"/>
              <w:right w:val="nil"/>
            </w:tcBorders>
          </w:tcPr>
          <w:p w:rsidR="00C93D04" w:rsidRPr="0068023B" w:rsidRDefault="00C93D04" w:rsidP="006F501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23B">
              <w:rPr>
                <w:rFonts w:ascii="Times New Roman" w:hAnsi="Times New Roman" w:cs="Times New Roman"/>
                <w:sz w:val="28"/>
                <w:szCs w:val="28"/>
              </w:rPr>
              <w:t>Реализация дополнительных образовательных пр</w:t>
            </w:r>
            <w:r w:rsidRPr="0068023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8023B">
              <w:rPr>
                <w:rFonts w:ascii="Times New Roman" w:hAnsi="Times New Roman" w:cs="Times New Roman"/>
                <w:sz w:val="28"/>
                <w:szCs w:val="28"/>
              </w:rPr>
              <w:t>грамм спортивной подготовки по неолимпийским в</w:t>
            </w:r>
            <w:r w:rsidRPr="0068023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8023B">
              <w:rPr>
                <w:rFonts w:ascii="Times New Roman" w:hAnsi="Times New Roman" w:cs="Times New Roman"/>
                <w:sz w:val="28"/>
                <w:szCs w:val="28"/>
              </w:rPr>
              <w:t>дам спорта</w:t>
            </w:r>
          </w:p>
          <w:p w:rsidR="00C93D04" w:rsidRPr="0068023B" w:rsidRDefault="00C93D04" w:rsidP="006F501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93D04" w:rsidRPr="006170E5" w:rsidRDefault="00C93D04" w:rsidP="006F501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Код по</w:t>
            </w:r>
          </w:p>
          <w:p w:rsidR="00C93D04" w:rsidRPr="006170E5" w:rsidRDefault="00C93D04" w:rsidP="006F501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 xml:space="preserve"> общероссийскому </w:t>
            </w:r>
          </w:p>
          <w:p w:rsidR="00C93D04" w:rsidRPr="006170E5" w:rsidRDefault="00C93D04" w:rsidP="006F501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баз</w:t>
            </w: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 xml:space="preserve">вому перечню </w:t>
            </w:r>
          </w:p>
          <w:p w:rsidR="00C93D04" w:rsidRPr="006170E5" w:rsidRDefault="00C93D04" w:rsidP="006F501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left w:val="single" w:sz="4" w:space="0" w:color="auto"/>
            </w:tcBorders>
          </w:tcPr>
          <w:p w:rsidR="00C93D04" w:rsidRPr="005A1A54" w:rsidRDefault="00C93D04" w:rsidP="006F501D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1A54">
              <w:rPr>
                <w:rFonts w:ascii="Arial" w:hAnsi="Arial" w:cs="Arial"/>
                <w:bCs/>
                <w:color w:val="000000"/>
                <w:shd w:val="clear" w:color="auto" w:fill="FFFFFF"/>
              </w:rPr>
              <w:t>42.004.0</w:t>
            </w:r>
          </w:p>
        </w:tc>
      </w:tr>
      <w:tr w:rsidR="00C93D04" w:rsidRPr="006170E5" w:rsidTr="006F501D"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</w:tcPr>
          <w:p w:rsidR="00C93D04" w:rsidRPr="006170E5" w:rsidRDefault="00C93D04" w:rsidP="00217A66">
            <w:pPr>
              <w:pStyle w:val="ConsPlusNonformat"/>
              <w:numPr>
                <w:ilvl w:val="0"/>
                <w:numId w:val="4"/>
              </w:numPr>
              <w:suppressAutoHyphens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 xml:space="preserve">Категории </w:t>
            </w:r>
          </w:p>
          <w:p w:rsidR="00C93D04" w:rsidRPr="006170E5" w:rsidRDefault="00C93D04" w:rsidP="006F501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>потребителей</w:t>
            </w:r>
          </w:p>
          <w:p w:rsidR="00C93D04" w:rsidRPr="006170E5" w:rsidRDefault="00C93D04" w:rsidP="006F501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</w:p>
          <w:p w:rsidR="00C93D04" w:rsidRPr="006170E5" w:rsidRDefault="00C93D04" w:rsidP="006F501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>услуги</w:t>
            </w:r>
          </w:p>
        </w:tc>
        <w:tc>
          <w:tcPr>
            <w:tcW w:w="6454" w:type="dxa"/>
            <w:tcBorders>
              <w:top w:val="nil"/>
              <w:left w:val="nil"/>
              <w:bottom w:val="nil"/>
              <w:right w:val="nil"/>
            </w:tcBorders>
          </w:tcPr>
          <w:p w:rsidR="00C93D04" w:rsidRPr="006170E5" w:rsidRDefault="00C93D04" w:rsidP="006F501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>Физические лица</w:t>
            </w:r>
          </w:p>
        </w:tc>
        <w:tc>
          <w:tcPr>
            <w:tcW w:w="36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93D04" w:rsidRPr="006170E5" w:rsidRDefault="00C93D04" w:rsidP="006F501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Код по</w:t>
            </w:r>
          </w:p>
          <w:p w:rsidR="00C93D04" w:rsidRPr="006170E5" w:rsidRDefault="00C93D04" w:rsidP="006F501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 xml:space="preserve"> общероссийскому </w:t>
            </w:r>
          </w:p>
          <w:p w:rsidR="00C93D04" w:rsidRPr="006170E5" w:rsidRDefault="00C93D04" w:rsidP="006F501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баз</w:t>
            </w: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 xml:space="preserve">вому перечню </w:t>
            </w:r>
          </w:p>
          <w:p w:rsidR="00C93D04" w:rsidRPr="006170E5" w:rsidRDefault="00C93D04" w:rsidP="006F501D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7" w:type="dxa"/>
            <w:tcBorders>
              <w:left w:val="single" w:sz="4" w:space="0" w:color="auto"/>
            </w:tcBorders>
          </w:tcPr>
          <w:p w:rsidR="00C93D04" w:rsidRPr="006170E5" w:rsidRDefault="00C93D04" w:rsidP="006F501D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A21">
              <w:rPr>
                <w:rFonts w:ascii="Arial" w:hAnsi="Arial" w:cs="Arial"/>
                <w:bCs/>
                <w:color w:val="000000"/>
                <w:shd w:val="clear" w:color="auto" w:fill="FFFFFF"/>
              </w:rPr>
              <w:t>0420022</w:t>
            </w:r>
          </w:p>
        </w:tc>
      </w:tr>
    </w:tbl>
    <w:p w:rsidR="00C93D04" w:rsidRPr="00F26E93" w:rsidRDefault="00C93D04" w:rsidP="00C93D0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93D04" w:rsidRDefault="00C93D04" w:rsidP="00C93D0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Показатели, характеризующие объем и (или) качество муниципальной услуги</w:t>
      </w:r>
    </w:p>
    <w:p w:rsidR="00C93D04" w:rsidRPr="00B50FB6" w:rsidRDefault="00C93D04" w:rsidP="00C93D0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Показатели, характеризующие  качество муниципальной услуги</w:t>
      </w:r>
    </w:p>
    <w:tbl>
      <w:tblPr>
        <w:tblW w:w="15482" w:type="dxa"/>
        <w:jc w:val="center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272"/>
        <w:gridCol w:w="980"/>
        <w:gridCol w:w="859"/>
        <w:gridCol w:w="850"/>
        <w:gridCol w:w="993"/>
        <w:gridCol w:w="850"/>
        <w:gridCol w:w="1843"/>
        <w:gridCol w:w="850"/>
        <w:gridCol w:w="728"/>
        <w:gridCol w:w="992"/>
        <w:gridCol w:w="992"/>
        <w:gridCol w:w="988"/>
        <w:gridCol w:w="1110"/>
        <w:gridCol w:w="1165"/>
        <w:gridCol w:w="10"/>
      </w:tblGrid>
      <w:tr w:rsidR="00C93D04" w:rsidRPr="00EF58E0" w:rsidTr="006F501D">
        <w:trPr>
          <w:trHeight w:val="631"/>
          <w:jc w:val="center"/>
        </w:trPr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 xml:space="preserve">Показатель качества </w:t>
            </w: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муниципальной услуги</w:t>
            </w:r>
          </w:p>
        </w:tc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Значения показателей качества муниципальной услуги</w:t>
            </w:r>
          </w:p>
        </w:tc>
        <w:tc>
          <w:tcPr>
            <w:tcW w:w="2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 xml:space="preserve">Допустимые (возможные) отклонения от установленных показателей </w:t>
            </w: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EF58E0">
              <w:rPr>
                <w:sz w:val="18"/>
                <w:szCs w:val="18"/>
              </w:rPr>
              <w:t xml:space="preserve">качества муниципальной </w:t>
            </w: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 xml:space="preserve">услуги </w:t>
            </w:r>
          </w:p>
        </w:tc>
      </w:tr>
      <w:tr w:rsidR="00C93D04" w:rsidRPr="00EF58E0" w:rsidTr="006F501D">
        <w:trPr>
          <w:trHeight w:val="20"/>
          <w:jc w:val="center"/>
        </w:trPr>
        <w:tc>
          <w:tcPr>
            <w:tcW w:w="2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Наименован</w:t>
            </w:r>
            <w:r w:rsidRPr="00EF58E0">
              <w:rPr>
                <w:sz w:val="18"/>
                <w:szCs w:val="18"/>
              </w:rPr>
              <w:lastRenderedPageBreak/>
              <w:t>ие показателя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lastRenderedPageBreak/>
              <w:t>Наименов</w:t>
            </w:r>
            <w:r w:rsidRPr="00EF58E0">
              <w:rPr>
                <w:sz w:val="18"/>
                <w:szCs w:val="18"/>
              </w:rPr>
              <w:lastRenderedPageBreak/>
              <w:t>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lastRenderedPageBreak/>
              <w:t>Наименов</w:t>
            </w:r>
            <w:r w:rsidRPr="00EF58E0">
              <w:rPr>
                <w:sz w:val="18"/>
                <w:szCs w:val="18"/>
              </w:rPr>
              <w:lastRenderedPageBreak/>
              <w:t>ание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lastRenderedPageBreak/>
              <w:t>Наименован</w:t>
            </w:r>
            <w:r w:rsidRPr="00EF58E0">
              <w:rPr>
                <w:sz w:val="18"/>
                <w:szCs w:val="18"/>
              </w:rPr>
              <w:lastRenderedPageBreak/>
              <w:t>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lastRenderedPageBreak/>
              <w:t>Наименов</w:t>
            </w:r>
            <w:r w:rsidRPr="00EF58E0">
              <w:rPr>
                <w:sz w:val="18"/>
                <w:szCs w:val="18"/>
              </w:rPr>
              <w:lastRenderedPageBreak/>
              <w:t>ание показателя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lastRenderedPageBreak/>
              <w:t xml:space="preserve">Наименование </w:t>
            </w:r>
            <w:r w:rsidRPr="00EF58E0">
              <w:rPr>
                <w:sz w:val="18"/>
                <w:szCs w:val="18"/>
              </w:rPr>
              <w:lastRenderedPageBreak/>
              <w:t>показателя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lastRenderedPageBreak/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2025 год</w:t>
            </w: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lastRenderedPageBreak/>
              <w:t xml:space="preserve">очередной финансовый год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lastRenderedPageBreak/>
              <w:t>2026 год</w:t>
            </w: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lastRenderedPageBreak/>
              <w:t>1-й год планового периода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lastRenderedPageBreak/>
              <w:t>2027 год</w:t>
            </w:r>
          </w:p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lastRenderedPageBreak/>
              <w:t>2-й год планового периода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lastRenderedPageBreak/>
              <w:t>В процентах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 xml:space="preserve">В </w:t>
            </w:r>
            <w:r w:rsidRPr="00EF58E0">
              <w:rPr>
                <w:sz w:val="18"/>
                <w:szCs w:val="18"/>
              </w:rPr>
              <w:lastRenderedPageBreak/>
              <w:t>абсолютных величинах</w:t>
            </w:r>
          </w:p>
        </w:tc>
      </w:tr>
      <w:tr w:rsidR="00C93D04" w:rsidRPr="00EF58E0" w:rsidTr="006F501D">
        <w:trPr>
          <w:trHeight w:val="750"/>
          <w:jc w:val="center"/>
        </w:trPr>
        <w:tc>
          <w:tcPr>
            <w:tcW w:w="2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Код по ОКЕИ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93D04" w:rsidRPr="00EF58E0" w:rsidTr="006F501D">
        <w:trPr>
          <w:gridAfter w:val="1"/>
          <w:wAfter w:w="10" w:type="dxa"/>
          <w:trHeight w:val="222"/>
          <w:jc w:val="center"/>
        </w:trPr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suppressAutoHyphens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1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2</w:t>
            </w:r>
          </w:p>
        </w:tc>
        <w:tc>
          <w:tcPr>
            <w:tcW w:w="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11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12</w:t>
            </w:r>
          </w:p>
        </w:tc>
        <w:tc>
          <w:tcPr>
            <w:tcW w:w="1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13</w:t>
            </w:r>
          </w:p>
        </w:tc>
        <w:tc>
          <w:tcPr>
            <w:tcW w:w="1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14</w:t>
            </w:r>
          </w:p>
        </w:tc>
      </w:tr>
      <w:tr w:rsidR="00C93D04" w:rsidRPr="00EF58E0" w:rsidTr="006F501D">
        <w:trPr>
          <w:trHeight w:val="222"/>
          <w:jc w:val="center"/>
        </w:trPr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EF58E0">
              <w:rPr>
                <w:color w:val="000000"/>
                <w:sz w:val="18"/>
                <w:szCs w:val="18"/>
                <w:shd w:val="clear" w:color="auto" w:fill="FFFFFF"/>
              </w:rPr>
              <w:t>854100О.99.0.БО53АВ40001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Рукопашный бой</w:t>
            </w:r>
          </w:p>
        </w:tc>
        <w:tc>
          <w:tcPr>
            <w:tcW w:w="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Этап начальной подготовки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F58E0">
              <w:rPr>
                <w:bCs/>
                <w:color w:val="000000"/>
                <w:sz w:val="18"/>
                <w:szCs w:val="18"/>
                <w:shd w:val="clear" w:color="auto" w:fill="FFFFFF"/>
              </w:rPr>
              <w:t>Число лиц, прошедших спортивную подготовку на этапе спортивной подготовки и зачисленных на следующий этап спортивной подготовки по виду спорта*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Чел.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792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EF58E0" w:rsidRDefault="00C93D04" w:rsidP="006F501D">
            <w:pPr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EF58E0" w:rsidRDefault="00C93D04" w:rsidP="006F501D">
            <w:pPr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EF58E0" w:rsidRDefault="00C93D04" w:rsidP="006F501D">
            <w:pPr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11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5</w:t>
            </w:r>
          </w:p>
        </w:tc>
        <w:tc>
          <w:tcPr>
            <w:tcW w:w="1175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C93D04" w:rsidRPr="00EF58E0" w:rsidTr="006F501D">
        <w:trPr>
          <w:trHeight w:val="222"/>
          <w:jc w:val="center"/>
        </w:trPr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F58E0">
              <w:rPr>
                <w:color w:val="000000"/>
                <w:sz w:val="18"/>
                <w:szCs w:val="18"/>
                <w:shd w:val="clear" w:color="auto" w:fill="FFFFFF"/>
              </w:rPr>
              <w:t>854100О.99.0.БО53АВ41001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Рукопашный бой</w:t>
            </w:r>
          </w:p>
        </w:tc>
        <w:tc>
          <w:tcPr>
            <w:tcW w:w="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Учебно-тренировочный этап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EF58E0" w:rsidRDefault="00C93D04" w:rsidP="006F50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EF58E0" w:rsidRDefault="00C93D04" w:rsidP="006F50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EF58E0" w:rsidRDefault="00C93D04" w:rsidP="006F50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C93D04" w:rsidRPr="00EF58E0" w:rsidTr="006F501D">
        <w:trPr>
          <w:gridAfter w:val="1"/>
          <w:wAfter w:w="10" w:type="dxa"/>
          <w:trHeight w:val="222"/>
          <w:jc w:val="center"/>
        </w:trPr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EF58E0">
              <w:rPr>
                <w:color w:val="000000"/>
                <w:sz w:val="18"/>
                <w:szCs w:val="18"/>
                <w:shd w:val="clear" w:color="auto" w:fill="FFFFFF"/>
              </w:rPr>
              <w:t>ИТОГО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EF58E0" w:rsidRDefault="00C93D04" w:rsidP="006F50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EF58E0" w:rsidRDefault="00C93D04" w:rsidP="006F50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EF58E0" w:rsidRDefault="00C93D04" w:rsidP="006F50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5</w:t>
            </w:r>
          </w:p>
        </w:tc>
        <w:tc>
          <w:tcPr>
            <w:tcW w:w="1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F58E0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</w:tbl>
    <w:p w:rsidR="00C93D04" w:rsidRPr="00416761" w:rsidRDefault="00C93D04" w:rsidP="00C93D04">
      <w:pPr>
        <w:autoSpaceDE w:val="0"/>
        <w:autoSpaceDN w:val="0"/>
        <w:adjustRightInd w:val="0"/>
        <w:jc w:val="both"/>
        <w:rPr>
          <w:sz w:val="20"/>
          <w:szCs w:val="28"/>
        </w:rPr>
      </w:pPr>
      <w:r w:rsidRPr="00416761">
        <w:rPr>
          <w:sz w:val="20"/>
          <w:szCs w:val="28"/>
        </w:rPr>
        <w:t xml:space="preserve">* исполнение данного показателя качества муниципальной услуги оценивается один раз в год при формировании отчета об исполнении муниципального задания за 9 месяцев отчетного календарного года. </w:t>
      </w:r>
    </w:p>
    <w:p w:rsidR="00C93D04" w:rsidRDefault="00C93D04" w:rsidP="00C93D0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C93D04" w:rsidRPr="00903157" w:rsidRDefault="00C93D04" w:rsidP="00C93D0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3.2. Показатели, характеризующие объем муниципальной услуги</w:t>
      </w:r>
    </w:p>
    <w:tbl>
      <w:tblPr>
        <w:tblW w:w="15498" w:type="dxa"/>
        <w:jc w:val="center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273"/>
        <w:gridCol w:w="849"/>
        <w:gridCol w:w="855"/>
        <w:gridCol w:w="850"/>
        <w:gridCol w:w="992"/>
        <w:gridCol w:w="709"/>
        <w:gridCol w:w="1513"/>
        <w:gridCol w:w="489"/>
        <w:gridCol w:w="567"/>
        <w:gridCol w:w="1082"/>
        <w:gridCol w:w="1082"/>
        <w:gridCol w:w="1076"/>
        <w:gridCol w:w="6"/>
        <w:gridCol w:w="745"/>
        <w:gridCol w:w="686"/>
        <w:gridCol w:w="678"/>
        <w:gridCol w:w="22"/>
        <w:gridCol w:w="906"/>
        <w:gridCol w:w="1110"/>
        <w:gridCol w:w="8"/>
      </w:tblGrid>
      <w:tr w:rsidR="00C93D04" w:rsidRPr="00C61A07" w:rsidTr="006F501D">
        <w:trPr>
          <w:jc w:val="center"/>
        </w:trPr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Значения показателей объема муниципальной услуги</w:t>
            </w:r>
          </w:p>
        </w:tc>
        <w:tc>
          <w:tcPr>
            <w:tcW w:w="2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 xml:space="preserve">Размер платы </w:t>
            </w:r>
          </w:p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(цена, тариф)</w:t>
            </w:r>
          </w:p>
        </w:tc>
        <w:tc>
          <w:tcPr>
            <w:tcW w:w="2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 xml:space="preserve">Допустимые (возможные) отклонения от установленных показателей </w:t>
            </w:r>
          </w:p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C61A07">
              <w:rPr>
                <w:sz w:val="18"/>
                <w:szCs w:val="18"/>
              </w:rPr>
              <w:t xml:space="preserve">качества муниципальной </w:t>
            </w:r>
          </w:p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 xml:space="preserve">услуги </w:t>
            </w:r>
          </w:p>
        </w:tc>
      </w:tr>
      <w:tr w:rsidR="00C93D04" w:rsidRPr="00C61A07" w:rsidTr="006F501D">
        <w:trPr>
          <w:gridAfter w:val="1"/>
          <w:wAfter w:w="8" w:type="dxa"/>
          <w:trHeight w:val="20"/>
          <w:jc w:val="center"/>
        </w:trPr>
        <w:tc>
          <w:tcPr>
            <w:tcW w:w="1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2025 год</w:t>
            </w:r>
          </w:p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очередной финансовый год</w:t>
            </w:r>
          </w:p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2026 год</w:t>
            </w:r>
          </w:p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1-й год планового периода</w:t>
            </w:r>
          </w:p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2027 год</w:t>
            </w:r>
          </w:p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2-й</w:t>
            </w:r>
          </w:p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год планового периода</w:t>
            </w:r>
          </w:p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2025 год</w:t>
            </w:r>
          </w:p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очередной финансовый год</w:t>
            </w:r>
          </w:p>
        </w:tc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2026 год</w:t>
            </w:r>
          </w:p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1-й год планового периода</w:t>
            </w:r>
          </w:p>
        </w:tc>
        <w:tc>
          <w:tcPr>
            <w:tcW w:w="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2027</w:t>
            </w:r>
          </w:p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год</w:t>
            </w:r>
          </w:p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2-й</w:t>
            </w:r>
          </w:p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год планового периода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В процентах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В абсолютных величинах</w:t>
            </w:r>
          </w:p>
        </w:tc>
      </w:tr>
      <w:tr w:rsidR="00C93D04" w:rsidRPr="00C61A07" w:rsidTr="006F501D">
        <w:trPr>
          <w:trHeight w:val="157"/>
          <w:jc w:val="center"/>
        </w:trPr>
        <w:tc>
          <w:tcPr>
            <w:tcW w:w="1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Код по ОКЕИ</w:t>
            </w: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C93D04" w:rsidRPr="00C61A07" w:rsidTr="006F501D">
        <w:trPr>
          <w:trHeight w:val="256"/>
          <w:jc w:val="center"/>
        </w:trPr>
        <w:tc>
          <w:tcPr>
            <w:tcW w:w="12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suppressAutoHyphens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7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9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10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11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12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13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14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15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16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17</w:t>
            </w:r>
          </w:p>
        </w:tc>
      </w:tr>
      <w:tr w:rsidR="00C93D04" w:rsidRPr="00C61A07" w:rsidTr="006F501D">
        <w:trPr>
          <w:trHeight w:val="20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C61A07">
              <w:rPr>
                <w:color w:val="000000"/>
                <w:sz w:val="18"/>
                <w:szCs w:val="18"/>
                <w:shd w:val="clear" w:color="auto" w:fill="FFFFFF"/>
              </w:rPr>
              <w:t>854100О.99.0.БО53АВ40001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Рукопашный бой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Этап начальной подготовки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C61A07">
              <w:rPr>
                <w:bCs/>
                <w:color w:val="000000"/>
                <w:sz w:val="18"/>
                <w:szCs w:val="18"/>
                <w:shd w:val="clear" w:color="auto" w:fill="FFFFFF"/>
              </w:rPr>
              <w:t xml:space="preserve">Число лиц, прошедших </w:t>
            </w:r>
            <w:r w:rsidRPr="00C61A07">
              <w:rPr>
                <w:bCs/>
                <w:color w:val="000000"/>
                <w:sz w:val="18"/>
                <w:szCs w:val="18"/>
                <w:shd w:val="clear" w:color="auto" w:fill="FFFFFF"/>
              </w:rPr>
              <w:lastRenderedPageBreak/>
              <w:t>спортивную подготовку на этапе спортивной подготов-</w:t>
            </w:r>
          </w:p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bCs/>
                <w:color w:val="000000"/>
                <w:sz w:val="18"/>
                <w:szCs w:val="18"/>
                <w:shd w:val="clear" w:color="auto" w:fill="FFFFFF"/>
              </w:rPr>
              <w:t>ки</w:t>
            </w:r>
          </w:p>
        </w:tc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Чел.</w:t>
            </w:r>
          </w:p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bCs/>
                <w:color w:val="000000"/>
                <w:sz w:val="18"/>
                <w:szCs w:val="18"/>
                <w:shd w:val="clear" w:color="auto" w:fill="FFFFFF"/>
              </w:rPr>
              <w:t>792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EF58E0" w:rsidRDefault="00C93D04" w:rsidP="006F501D">
            <w:pPr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EF58E0" w:rsidRDefault="00C93D04" w:rsidP="006F501D">
            <w:pPr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EF58E0" w:rsidRDefault="00C93D04" w:rsidP="006F501D">
            <w:pPr>
              <w:jc w:val="center"/>
              <w:rPr>
                <w:sz w:val="18"/>
                <w:szCs w:val="18"/>
              </w:rPr>
            </w:pPr>
            <w:r w:rsidRPr="00EF58E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0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5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C93D04" w:rsidRPr="00C61A07" w:rsidTr="006F501D">
        <w:trPr>
          <w:gridAfter w:val="1"/>
          <w:wAfter w:w="8" w:type="dxa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61A07">
              <w:rPr>
                <w:color w:val="000000"/>
                <w:sz w:val="18"/>
                <w:szCs w:val="18"/>
                <w:shd w:val="clear" w:color="auto" w:fill="FFFFFF"/>
              </w:rPr>
              <w:lastRenderedPageBreak/>
              <w:t>854100О.99.0.БО53АВ41001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Рукопашный бой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Учебно-тренировочный этап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EF58E0" w:rsidRDefault="00C93D04" w:rsidP="006F50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EF58E0" w:rsidRDefault="00C93D04" w:rsidP="006F50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EF58E0" w:rsidRDefault="00C93D04" w:rsidP="006F50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0</w:t>
            </w:r>
          </w:p>
        </w:tc>
        <w:tc>
          <w:tcPr>
            <w:tcW w:w="9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C93D04" w:rsidRPr="00C61A07" w:rsidTr="006F501D">
        <w:trPr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C61A07">
              <w:rPr>
                <w:color w:val="000000"/>
                <w:sz w:val="18"/>
                <w:szCs w:val="18"/>
                <w:shd w:val="clear" w:color="auto" w:fill="FFFFFF"/>
              </w:rPr>
              <w:lastRenderedPageBreak/>
              <w:t>ИТОГО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513" w:type="dxa"/>
            <w:tcBorders>
              <w:left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EF58E0" w:rsidRDefault="00C93D04" w:rsidP="006F50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EF58E0" w:rsidRDefault="00C93D04" w:rsidP="006F50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EF58E0" w:rsidRDefault="00C93D04" w:rsidP="006F50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1A07">
              <w:rPr>
                <w:sz w:val="18"/>
                <w:szCs w:val="18"/>
              </w:rPr>
              <w:t>5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C61A07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</w:tbl>
    <w:p w:rsidR="00C93D04" w:rsidRDefault="00C93D04" w:rsidP="00C93D04">
      <w:pPr>
        <w:autoSpaceDE w:val="0"/>
        <w:autoSpaceDN w:val="0"/>
        <w:adjustRightInd w:val="0"/>
        <w:jc w:val="both"/>
        <w:rPr>
          <w:szCs w:val="28"/>
        </w:rPr>
      </w:pPr>
    </w:p>
    <w:p w:rsidR="00C93D04" w:rsidRDefault="00C93D04" w:rsidP="00C93D0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3</w:t>
      </w:r>
    </w:p>
    <w:p w:rsidR="00C93D04" w:rsidRDefault="00C93D04" w:rsidP="00C93D0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47"/>
        <w:gridCol w:w="6454"/>
        <w:gridCol w:w="3807"/>
        <w:gridCol w:w="2777"/>
      </w:tblGrid>
      <w:tr w:rsidR="00C93D04" w:rsidRPr="006170E5" w:rsidTr="006F501D"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</w:tcPr>
          <w:p w:rsidR="00C93D04" w:rsidRPr="006170E5" w:rsidRDefault="00C93D04" w:rsidP="006F501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>Наименов</w:t>
            </w: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 xml:space="preserve">ние </w:t>
            </w:r>
          </w:p>
          <w:p w:rsidR="00C93D04" w:rsidRPr="006170E5" w:rsidRDefault="00C93D04" w:rsidP="006F501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</w:p>
          <w:p w:rsidR="00C93D04" w:rsidRPr="006170E5" w:rsidRDefault="00C93D04" w:rsidP="006F501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 xml:space="preserve">услуги </w:t>
            </w:r>
          </w:p>
          <w:p w:rsidR="00C93D04" w:rsidRPr="006170E5" w:rsidRDefault="00C93D04" w:rsidP="006F501D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54" w:type="dxa"/>
            <w:tcBorders>
              <w:top w:val="nil"/>
              <w:left w:val="nil"/>
              <w:bottom w:val="nil"/>
              <w:right w:val="nil"/>
            </w:tcBorders>
          </w:tcPr>
          <w:p w:rsidR="00C93D04" w:rsidRPr="0068023B" w:rsidRDefault="00C93D04" w:rsidP="006F501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23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Реализация дополнительных общеразвивающих программ 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93D04" w:rsidRPr="006170E5" w:rsidRDefault="00C93D04" w:rsidP="006F501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Код по</w:t>
            </w:r>
          </w:p>
          <w:p w:rsidR="00C93D04" w:rsidRPr="006170E5" w:rsidRDefault="00C93D04" w:rsidP="006F501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 xml:space="preserve"> общероссийскому </w:t>
            </w:r>
          </w:p>
          <w:p w:rsidR="00C93D04" w:rsidRPr="006170E5" w:rsidRDefault="00C93D04" w:rsidP="006F501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баз</w:t>
            </w: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 xml:space="preserve">вому перечню </w:t>
            </w:r>
          </w:p>
          <w:p w:rsidR="00C93D04" w:rsidRPr="006170E5" w:rsidRDefault="00C93D04" w:rsidP="006F501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left w:val="single" w:sz="4" w:space="0" w:color="auto"/>
            </w:tcBorders>
          </w:tcPr>
          <w:p w:rsidR="00C93D04" w:rsidRPr="00EB0FDE" w:rsidRDefault="00C93D04" w:rsidP="006F501D">
            <w:pPr>
              <w:pStyle w:val="ConsPlusNonforma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0FD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42.Г42.0</w:t>
            </w:r>
          </w:p>
        </w:tc>
      </w:tr>
      <w:tr w:rsidR="00C93D04" w:rsidRPr="006170E5" w:rsidTr="006F501D"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</w:tcPr>
          <w:p w:rsidR="00C93D04" w:rsidRPr="006170E5" w:rsidRDefault="00C93D04" w:rsidP="006F501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 xml:space="preserve">Категории </w:t>
            </w:r>
          </w:p>
          <w:p w:rsidR="00C93D04" w:rsidRPr="006170E5" w:rsidRDefault="00C93D04" w:rsidP="006F501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>потребителей</w:t>
            </w:r>
          </w:p>
          <w:p w:rsidR="00C93D04" w:rsidRPr="006170E5" w:rsidRDefault="00C93D04" w:rsidP="006F501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</w:p>
          <w:p w:rsidR="00C93D04" w:rsidRPr="006170E5" w:rsidRDefault="00C93D04" w:rsidP="006F501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>услуги</w:t>
            </w:r>
          </w:p>
        </w:tc>
        <w:tc>
          <w:tcPr>
            <w:tcW w:w="6454" w:type="dxa"/>
            <w:tcBorders>
              <w:top w:val="nil"/>
              <w:left w:val="nil"/>
              <w:bottom w:val="nil"/>
              <w:right w:val="nil"/>
            </w:tcBorders>
          </w:tcPr>
          <w:p w:rsidR="00C93D04" w:rsidRPr="006170E5" w:rsidRDefault="00C93D04" w:rsidP="006F501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0E5">
              <w:rPr>
                <w:rFonts w:ascii="Times New Roman" w:hAnsi="Times New Roman" w:cs="Times New Roman"/>
                <w:sz w:val="28"/>
                <w:szCs w:val="28"/>
              </w:rPr>
              <w:t>Физические лица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93D04" w:rsidRPr="006170E5" w:rsidRDefault="00C93D04" w:rsidP="006F501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Код по</w:t>
            </w:r>
          </w:p>
          <w:p w:rsidR="00C93D04" w:rsidRPr="006170E5" w:rsidRDefault="00C93D04" w:rsidP="006F501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 xml:space="preserve"> общероссийскому </w:t>
            </w:r>
          </w:p>
          <w:p w:rsidR="00C93D04" w:rsidRPr="006170E5" w:rsidRDefault="00C93D04" w:rsidP="006F501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баз</w:t>
            </w: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170E5">
              <w:rPr>
                <w:rFonts w:ascii="Times New Roman" w:hAnsi="Times New Roman" w:cs="Times New Roman"/>
                <w:sz w:val="24"/>
                <w:szCs w:val="24"/>
              </w:rPr>
              <w:t xml:space="preserve">вому перечню </w:t>
            </w:r>
          </w:p>
          <w:p w:rsidR="00C93D04" w:rsidRPr="006170E5" w:rsidRDefault="00C93D04" w:rsidP="006F501D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7" w:type="dxa"/>
            <w:tcBorders>
              <w:left w:val="single" w:sz="4" w:space="0" w:color="auto"/>
            </w:tcBorders>
          </w:tcPr>
          <w:p w:rsidR="00C93D04" w:rsidRPr="00E116F8" w:rsidRDefault="00C93D04" w:rsidP="006F501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6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0110112</w:t>
            </w:r>
          </w:p>
        </w:tc>
      </w:tr>
    </w:tbl>
    <w:p w:rsidR="00C93D04" w:rsidRDefault="00C93D04" w:rsidP="00C93D0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Показатели, характеризующие объем и (или) качество муниципальной услуги</w:t>
      </w:r>
    </w:p>
    <w:p w:rsidR="00C93D04" w:rsidRPr="00B50FB6" w:rsidRDefault="00C93D04" w:rsidP="00C93D0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Показатели, </w:t>
      </w:r>
      <w:r w:rsidR="00595E60">
        <w:rPr>
          <w:rFonts w:ascii="Times New Roman" w:hAnsi="Times New Roman" w:cs="Times New Roman"/>
          <w:sz w:val="28"/>
          <w:szCs w:val="28"/>
        </w:rPr>
        <w:t>характеризующие качество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5E60">
        <w:rPr>
          <w:rFonts w:ascii="Times New Roman" w:hAnsi="Times New Roman" w:cs="Times New Roman"/>
          <w:sz w:val="28"/>
          <w:szCs w:val="28"/>
        </w:rPr>
        <w:t>муниципальной услуги,</w:t>
      </w:r>
      <w:r>
        <w:rPr>
          <w:rFonts w:ascii="Times New Roman" w:hAnsi="Times New Roman" w:cs="Times New Roman"/>
          <w:sz w:val="28"/>
          <w:szCs w:val="28"/>
        </w:rPr>
        <w:t xml:space="preserve"> отсутствуют </w:t>
      </w:r>
    </w:p>
    <w:p w:rsidR="00C93D04" w:rsidRPr="00903157" w:rsidRDefault="00C93D04" w:rsidP="00C93D0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3.2. Показатели, характеризующие объем муниципальной услуги</w:t>
      </w:r>
    </w:p>
    <w:tbl>
      <w:tblPr>
        <w:tblW w:w="15482" w:type="dxa"/>
        <w:jc w:val="center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272"/>
        <w:gridCol w:w="1064"/>
        <w:gridCol w:w="781"/>
        <w:gridCol w:w="850"/>
        <w:gridCol w:w="779"/>
        <w:gridCol w:w="709"/>
        <w:gridCol w:w="1236"/>
        <w:gridCol w:w="786"/>
        <w:gridCol w:w="636"/>
        <w:gridCol w:w="1082"/>
        <w:gridCol w:w="1082"/>
        <w:gridCol w:w="1076"/>
        <w:gridCol w:w="6"/>
        <w:gridCol w:w="723"/>
        <w:gridCol w:w="708"/>
        <w:gridCol w:w="678"/>
        <w:gridCol w:w="22"/>
        <w:gridCol w:w="823"/>
        <w:gridCol w:w="1169"/>
      </w:tblGrid>
      <w:tr w:rsidR="00C93D04" w:rsidTr="006F501D">
        <w:trPr>
          <w:jc w:val="center"/>
        </w:trPr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Значения показателей объема муниципальной услуги</w:t>
            </w:r>
          </w:p>
        </w:tc>
        <w:tc>
          <w:tcPr>
            <w:tcW w:w="2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Размер платы </w:t>
            </w:r>
          </w:p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(цена, тариф)</w:t>
            </w:r>
          </w:p>
        </w:tc>
        <w:tc>
          <w:tcPr>
            <w:tcW w:w="2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00B8F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Допустимые (возможные) отклонения от установленных показателей </w:t>
            </w:r>
          </w:p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качества муниципальной </w:t>
            </w:r>
          </w:p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услуги </w:t>
            </w:r>
          </w:p>
        </w:tc>
      </w:tr>
      <w:tr w:rsidR="00C93D04" w:rsidTr="006F501D">
        <w:trPr>
          <w:trHeight w:val="1067"/>
          <w:jc w:val="center"/>
        </w:trPr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00B8F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  <w:r w:rsidRPr="00E00B8F">
              <w:rPr>
                <w:sz w:val="18"/>
                <w:szCs w:val="18"/>
              </w:rPr>
              <w:t xml:space="preserve"> </w:t>
            </w:r>
            <w:r>
              <w:rPr>
                <w:sz w:val="20"/>
              </w:rPr>
              <w:t>год</w:t>
            </w:r>
          </w:p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18"/>
                <w:szCs w:val="18"/>
              </w:rPr>
              <w:t>очередной финансовый год</w:t>
            </w:r>
          </w:p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2026 год</w:t>
            </w:r>
          </w:p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1-й год планового периода</w:t>
            </w:r>
          </w:p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2027 год</w:t>
            </w:r>
          </w:p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2-й</w:t>
            </w:r>
          </w:p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год планового </w:t>
            </w:r>
            <w:r>
              <w:rPr>
                <w:sz w:val="18"/>
                <w:szCs w:val="18"/>
              </w:rPr>
              <w:lastRenderedPageBreak/>
              <w:t>периода</w:t>
            </w:r>
          </w:p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00B8F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00B8F">
              <w:rPr>
                <w:sz w:val="18"/>
                <w:szCs w:val="18"/>
              </w:rPr>
              <w:lastRenderedPageBreak/>
              <w:t>202</w:t>
            </w:r>
            <w:r>
              <w:rPr>
                <w:sz w:val="18"/>
                <w:szCs w:val="18"/>
              </w:rPr>
              <w:t>5</w:t>
            </w:r>
            <w:r w:rsidRPr="00E00B8F">
              <w:rPr>
                <w:sz w:val="18"/>
                <w:szCs w:val="18"/>
              </w:rPr>
              <w:t xml:space="preserve"> год</w:t>
            </w:r>
          </w:p>
          <w:p w:rsidR="00C93D04" w:rsidRPr="00E00B8F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C93D04" w:rsidRPr="00E00B8F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00B8F">
              <w:rPr>
                <w:sz w:val="18"/>
                <w:szCs w:val="18"/>
              </w:rPr>
              <w:t xml:space="preserve">очередной </w:t>
            </w:r>
            <w:r w:rsidRPr="00E00B8F">
              <w:rPr>
                <w:sz w:val="18"/>
                <w:szCs w:val="18"/>
              </w:rPr>
              <w:lastRenderedPageBreak/>
              <w:t>финансовый год</w:t>
            </w:r>
          </w:p>
          <w:p w:rsidR="00C93D04" w:rsidRPr="00E00B8F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Pr="00E00B8F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00B8F">
              <w:rPr>
                <w:sz w:val="18"/>
                <w:szCs w:val="18"/>
              </w:rPr>
              <w:lastRenderedPageBreak/>
              <w:t>202</w:t>
            </w:r>
            <w:r>
              <w:rPr>
                <w:sz w:val="18"/>
                <w:szCs w:val="18"/>
              </w:rPr>
              <w:t>6</w:t>
            </w:r>
            <w:r w:rsidRPr="00E00B8F">
              <w:rPr>
                <w:sz w:val="18"/>
                <w:szCs w:val="18"/>
              </w:rPr>
              <w:t xml:space="preserve"> год</w:t>
            </w:r>
          </w:p>
          <w:p w:rsidR="00C93D04" w:rsidRPr="00E00B8F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C93D04" w:rsidRPr="00E00B8F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00B8F">
              <w:rPr>
                <w:sz w:val="18"/>
                <w:szCs w:val="18"/>
              </w:rPr>
              <w:t>1-й год планов</w:t>
            </w:r>
            <w:r w:rsidRPr="00E00B8F">
              <w:rPr>
                <w:sz w:val="18"/>
                <w:szCs w:val="18"/>
              </w:rPr>
              <w:lastRenderedPageBreak/>
              <w:t>ого периода</w:t>
            </w:r>
          </w:p>
          <w:p w:rsidR="00C93D04" w:rsidRPr="00E00B8F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Pr="00E00B8F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00B8F">
              <w:rPr>
                <w:sz w:val="18"/>
                <w:szCs w:val="18"/>
              </w:rPr>
              <w:lastRenderedPageBreak/>
              <w:t>202</w:t>
            </w:r>
            <w:r>
              <w:rPr>
                <w:sz w:val="18"/>
                <w:szCs w:val="18"/>
              </w:rPr>
              <w:t>7</w:t>
            </w:r>
          </w:p>
          <w:p w:rsidR="00C93D04" w:rsidRPr="00E00B8F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00B8F">
              <w:rPr>
                <w:sz w:val="18"/>
                <w:szCs w:val="18"/>
              </w:rPr>
              <w:t>год</w:t>
            </w:r>
          </w:p>
          <w:p w:rsidR="00C93D04" w:rsidRPr="00E00B8F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C93D04" w:rsidRPr="00E00B8F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00B8F">
              <w:rPr>
                <w:sz w:val="18"/>
                <w:szCs w:val="18"/>
              </w:rPr>
              <w:t>2-й</w:t>
            </w:r>
          </w:p>
          <w:p w:rsidR="00C93D04" w:rsidRPr="00E00B8F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00B8F">
              <w:rPr>
                <w:sz w:val="18"/>
                <w:szCs w:val="18"/>
              </w:rPr>
              <w:t xml:space="preserve">год </w:t>
            </w:r>
            <w:r w:rsidRPr="00E00B8F">
              <w:rPr>
                <w:sz w:val="18"/>
                <w:szCs w:val="18"/>
              </w:rPr>
              <w:lastRenderedPageBreak/>
              <w:t>планового периода</w:t>
            </w:r>
          </w:p>
          <w:p w:rsidR="00C93D04" w:rsidRPr="00E00B8F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В процентах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абсолютных величинах</w:t>
            </w:r>
          </w:p>
        </w:tc>
      </w:tr>
      <w:tr w:rsidR="00C93D04" w:rsidTr="006F501D">
        <w:trPr>
          <w:trHeight w:val="905"/>
          <w:jc w:val="center"/>
        </w:trPr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по ОКЕИ</w:t>
            </w: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C93D04" w:rsidTr="006F501D">
        <w:trPr>
          <w:trHeight w:val="256"/>
          <w:jc w:val="center"/>
        </w:trPr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suppressAutoHyphens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</w:tr>
      <w:tr w:rsidR="00C93D04" w:rsidTr="006F501D">
        <w:trPr>
          <w:trHeight w:val="171"/>
          <w:jc w:val="center"/>
        </w:trPr>
        <w:tc>
          <w:tcPr>
            <w:tcW w:w="1272" w:type="dxa"/>
            <w:tcBorders>
              <w:left w:val="single" w:sz="4" w:space="0" w:color="auto"/>
              <w:right w:val="single" w:sz="4" w:space="0" w:color="auto"/>
            </w:tcBorders>
          </w:tcPr>
          <w:p w:rsidR="00C93D04" w:rsidRPr="00E116F8" w:rsidRDefault="00C93D04" w:rsidP="006F501D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C5701">
              <w:rPr>
                <w:bCs/>
                <w:color w:val="000000"/>
                <w:sz w:val="18"/>
                <w:szCs w:val="24"/>
                <w:shd w:val="clear" w:color="auto" w:fill="FFFFFF"/>
              </w:rPr>
              <w:t>804200О.99.0.ББ52АЕ52000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Физкультурно-спортивная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Pr="002713DB" w:rsidRDefault="00C93D04" w:rsidP="006F501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bCs/>
                <w:color w:val="000000"/>
                <w:sz w:val="18"/>
                <w:szCs w:val="18"/>
                <w:shd w:val="clear" w:color="auto" w:fill="FFFFFF"/>
              </w:rPr>
              <w:t>Количество человеко-часов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Человеко-час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shd w:val="clear" w:color="auto" w:fill="FFFFFF"/>
              </w:rPr>
              <w:t>539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8605A1" w:rsidRDefault="00C93D04" w:rsidP="006F501D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14280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8605A1" w:rsidRDefault="00C93D04" w:rsidP="006F501D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14280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8605A1" w:rsidRDefault="00C93D04" w:rsidP="006F501D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14280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8605A1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4"/>
              </w:rPr>
            </w:pPr>
            <w:r w:rsidRPr="008605A1">
              <w:rPr>
                <w:sz w:val="20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8605A1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4"/>
              </w:rPr>
            </w:pPr>
            <w:r w:rsidRPr="008605A1">
              <w:rPr>
                <w:sz w:val="20"/>
                <w:szCs w:val="24"/>
              </w:rPr>
              <w:t>0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3D04" w:rsidRPr="008605A1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4"/>
              </w:rPr>
            </w:pPr>
            <w:r w:rsidRPr="008605A1">
              <w:rPr>
                <w:sz w:val="20"/>
                <w:szCs w:val="24"/>
              </w:rPr>
              <w:t>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3D04" w:rsidRPr="008605A1" w:rsidRDefault="00595E60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3D04" w:rsidRPr="008605A1" w:rsidRDefault="00AE3292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4"/>
              </w:rPr>
            </w:pPr>
            <w:r w:rsidRPr="00AE3292">
              <w:rPr>
                <w:sz w:val="20"/>
                <w:szCs w:val="24"/>
              </w:rPr>
              <w:t>1428</w:t>
            </w:r>
          </w:p>
        </w:tc>
      </w:tr>
      <w:tr w:rsidR="00C93D04" w:rsidTr="006F501D">
        <w:trPr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5A1A54" w:rsidRDefault="00C93D04" w:rsidP="006F501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ИТОГО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36" w:type="dxa"/>
            <w:tcBorders>
              <w:left w:val="single" w:sz="4" w:space="0" w:color="auto"/>
              <w:right w:val="single" w:sz="4" w:space="0" w:color="auto"/>
            </w:tcBorders>
          </w:tcPr>
          <w:p w:rsidR="00C93D04" w:rsidRPr="0064630B" w:rsidRDefault="00C93D04" w:rsidP="006F501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786" w:type="dxa"/>
            <w:tcBorders>
              <w:left w:val="single" w:sz="4" w:space="0" w:color="auto"/>
              <w:right w:val="single" w:sz="4" w:space="0" w:color="auto"/>
            </w:tcBorders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tcBorders>
              <w:left w:val="single" w:sz="4" w:space="0" w:color="auto"/>
              <w:right w:val="single" w:sz="4" w:space="0" w:color="auto"/>
            </w:tcBorders>
          </w:tcPr>
          <w:p w:rsidR="00C93D04" w:rsidRPr="00FD518B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8605A1" w:rsidRDefault="00C93D04" w:rsidP="006F501D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14280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8605A1" w:rsidRDefault="00C93D04" w:rsidP="006F501D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14280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8605A1" w:rsidRDefault="00C93D04" w:rsidP="006F501D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14280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8605A1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4"/>
              </w:rPr>
            </w:pPr>
            <w:r w:rsidRPr="008605A1">
              <w:rPr>
                <w:sz w:val="20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8605A1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4"/>
              </w:rPr>
            </w:pPr>
            <w:r w:rsidRPr="008605A1">
              <w:rPr>
                <w:sz w:val="20"/>
                <w:szCs w:val="24"/>
              </w:rPr>
              <w:t>0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8605A1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4"/>
              </w:rPr>
            </w:pPr>
            <w:r w:rsidRPr="008605A1">
              <w:rPr>
                <w:sz w:val="20"/>
                <w:szCs w:val="24"/>
              </w:rPr>
              <w:t>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8605A1" w:rsidRDefault="00595E60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04" w:rsidRPr="008605A1" w:rsidRDefault="00AE3292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4"/>
              </w:rPr>
            </w:pPr>
            <w:r w:rsidRPr="00AE3292">
              <w:rPr>
                <w:sz w:val="20"/>
                <w:szCs w:val="24"/>
              </w:rPr>
              <w:t>1428</w:t>
            </w:r>
          </w:p>
        </w:tc>
      </w:tr>
    </w:tbl>
    <w:p w:rsidR="00C93D04" w:rsidRDefault="00C93D04" w:rsidP="00C93D04">
      <w:pPr>
        <w:autoSpaceDE w:val="0"/>
        <w:autoSpaceDN w:val="0"/>
        <w:adjustRightInd w:val="0"/>
        <w:jc w:val="both"/>
        <w:rPr>
          <w:szCs w:val="28"/>
        </w:rPr>
      </w:pPr>
    </w:p>
    <w:p w:rsidR="00C93D04" w:rsidRDefault="00C93D04" w:rsidP="00217A66">
      <w:pPr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Нормативный правовые акты, устанавливающие размер платы (цену, тариф), либо порядок ее установления: услуга оказывается бесплатно.</w:t>
      </w:r>
    </w:p>
    <w:p w:rsidR="00C93D04" w:rsidRPr="004712FC" w:rsidRDefault="00C93D04" w:rsidP="00C93D0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Pr="004712FC">
        <w:rPr>
          <w:szCs w:val="28"/>
        </w:rPr>
        <w:t>. Порядок оказания муниципальной услуги (услуг).</w:t>
      </w:r>
    </w:p>
    <w:p w:rsidR="00C93D04" w:rsidRDefault="00C93D04" w:rsidP="00C93D0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Pr="004712FC">
        <w:rPr>
          <w:szCs w:val="28"/>
        </w:rPr>
        <w:t>.1. Нормативные правовые акты, регулирующи</w:t>
      </w:r>
      <w:r>
        <w:rPr>
          <w:szCs w:val="28"/>
        </w:rPr>
        <w:t>е порядок оказания муниципальных услуг:</w:t>
      </w:r>
    </w:p>
    <w:p w:rsidR="00C93D04" w:rsidRPr="008B7627" w:rsidRDefault="00C93D04" w:rsidP="00C93D04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5.1.1. </w:t>
      </w:r>
      <w:r w:rsidRPr="008B7627">
        <w:rPr>
          <w:rFonts w:ascii="Times New Roman" w:hAnsi="Times New Roman" w:cs="Times New Roman"/>
          <w:sz w:val="28"/>
          <w:szCs w:val="28"/>
        </w:rPr>
        <w:t>Федеральный закон от 29.12.2012 № 273-ФЗ «Об образовании в Российской Федерации»;</w:t>
      </w:r>
    </w:p>
    <w:p w:rsidR="00C93D04" w:rsidRPr="008B7627" w:rsidRDefault="00C93D04" w:rsidP="00C93D04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5.1.2. </w:t>
      </w:r>
      <w:r w:rsidRPr="008B7627">
        <w:rPr>
          <w:rFonts w:ascii="Times New Roman" w:hAnsi="Times New Roman" w:cs="Times New Roman"/>
          <w:sz w:val="28"/>
          <w:szCs w:val="28"/>
        </w:rPr>
        <w:t>Закон Пермского края от 12.03.2014 № 308-ПК «Об образовании в Пермском крае»;</w:t>
      </w:r>
    </w:p>
    <w:p w:rsidR="00C93D04" w:rsidRPr="00954C95" w:rsidRDefault="00C93D04" w:rsidP="00C93D04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5.1.3. Приказ Министерства просвещения Российской Федерации от 27.07.2022 № 629</w:t>
      </w:r>
      <w:r w:rsidRPr="00075587">
        <w:rPr>
          <w:rFonts w:ascii="Times New Roman" w:hAnsi="Times New Roman" w:cs="Times New Roman"/>
          <w:sz w:val="28"/>
          <w:szCs w:val="28"/>
        </w:rPr>
        <w:t xml:space="preserve"> «Об утверждении Порядка организации и осуществления образовательной деятел</w:t>
      </w:r>
      <w:r w:rsidRPr="00075587">
        <w:rPr>
          <w:rFonts w:ascii="Times New Roman" w:hAnsi="Times New Roman" w:cs="Times New Roman"/>
          <w:sz w:val="28"/>
          <w:szCs w:val="28"/>
        </w:rPr>
        <w:t>ь</w:t>
      </w:r>
      <w:r w:rsidRPr="00075587">
        <w:rPr>
          <w:rFonts w:ascii="Times New Roman" w:hAnsi="Times New Roman" w:cs="Times New Roman"/>
          <w:sz w:val="28"/>
          <w:szCs w:val="28"/>
        </w:rPr>
        <w:t xml:space="preserve">ности по дополнительным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075587">
        <w:rPr>
          <w:rFonts w:ascii="Times New Roman" w:hAnsi="Times New Roman" w:cs="Times New Roman"/>
          <w:sz w:val="28"/>
          <w:szCs w:val="28"/>
        </w:rPr>
        <w:t>образовательным программам»;</w:t>
      </w:r>
    </w:p>
    <w:p w:rsidR="00C93D04" w:rsidRDefault="00C93D04" w:rsidP="00C93D04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954C95">
        <w:rPr>
          <w:rFonts w:ascii="Times New Roman" w:hAnsi="Times New Roman" w:cs="Times New Roman"/>
          <w:color w:val="000000"/>
          <w:sz w:val="28"/>
          <w:szCs w:val="28"/>
        </w:rPr>
        <w:t xml:space="preserve">.1.4. </w:t>
      </w:r>
      <w:r>
        <w:rPr>
          <w:rFonts w:ascii="Times New Roman" w:hAnsi="Times New Roman" w:cs="Times New Roman"/>
          <w:sz w:val="28"/>
          <w:szCs w:val="28"/>
        </w:rPr>
        <w:t>Федеральный закон от 04.12.2007 № 329-ФЗ «О физической культуре и спорте в Российской Федерации»;</w:t>
      </w:r>
    </w:p>
    <w:p w:rsidR="00C93D04" w:rsidRDefault="00C93D04" w:rsidP="00C93D04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954C95">
        <w:rPr>
          <w:rFonts w:ascii="Times New Roman" w:hAnsi="Times New Roman" w:cs="Times New Roman"/>
          <w:color w:val="000000"/>
          <w:sz w:val="28"/>
          <w:szCs w:val="28"/>
        </w:rPr>
        <w:t>.1.5.</w:t>
      </w:r>
      <w:r w:rsidRPr="00954C9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 Пермской области от 20.07.1995 № 288-50 «О физической культуре и спорте»;</w:t>
      </w:r>
    </w:p>
    <w:p w:rsidR="00C93D04" w:rsidRPr="00AE3292" w:rsidRDefault="00C93D04" w:rsidP="00C93D04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5.1.6.</w:t>
      </w:r>
      <w:r w:rsidRPr="005F236F">
        <w:rPr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Александровского муниципального округа от 24.07.2023 № 975 «Об утверждении Порядка формирования муниципального задания на оказание муниципальных услуг (выполнение работ) и финансового </w:t>
      </w:r>
      <w:r w:rsidRPr="00AE3292">
        <w:rPr>
          <w:rFonts w:ascii="Times New Roman" w:hAnsi="Times New Roman" w:cs="Times New Roman"/>
          <w:sz w:val="28"/>
          <w:szCs w:val="28"/>
        </w:rPr>
        <w:t>обеспечения выполнения муниципального задания в Александровском муниципальном округе Пермского края»;</w:t>
      </w:r>
    </w:p>
    <w:p w:rsidR="00C93D04" w:rsidRPr="00AE3292" w:rsidRDefault="00C93D04" w:rsidP="00C93D04">
      <w:pPr>
        <w:pStyle w:val="1"/>
        <w:shd w:val="clear" w:color="auto" w:fill="FFFFFF"/>
        <w:tabs>
          <w:tab w:val="left" w:pos="993"/>
        </w:tabs>
        <w:spacing w:before="0" w:after="0" w:line="263" w:lineRule="atLeast"/>
        <w:ind w:firstLine="709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AE3292">
        <w:rPr>
          <w:rFonts w:ascii="Times New Roman" w:hAnsi="Times New Roman"/>
          <w:b w:val="0"/>
          <w:color w:val="000000"/>
          <w:sz w:val="28"/>
          <w:szCs w:val="28"/>
        </w:rPr>
        <w:lastRenderedPageBreak/>
        <w:t>5.1.7. Приказ Минспорта России о</w:t>
      </w:r>
      <w:r w:rsidRPr="00AE3292">
        <w:rPr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>т 16.11.2022 № 1006</w:t>
      </w:r>
      <w:r w:rsidRPr="00AE3292">
        <w:rPr>
          <w:rFonts w:ascii="Times New Roman" w:hAnsi="Times New Roman"/>
          <w:b w:val="0"/>
          <w:color w:val="000000"/>
          <w:sz w:val="28"/>
          <w:szCs w:val="28"/>
        </w:rPr>
        <w:t xml:space="preserve"> «Об утверждении федерального стандарта спортивной подготовки по виду спорта «баскетбол»;</w:t>
      </w:r>
    </w:p>
    <w:p w:rsidR="00C93D04" w:rsidRPr="00AE3292" w:rsidRDefault="00C93D04" w:rsidP="00C93D04">
      <w:pPr>
        <w:pStyle w:val="1"/>
        <w:shd w:val="clear" w:color="auto" w:fill="FFFFFF"/>
        <w:tabs>
          <w:tab w:val="left" w:pos="993"/>
        </w:tabs>
        <w:spacing w:before="0" w:after="0" w:line="263" w:lineRule="atLeast"/>
        <w:ind w:firstLine="709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AE3292">
        <w:rPr>
          <w:rFonts w:ascii="Times New Roman" w:hAnsi="Times New Roman"/>
          <w:b w:val="0"/>
          <w:color w:val="000000"/>
          <w:sz w:val="28"/>
          <w:szCs w:val="28"/>
        </w:rPr>
        <w:t>5.1.8. Приказ Минспорта России от 17.09.2022 № 733 «Об утверждении федерального стандарта спортивной подготовки по виду спорта «лыжные гонки»;</w:t>
      </w:r>
    </w:p>
    <w:p w:rsidR="00C93D04" w:rsidRPr="00AE3292" w:rsidRDefault="00C93D04" w:rsidP="00C93D04">
      <w:pPr>
        <w:pStyle w:val="1"/>
        <w:shd w:val="clear" w:color="auto" w:fill="FFFFFF"/>
        <w:tabs>
          <w:tab w:val="left" w:pos="993"/>
        </w:tabs>
        <w:spacing w:before="0" w:after="0" w:line="263" w:lineRule="atLeast"/>
        <w:ind w:firstLine="709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AE3292">
        <w:rPr>
          <w:rFonts w:ascii="Times New Roman" w:hAnsi="Times New Roman"/>
          <w:b w:val="0"/>
          <w:color w:val="000000"/>
          <w:sz w:val="28"/>
          <w:szCs w:val="28"/>
        </w:rPr>
        <w:t xml:space="preserve">5.1.9. Приказ Минспорта России от </w:t>
      </w:r>
      <w:r w:rsidRPr="00AE3292">
        <w:rPr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>16.11.2022 № 997</w:t>
      </w:r>
      <w:r w:rsidRPr="00AE3292">
        <w:rPr>
          <w:rFonts w:ascii="Times New Roman" w:hAnsi="Times New Roman"/>
          <w:b w:val="0"/>
          <w:color w:val="000000"/>
          <w:sz w:val="28"/>
          <w:szCs w:val="28"/>
        </w:rPr>
        <w:t xml:space="preserve"> «Об утверждении федерального стандарта спортивной подготовки по виду спорта «хоккей»;</w:t>
      </w:r>
    </w:p>
    <w:p w:rsidR="00C93D04" w:rsidRPr="00AE3292" w:rsidRDefault="00C93D04" w:rsidP="00C93D04">
      <w:pPr>
        <w:pStyle w:val="1"/>
        <w:shd w:val="clear" w:color="auto" w:fill="FFFFFF"/>
        <w:tabs>
          <w:tab w:val="left" w:pos="993"/>
        </w:tabs>
        <w:spacing w:before="0" w:after="0" w:line="263" w:lineRule="atLeast"/>
        <w:ind w:firstLine="709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AE3292">
        <w:rPr>
          <w:rFonts w:ascii="Times New Roman" w:hAnsi="Times New Roman"/>
          <w:b w:val="0"/>
          <w:color w:val="000000"/>
          <w:sz w:val="28"/>
          <w:szCs w:val="28"/>
        </w:rPr>
        <w:t xml:space="preserve">5.1.10. Приказ Минспорта России от </w:t>
      </w:r>
      <w:r w:rsidRPr="00AE3292">
        <w:rPr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>15.11.2022 № 987</w:t>
      </w:r>
      <w:r w:rsidRPr="00AE3292">
        <w:rPr>
          <w:rFonts w:ascii="Times New Roman" w:hAnsi="Times New Roman"/>
          <w:b w:val="0"/>
          <w:color w:val="000000"/>
          <w:sz w:val="28"/>
          <w:szCs w:val="28"/>
        </w:rPr>
        <w:t xml:space="preserve"> «Об утверждении федерального стандарта спортивной подготовки по виду спорта «волейбол»;</w:t>
      </w:r>
    </w:p>
    <w:p w:rsidR="00C93D04" w:rsidRPr="00AE3292" w:rsidRDefault="00C93D04" w:rsidP="00C93D04">
      <w:pPr>
        <w:pStyle w:val="1"/>
        <w:shd w:val="clear" w:color="auto" w:fill="FFFFFF"/>
        <w:tabs>
          <w:tab w:val="left" w:pos="993"/>
        </w:tabs>
        <w:spacing w:before="0" w:after="0" w:line="263" w:lineRule="atLeast"/>
        <w:ind w:firstLine="709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AE3292">
        <w:rPr>
          <w:rFonts w:ascii="Times New Roman" w:hAnsi="Times New Roman"/>
          <w:b w:val="0"/>
          <w:color w:val="000000"/>
          <w:sz w:val="28"/>
          <w:szCs w:val="28"/>
        </w:rPr>
        <w:t xml:space="preserve">5.1.11. Приказ Минспорта России от </w:t>
      </w:r>
      <w:r w:rsidRPr="00AE3292">
        <w:rPr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>16</w:t>
      </w:r>
      <w:r w:rsidR="00AE3292">
        <w:rPr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>.11.2022 №</w:t>
      </w:r>
      <w:r w:rsidRPr="00AE3292">
        <w:rPr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 xml:space="preserve"> 1000</w:t>
      </w:r>
      <w:r w:rsidRPr="00AE3292">
        <w:rPr>
          <w:rFonts w:ascii="Times New Roman" w:hAnsi="Times New Roman"/>
          <w:b w:val="0"/>
          <w:color w:val="000000"/>
          <w:sz w:val="28"/>
          <w:szCs w:val="28"/>
        </w:rPr>
        <w:t xml:space="preserve"> «Об утверждении федерального стандарта спортивной подготовки по виду спорта «футбол»;</w:t>
      </w:r>
    </w:p>
    <w:p w:rsidR="00C93D04" w:rsidRPr="00AE3292" w:rsidRDefault="00C93D04" w:rsidP="00C93D04">
      <w:pPr>
        <w:pStyle w:val="1"/>
        <w:shd w:val="clear" w:color="auto" w:fill="FFFFFF"/>
        <w:tabs>
          <w:tab w:val="left" w:pos="993"/>
        </w:tabs>
        <w:spacing w:before="0" w:after="0" w:line="263" w:lineRule="atLeast"/>
        <w:ind w:firstLine="709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AE3292">
        <w:rPr>
          <w:rFonts w:ascii="Times New Roman" w:hAnsi="Times New Roman"/>
          <w:b w:val="0"/>
          <w:color w:val="000000"/>
          <w:sz w:val="28"/>
          <w:szCs w:val="28"/>
        </w:rPr>
        <w:t xml:space="preserve">5.1.12. Приказ Минспорта России от </w:t>
      </w:r>
      <w:r w:rsidRPr="00AE3292">
        <w:rPr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>15.11.2022 № 985</w:t>
      </w:r>
      <w:r w:rsidRPr="00AE3292">
        <w:rPr>
          <w:rFonts w:ascii="Times New Roman" w:hAnsi="Times New Roman"/>
          <w:b w:val="0"/>
          <w:color w:val="000000"/>
          <w:sz w:val="28"/>
          <w:szCs w:val="28"/>
        </w:rPr>
        <w:t xml:space="preserve"> «Об утверждении федерального стандарта спортивной подготовки по виду спорта «рукопашный бой».</w:t>
      </w:r>
    </w:p>
    <w:p w:rsidR="00C93D04" w:rsidRPr="00AE3292" w:rsidRDefault="00C93D04" w:rsidP="00C93D0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AE3292">
        <w:rPr>
          <w:szCs w:val="28"/>
        </w:rPr>
        <w:t>5.2. Порядок информирования потенциальных потребителей муниципальной услуги (услуг).</w:t>
      </w:r>
    </w:p>
    <w:p w:rsidR="00C93D04" w:rsidRPr="004712FC" w:rsidRDefault="00C93D04" w:rsidP="00C93D04">
      <w:pPr>
        <w:widowControl w:val="0"/>
        <w:autoSpaceDE w:val="0"/>
        <w:autoSpaceDN w:val="0"/>
        <w:adjustRightInd w:val="0"/>
        <w:ind w:firstLine="708"/>
        <w:jc w:val="both"/>
        <w:rPr>
          <w:sz w:val="20"/>
        </w:rPr>
      </w:pPr>
    </w:p>
    <w:tbl>
      <w:tblPr>
        <w:tblW w:w="0" w:type="auto"/>
        <w:jc w:val="right"/>
        <w:tblInd w:w="-3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938"/>
        <w:gridCol w:w="7180"/>
        <w:gridCol w:w="4550"/>
      </w:tblGrid>
      <w:tr w:rsidR="00C93D04" w:rsidRPr="004712FC" w:rsidTr="006F501D">
        <w:trPr>
          <w:jc w:val="right"/>
        </w:trPr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4712FC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712FC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4712FC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712FC">
              <w:rPr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Pr="004712FC" w:rsidRDefault="00C93D04" w:rsidP="006F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712FC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C93D04" w:rsidRPr="004712FC" w:rsidTr="006F501D">
        <w:trPr>
          <w:trHeight w:val="28"/>
          <w:jc w:val="right"/>
        </w:trPr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Публикации  в средствах массовой информации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мероприятиях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</w:tr>
      <w:tr w:rsidR="00C93D04" w:rsidRPr="004712FC" w:rsidTr="006F501D">
        <w:trPr>
          <w:trHeight w:val="493"/>
          <w:jc w:val="right"/>
        </w:trPr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Размещение информации на информационных стендах, афишах, печатной </w:t>
            </w:r>
            <w:r w:rsidRPr="00737B7E">
              <w:rPr>
                <w:sz w:val="24"/>
                <w:szCs w:val="24"/>
              </w:rPr>
              <w:t>продукции (буклеты, листовки и т.п.)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мероприятиях</w:t>
            </w:r>
          </w:p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деятельности учреждения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Согласно плана мероприятий  </w:t>
            </w:r>
          </w:p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Постоянно, с обновлением по мере изменения информационных данных, появления новых информационных поводов</w:t>
            </w:r>
          </w:p>
        </w:tc>
      </w:tr>
      <w:tr w:rsidR="00C93D04" w:rsidRPr="004712FC" w:rsidTr="006F501D">
        <w:trPr>
          <w:trHeight w:val="600"/>
          <w:jc w:val="right"/>
        </w:trPr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3.Размещение информации в сети Интернет 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об учреждении и его деятельности, в том числе: местонахождение, устав, график работы, номера контактных телефонов, адреса сайта, группы в соцсетях, электронной почты, утвержденные перечни услуг, цен, льгот, документов для получения льгот, порядок подачи жалоб, предложений, реклама, объявления, анонсы, извлечения из законодательных и иных нормативно-правовых актов, содержащих нормы, регулирующие деятельность учреждения по предоставлению муниципальных услуг.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Постоянно, с обновлением по мере изменения информационных данных, появления новых информационных поводов</w:t>
            </w:r>
          </w:p>
        </w:tc>
      </w:tr>
    </w:tbl>
    <w:p w:rsidR="00C93D04" w:rsidRDefault="00C93D04" w:rsidP="00C93D04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</w:p>
    <w:p w:rsidR="00C93D04" w:rsidRPr="00EA130C" w:rsidRDefault="00C93D04" w:rsidP="00C93D04">
      <w:pPr>
        <w:autoSpaceDE w:val="0"/>
        <w:autoSpaceDN w:val="0"/>
        <w:adjustRightInd w:val="0"/>
        <w:ind w:left="928"/>
        <w:jc w:val="center"/>
        <w:rPr>
          <w:b/>
          <w:szCs w:val="28"/>
        </w:rPr>
      </w:pPr>
      <w:r w:rsidRPr="00EA130C">
        <w:rPr>
          <w:b/>
          <w:szCs w:val="28"/>
        </w:rPr>
        <w:lastRenderedPageBreak/>
        <w:t xml:space="preserve">Часть </w:t>
      </w:r>
      <w:r w:rsidRPr="00EA130C">
        <w:rPr>
          <w:b/>
          <w:szCs w:val="28"/>
          <w:lang w:val="en-US"/>
        </w:rPr>
        <w:t>II</w:t>
      </w:r>
      <w:r w:rsidRPr="00EA130C">
        <w:rPr>
          <w:b/>
          <w:szCs w:val="28"/>
        </w:rPr>
        <w:t>. Прочие сведения о муниципальном задании</w:t>
      </w:r>
      <w:r>
        <w:rPr>
          <w:b/>
          <w:szCs w:val="28"/>
        </w:rPr>
        <w:t xml:space="preserve"> </w:t>
      </w:r>
      <w:r w:rsidRPr="00EA130C">
        <w:rPr>
          <w:b/>
          <w:szCs w:val="28"/>
        </w:rPr>
        <w:t>&lt;9&gt;</w:t>
      </w:r>
    </w:p>
    <w:p w:rsidR="00C93D04" w:rsidRDefault="00C93D04" w:rsidP="00C93D04">
      <w:pPr>
        <w:pStyle w:val="ConsPlusNonformat"/>
        <w:spacing w:line="232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Основания (условия и порядок) для досрочного прекращения выполнения муниципального задания:</w:t>
      </w:r>
    </w:p>
    <w:p w:rsidR="00C93D04" w:rsidRDefault="00C93D04" w:rsidP="00C93D04">
      <w:pPr>
        <w:pStyle w:val="ConsPlusNonformat"/>
        <w:spacing w:line="232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предписания надзорных органов за нарушение, связанные с обеспечением безопасности деятельности учреждения;</w:t>
      </w:r>
    </w:p>
    <w:p w:rsidR="00C93D04" w:rsidRDefault="00C93D04" w:rsidP="00C93D04">
      <w:pPr>
        <w:pStyle w:val="ConsPlusNonformat"/>
        <w:spacing w:line="232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отмена (прекращение) или приостановление полномочий по оказанию муниципальной услуги;</w:t>
      </w:r>
    </w:p>
    <w:p w:rsidR="00C93D04" w:rsidRDefault="00C93D04" w:rsidP="00C93D04">
      <w:pPr>
        <w:pStyle w:val="ConsPlusNonformat"/>
        <w:spacing w:line="232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исключение муниципальной услуги (работы) из перечня (реестра) муниципальных услуг (работ);</w:t>
      </w:r>
    </w:p>
    <w:p w:rsidR="00C93D04" w:rsidRDefault="00C93D04" w:rsidP="00C93D04">
      <w:pPr>
        <w:pStyle w:val="ConsPlusNonformat"/>
        <w:spacing w:line="232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ликвидация или реорганизация учреждения;</w:t>
      </w:r>
    </w:p>
    <w:p w:rsidR="00C93D04" w:rsidRDefault="00C93D04" w:rsidP="00C93D04">
      <w:pPr>
        <w:pStyle w:val="ConsPlusNonformat"/>
        <w:spacing w:line="232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не выполнение муниципального задания.</w:t>
      </w:r>
    </w:p>
    <w:p w:rsidR="00C93D04" w:rsidRDefault="00C93D04" w:rsidP="00C93D04">
      <w:pPr>
        <w:pStyle w:val="ConsPlusNonformat"/>
        <w:spacing w:line="232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2.Иная информация, необходимая для выполнения (контроля за выполнением) муниципального задания.</w:t>
      </w:r>
    </w:p>
    <w:p w:rsidR="00C93D04" w:rsidRDefault="00C93D04" w:rsidP="00C93D04">
      <w:pPr>
        <w:pStyle w:val="ConsPlusNonformat"/>
        <w:ind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осуществляется в соответствии с постановлением </w:t>
      </w:r>
      <w:r w:rsidRPr="006C1234">
        <w:rPr>
          <w:rFonts w:ascii="Times New Roman" w:hAnsi="Times New Roman" w:cs="Times New Roman"/>
          <w:sz w:val="28"/>
          <w:szCs w:val="28"/>
        </w:rPr>
        <w:t>администрации Александровского муниципального округа</w:t>
      </w:r>
      <w:r>
        <w:rPr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24.07.2023 № 975 «Об утверждении Порядка формирования муниципального задания на оказание муниципальных услуг (выполнение работ) и финансового обеспечения выполнения муниципального задания в Александровском муниципальном округе Пермского края».</w:t>
      </w:r>
    </w:p>
    <w:p w:rsidR="00C93D04" w:rsidRPr="00147C9F" w:rsidRDefault="00C93D04" w:rsidP="00C93D0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3.Порядок контроля за выполнением муниципального задания.</w:t>
      </w:r>
    </w:p>
    <w:tbl>
      <w:tblPr>
        <w:tblW w:w="15641" w:type="dxa"/>
        <w:jc w:val="right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600"/>
        <w:gridCol w:w="2465"/>
        <w:gridCol w:w="6576"/>
      </w:tblGrid>
      <w:tr w:rsidR="00C93D04" w:rsidTr="006F501D">
        <w:trPr>
          <w:trHeight w:val="28"/>
          <w:jc w:val="right"/>
        </w:trPr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 контроля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Периодичность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Органы, осуществляющие контроль за оказанием муниципальной услуги</w:t>
            </w:r>
          </w:p>
        </w:tc>
      </w:tr>
      <w:tr w:rsidR="00C93D04" w:rsidTr="006F501D">
        <w:trPr>
          <w:trHeight w:val="179"/>
          <w:jc w:val="right"/>
        </w:trPr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Default="00C93D04" w:rsidP="00217A66">
            <w:pPr>
              <w:widowControl w:val="0"/>
              <w:numPr>
                <w:ilvl w:val="0"/>
                <w:numId w:val="6"/>
              </w:numPr>
              <w:tabs>
                <w:tab w:val="left" w:pos="459"/>
              </w:tabs>
              <w:autoSpaceDE w:val="0"/>
              <w:autoSpaceDN w:val="0"/>
              <w:adjustRightInd w:val="0"/>
              <w:ind w:left="0" w:firstLine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Внутренний контроль для своевременного выявления и устранения факторов, препятствующих качественному предоставлению муниципальных услуг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учреждения</w:t>
            </w:r>
          </w:p>
        </w:tc>
      </w:tr>
      <w:tr w:rsidR="00C93D04" w:rsidTr="006F501D">
        <w:trPr>
          <w:trHeight w:val="179"/>
          <w:jc w:val="right"/>
        </w:trPr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Default="00C93D04" w:rsidP="00217A66">
            <w:pPr>
              <w:widowControl w:val="0"/>
              <w:numPr>
                <w:ilvl w:val="0"/>
                <w:numId w:val="6"/>
              </w:numPr>
              <w:tabs>
                <w:tab w:val="left" w:pos="459"/>
              </w:tabs>
              <w:autoSpaceDE w:val="0"/>
              <w:autoSpaceDN w:val="0"/>
              <w:adjustRightInd w:val="0"/>
              <w:ind w:left="0" w:firstLine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Внешний контроль: проведение анализа выполнения показателей муниципального задания за отчетный период на основании отчетов о выполнении муниципального задания за отчетный период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итогам за квартал, полугодие, 9 месяцев, год 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культуры, спорта, туризма и молодежной политики администрации Александровского муниципального округа</w:t>
            </w:r>
          </w:p>
        </w:tc>
      </w:tr>
      <w:tr w:rsidR="00C93D04" w:rsidTr="006F501D">
        <w:trPr>
          <w:trHeight w:val="179"/>
          <w:jc w:val="right"/>
        </w:trPr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Default="00C93D04" w:rsidP="00217A66">
            <w:pPr>
              <w:widowControl w:val="0"/>
              <w:numPr>
                <w:ilvl w:val="0"/>
                <w:numId w:val="6"/>
              </w:numPr>
              <w:tabs>
                <w:tab w:val="left" w:pos="459"/>
              </w:tabs>
              <w:autoSpaceDE w:val="0"/>
              <w:autoSpaceDN w:val="0"/>
              <w:adjustRightInd w:val="0"/>
              <w:ind w:left="0" w:firstLine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Оперативный контроль: по обращениям и жалобам, касающимся качества предоставления муниципальных услуг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поступлении обращений и жалоб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93D04" w:rsidRDefault="00C93D04" w:rsidP="006F501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культуры, спорта, туризма и молодежной политики администрации Александровского муниципального округа</w:t>
            </w:r>
          </w:p>
        </w:tc>
      </w:tr>
    </w:tbl>
    <w:p w:rsidR="00C93D04" w:rsidRPr="00B05C37" w:rsidRDefault="00C93D04" w:rsidP="00C93D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4.Требования к отчетности о выполнении муниципального задания.</w:t>
      </w:r>
    </w:p>
    <w:p w:rsidR="00C93D04" w:rsidRDefault="00C93D04" w:rsidP="00C93D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Периодичность предоставления отчетов о выполнении муниципального зад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ния:</w:t>
      </w:r>
    </w:p>
    <w:p w:rsidR="00C93D04" w:rsidRDefault="00C93D04" w:rsidP="00C93D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отчет о выполнении муниципального задания предоставляется в отдел культуры, спорта, туризма и молодежной политики администрации Александровского муниципального округа ежеквартально нарастающим итогом (1 квартал, 6 месяцев, 9 месяцев, год) по форме согласно приложению 3 к Порядку формирования муниципального задания на оказание муниципальных услуг (выполнение работ) и финансового обеспечения выполнения муниципального задания в Александровском муниципальном округе Пермского края, утвержденному</w:t>
      </w:r>
      <w:r w:rsidRPr="001C19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6C1234">
        <w:rPr>
          <w:rFonts w:ascii="Times New Roman" w:hAnsi="Times New Roman" w:cs="Times New Roman"/>
          <w:sz w:val="28"/>
          <w:szCs w:val="28"/>
        </w:rPr>
        <w:t>администрации Александровского муниципального округа</w:t>
      </w:r>
      <w:r>
        <w:rPr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24.07.2023 № 975.</w:t>
      </w:r>
    </w:p>
    <w:p w:rsidR="00C93D04" w:rsidRDefault="00C93D04" w:rsidP="00C93D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4.2. Сроки предоставления отчетов о выполнении муниципального задания:</w:t>
      </w:r>
    </w:p>
    <w:p w:rsidR="00C93D04" w:rsidRDefault="00C93D04" w:rsidP="00C93D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ежеквартально до 15 числа первого месяца квартала, следующего за отчетным;</w:t>
      </w:r>
    </w:p>
    <w:p w:rsidR="00C93D04" w:rsidRDefault="00C93D04" w:rsidP="00C93D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годовой отчет не позднее 20 января года, следующего за отчетным. </w:t>
      </w:r>
    </w:p>
    <w:p w:rsidR="00C93D04" w:rsidRDefault="00C93D04" w:rsidP="00C93D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4.2.1. Сроки предоставления предварительного отчета о выполнении муниципального задания</w:t>
      </w:r>
    </w:p>
    <w:p w:rsidR="00C93D04" w:rsidRDefault="00C93D04" w:rsidP="00C93D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требуется.</w:t>
      </w:r>
    </w:p>
    <w:p w:rsidR="00C93D04" w:rsidRDefault="00C93D04" w:rsidP="00C93D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Иные требования к отчетности о выполнении муниципального задания:</w:t>
      </w:r>
    </w:p>
    <w:p w:rsidR="00C93D04" w:rsidRPr="005A32EA" w:rsidRDefault="00C93D04" w:rsidP="00C93D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исполнение показателя качества  «</w:t>
      </w:r>
      <w:r w:rsidRPr="005A32E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Число лиц, прошедших спортивную подготовку на этапе спортивной подготовки и з</w:t>
      </w:r>
      <w:r w:rsidRPr="005A32E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</w:t>
      </w:r>
      <w:r w:rsidRPr="005A32E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численных на следующий этап спортивной подготовки по виду спорта» и «Число лиц, прошедших физкультурно-спортивную подготовку на спортивно-оздоровительном этапе и зачисленных на следующий этап  физкул</w:t>
      </w:r>
      <w:r w:rsidRPr="005A32E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ь</w:t>
      </w:r>
      <w:r w:rsidRPr="005A32E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турно-спортивной или спортивной подготовки по виду спорта» </w:t>
      </w:r>
      <w:r w:rsidRPr="005A32EA">
        <w:rPr>
          <w:rFonts w:ascii="Times New Roman" w:hAnsi="Times New Roman" w:cs="Times New Roman"/>
          <w:sz w:val="28"/>
          <w:szCs w:val="28"/>
        </w:rPr>
        <w:t>оценивается один раз в год при формировании отчета об исполнении муниц</w:t>
      </w:r>
      <w:r w:rsidRPr="005A32EA">
        <w:rPr>
          <w:rFonts w:ascii="Times New Roman" w:hAnsi="Times New Roman" w:cs="Times New Roman"/>
          <w:sz w:val="28"/>
          <w:szCs w:val="28"/>
        </w:rPr>
        <w:t>и</w:t>
      </w:r>
      <w:r w:rsidRPr="005A32EA">
        <w:rPr>
          <w:rFonts w:ascii="Times New Roman" w:hAnsi="Times New Roman" w:cs="Times New Roman"/>
          <w:sz w:val="28"/>
          <w:szCs w:val="28"/>
        </w:rPr>
        <w:t>пального задания за 9 меся</w:t>
      </w:r>
      <w:r>
        <w:rPr>
          <w:rFonts w:ascii="Times New Roman" w:hAnsi="Times New Roman" w:cs="Times New Roman"/>
          <w:sz w:val="28"/>
          <w:szCs w:val="28"/>
        </w:rPr>
        <w:t>цев отчетного календарного года;</w:t>
      </w:r>
    </w:p>
    <w:p w:rsidR="00C93D04" w:rsidRPr="005A32EA" w:rsidRDefault="00C93D04" w:rsidP="00C93D04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  <w:shd w:val="clear" w:color="auto" w:fill="FFFFFF"/>
        </w:rPr>
      </w:pPr>
      <w:r>
        <w:rPr>
          <w:szCs w:val="28"/>
        </w:rPr>
        <w:t xml:space="preserve">- исполнение показателя объема </w:t>
      </w:r>
      <w:r w:rsidRPr="00A53C0F">
        <w:rPr>
          <w:szCs w:val="28"/>
        </w:rPr>
        <w:t>«</w:t>
      </w:r>
      <w:r w:rsidRPr="00A53C0F">
        <w:rPr>
          <w:bCs/>
          <w:color w:val="000000"/>
          <w:szCs w:val="28"/>
          <w:shd w:val="clear" w:color="auto" w:fill="FFFFFF"/>
        </w:rPr>
        <w:t>Число лиц, прошедших спортивную подготовку на этапе спортивной подготов</w:t>
      </w:r>
      <w:r>
        <w:rPr>
          <w:bCs/>
          <w:color w:val="000000"/>
          <w:szCs w:val="28"/>
          <w:shd w:val="clear" w:color="auto" w:fill="FFFFFF"/>
        </w:rPr>
        <w:t>к</w:t>
      </w:r>
      <w:r w:rsidRPr="00A53C0F">
        <w:rPr>
          <w:bCs/>
          <w:color w:val="000000"/>
          <w:szCs w:val="28"/>
          <w:shd w:val="clear" w:color="auto" w:fill="FFFFFF"/>
        </w:rPr>
        <w:t xml:space="preserve">и» </w:t>
      </w:r>
      <w:r>
        <w:rPr>
          <w:bCs/>
          <w:color w:val="000000"/>
          <w:szCs w:val="28"/>
          <w:shd w:val="clear" w:color="auto" w:fill="FFFFFF"/>
        </w:rPr>
        <w:t xml:space="preserve">и </w:t>
      </w:r>
      <w:r w:rsidRPr="00A53C0F">
        <w:rPr>
          <w:bCs/>
          <w:color w:val="000000"/>
          <w:szCs w:val="28"/>
          <w:shd w:val="clear" w:color="auto" w:fill="FFFFFF"/>
        </w:rPr>
        <w:t>«Число лиц, прошедших физк</w:t>
      </w:r>
      <w:r>
        <w:rPr>
          <w:bCs/>
          <w:color w:val="000000"/>
          <w:szCs w:val="28"/>
          <w:shd w:val="clear" w:color="auto" w:fill="FFFFFF"/>
        </w:rPr>
        <w:t>у</w:t>
      </w:r>
      <w:r w:rsidRPr="00A53C0F">
        <w:rPr>
          <w:bCs/>
          <w:color w:val="000000"/>
          <w:szCs w:val="28"/>
          <w:shd w:val="clear" w:color="auto" w:fill="FFFFFF"/>
        </w:rPr>
        <w:t>льтурно-спортивную подготовку на спортивно-оздоровительном этапе</w:t>
      </w:r>
      <w:r w:rsidRPr="00A53C0F">
        <w:rPr>
          <w:szCs w:val="28"/>
        </w:rPr>
        <w:t>»</w:t>
      </w:r>
      <w:r>
        <w:rPr>
          <w:szCs w:val="28"/>
        </w:rPr>
        <w:t xml:space="preserve"> </w:t>
      </w:r>
      <w:r w:rsidRPr="00A53C0F">
        <w:rPr>
          <w:szCs w:val="28"/>
        </w:rPr>
        <w:t>оц</w:t>
      </w:r>
      <w:r>
        <w:rPr>
          <w:szCs w:val="28"/>
        </w:rPr>
        <w:t>енивается ежеквартально;</w:t>
      </w:r>
    </w:p>
    <w:p w:rsidR="00C93D04" w:rsidRDefault="00C93D04" w:rsidP="00C93D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отчет заверяется печатью и подписью руководителя учреждения.</w:t>
      </w:r>
    </w:p>
    <w:p w:rsidR="00C93D04" w:rsidRPr="00AB1ADD" w:rsidRDefault="00C93D04" w:rsidP="00C93D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Иные показатели, связанные с выполнением муниципального задания </w:t>
      </w:r>
    </w:p>
    <w:p w:rsidR="00C93D04" w:rsidRDefault="00AE3292" w:rsidP="00AE32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23B">
        <w:rPr>
          <w:rFonts w:ascii="Times New Roman" w:hAnsi="Times New Roman" w:cs="Times New Roman"/>
          <w:sz w:val="28"/>
          <w:szCs w:val="28"/>
        </w:rPr>
        <w:t xml:space="preserve">- допустимые отклонения от установленных показателей качества и объема муниципальной </w:t>
      </w:r>
      <w:r>
        <w:rPr>
          <w:rFonts w:ascii="Times New Roman" w:hAnsi="Times New Roman" w:cs="Times New Roman"/>
          <w:sz w:val="28"/>
          <w:szCs w:val="28"/>
        </w:rPr>
        <w:t>услуги составляют 5% для муниципальных услуг «</w:t>
      </w:r>
      <w:r w:rsidRPr="0068023B">
        <w:rPr>
          <w:rFonts w:ascii="Times New Roman" w:hAnsi="Times New Roman" w:cs="Times New Roman"/>
          <w:sz w:val="28"/>
          <w:szCs w:val="28"/>
        </w:rPr>
        <w:t>Реализация дополнительных образовательных программ спортивной подготовки по олимпийским в</w:t>
      </w:r>
      <w:r w:rsidRPr="0068023B">
        <w:rPr>
          <w:rFonts w:ascii="Times New Roman" w:hAnsi="Times New Roman" w:cs="Times New Roman"/>
          <w:sz w:val="28"/>
          <w:szCs w:val="28"/>
        </w:rPr>
        <w:t>и</w:t>
      </w:r>
      <w:r w:rsidRPr="0068023B">
        <w:rPr>
          <w:rFonts w:ascii="Times New Roman" w:hAnsi="Times New Roman" w:cs="Times New Roman"/>
          <w:sz w:val="28"/>
          <w:szCs w:val="28"/>
        </w:rPr>
        <w:t>дам спорта</w:t>
      </w:r>
      <w:r>
        <w:rPr>
          <w:rFonts w:ascii="Times New Roman" w:hAnsi="Times New Roman" w:cs="Times New Roman"/>
          <w:sz w:val="28"/>
          <w:szCs w:val="28"/>
        </w:rPr>
        <w:t>» и «</w:t>
      </w:r>
      <w:r w:rsidRPr="00A32B4C">
        <w:rPr>
          <w:rFonts w:ascii="Times New Roman" w:hAnsi="Times New Roman" w:cs="Times New Roman"/>
          <w:sz w:val="28"/>
          <w:szCs w:val="28"/>
        </w:rPr>
        <w:t>Реализация дополнительных образовательных программ спортивной подготовки по неолимпийским видам спорта</w:t>
      </w:r>
      <w:r>
        <w:rPr>
          <w:rFonts w:ascii="Times New Roman" w:hAnsi="Times New Roman" w:cs="Times New Roman"/>
          <w:sz w:val="28"/>
          <w:szCs w:val="28"/>
        </w:rPr>
        <w:t>». Для муниципальной услуги «</w:t>
      </w:r>
      <w:r w:rsidRPr="00A32B4C">
        <w:rPr>
          <w:rFonts w:ascii="Times New Roman" w:hAnsi="Times New Roman" w:cs="Times New Roman"/>
          <w:sz w:val="28"/>
          <w:szCs w:val="28"/>
        </w:rPr>
        <w:t>Реализация дополнительных общеразвивающих программ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68023B">
        <w:rPr>
          <w:rFonts w:ascii="Times New Roman" w:hAnsi="Times New Roman" w:cs="Times New Roman"/>
          <w:sz w:val="28"/>
          <w:szCs w:val="28"/>
        </w:rPr>
        <w:t>допустим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68023B">
        <w:rPr>
          <w:rFonts w:ascii="Times New Roman" w:hAnsi="Times New Roman" w:cs="Times New Roman"/>
          <w:sz w:val="28"/>
          <w:szCs w:val="28"/>
        </w:rPr>
        <w:t xml:space="preserve"> отклонени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8023B">
        <w:rPr>
          <w:rFonts w:ascii="Times New Roman" w:hAnsi="Times New Roman" w:cs="Times New Roman"/>
          <w:sz w:val="28"/>
          <w:szCs w:val="28"/>
        </w:rPr>
        <w:t xml:space="preserve"> от установленн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8023B">
        <w:rPr>
          <w:rFonts w:ascii="Times New Roman" w:hAnsi="Times New Roman" w:cs="Times New Roman"/>
          <w:sz w:val="28"/>
          <w:szCs w:val="28"/>
        </w:rPr>
        <w:t xml:space="preserve"> показател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8023B">
        <w:rPr>
          <w:rFonts w:ascii="Times New Roman" w:hAnsi="Times New Roman" w:cs="Times New Roman"/>
          <w:sz w:val="28"/>
          <w:szCs w:val="28"/>
        </w:rPr>
        <w:t xml:space="preserve"> объема муниципальной </w:t>
      </w:r>
      <w:r>
        <w:rPr>
          <w:rFonts w:ascii="Times New Roman" w:hAnsi="Times New Roman" w:cs="Times New Roman"/>
          <w:sz w:val="28"/>
          <w:szCs w:val="28"/>
        </w:rPr>
        <w:t>услуги составляет 10%.</w:t>
      </w:r>
    </w:p>
    <w:p w:rsidR="00AE3292" w:rsidRDefault="00AE3292" w:rsidP="00AE3292">
      <w:pPr>
        <w:pStyle w:val="ConsPlusNonformat"/>
        <w:ind w:firstLine="709"/>
        <w:jc w:val="both"/>
        <w:rPr>
          <w:szCs w:val="28"/>
        </w:rPr>
        <w:sectPr w:rsidR="00AE3292" w:rsidSect="00B64591">
          <w:pgSz w:w="16838" w:h="11906" w:orient="landscape"/>
          <w:pgMar w:top="1134" w:right="567" w:bottom="567" w:left="567" w:header="720" w:footer="195" w:gutter="0"/>
          <w:pgNumType w:start="1"/>
          <w:cols w:space="720"/>
          <w:titlePg/>
          <w:docGrid w:linePitch="381"/>
        </w:sectPr>
      </w:pPr>
    </w:p>
    <w:p w:rsidR="001B118F" w:rsidRPr="00F31722" w:rsidRDefault="001B118F" w:rsidP="001B118F">
      <w:pPr>
        <w:spacing w:line="260" w:lineRule="exact"/>
        <w:jc w:val="both"/>
        <w:rPr>
          <w:szCs w:val="28"/>
        </w:rPr>
      </w:pPr>
      <w:r w:rsidRPr="00F31722">
        <w:rPr>
          <w:szCs w:val="28"/>
        </w:rPr>
        <w:lastRenderedPageBreak/>
        <w:t>Рассылка: дело, прокуратура, финансовое управление, КСП, МКУ «ЦБУ АМО», отдел культуры, спорта, туризма и молодежной политики,</w:t>
      </w:r>
      <w:r>
        <w:rPr>
          <w:szCs w:val="28"/>
        </w:rPr>
        <w:t xml:space="preserve"> Мерцаловой Е.А., МБУ ДО «АСШ»,</w:t>
      </w:r>
      <w:r w:rsidRPr="00F31722">
        <w:rPr>
          <w:szCs w:val="28"/>
        </w:rPr>
        <w:t xml:space="preserve"> сайт АМО.</w:t>
      </w:r>
    </w:p>
    <w:p w:rsidR="001B118F" w:rsidRPr="00F31722" w:rsidRDefault="001B118F" w:rsidP="001B118F">
      <w:pPr>
        <w:autoSpaceDE w:val="0"/>
        <w:autoSpaceDN w:val="0"/>
        <w:adjustRightInd w:val="0"/>
        <w:spacing w:line="240" w:lineRule="exact"/>
        <w:ind w:right="5523"/>
        <w:jc w:val="both"/>
        <w:rPr>
          <w:szCs w:val="28"/>
        </w:rPr>
      </w:pPr>
    </w:p>
    <w:p w:rsidR="00CD4CFC" w:rsidRDefault="00CD4CFC" w:rsidP="00140BC0">
      <w:pPr>
        <w:autoSpaceDE w:val="0"/>
        <w:autoSpaceDN w:val="0"/>
        <w:adjustRightInd w:val="0"/>
        <w:spacing w:line="240" w:lineRule="exact"/>
        <w:ind w:right="5523"/>
        <w:jc w:val="both"/>
        <w:rPr>
          <w:szCs w:val="28"/>
        </w:rPr>
      </w:pPr>
    </w:p>
    <w:p w:rsidR="00B64591" w:rsidRPr="00F31722" w:rsidRDefault="00B64591" w:rsidP="00140BC0">
      <w:pPr>
        <w:autoSpaceDE w:val="0"/>
        <w:autoSpaceDN w:val="0"/>
        <w:adjustRightInd w:val="0"/>
        <w:spacing w:line="240" w:lineRule="exact"/>
        <w:ind w:right="5523"/>
        <w:jc w:val="both"/>
        <w:rPr>
          <w:szCs w:val="28"/>
        </w:rPr>
      </w:pPr>
    </w:p>
    <w:sectPr w:rsidR="00B64591" w:rsidRPr="00F31722" w:rsidSect="001B118F">
      <w:pgSz w:w="11906" w:h="16838" w:code="9"/>
      <w:pgMar w:top="1134" w:right="851" w:bottom="1134" w:left="1418" w:header="720" w:footer="612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08B6" w:rsidRDefault="00C508B6">
      <w:r>
        <w:separator/>
      </w:r>
    </w:p>
  </w:endnote>
  <w:endnote w:type="continuationSeparator" w:id="0">
    <w:p w:rsidR="00C508B6" w:rsidRDefault="00C508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91" w:rsidRPr="00B64591" w:rsidRDefault="00B64591">
    <w:pPr>
      <w:pStyle w:val="ab"/>
      <w:rPr>
        <w:sz w:val="20"/>
      </w:rPr>
    </w:pPr>
    <w:r w:rsidRPr="00B64591">
      <w:rPr>
        <w:sz w:val="20"/>
      </w:rPr>
      <w:t>13023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3E" w:rsidRPr="00790D3E" w:rsidRDefault="00790D3E">
    <w:pPr>
      <w:pStyle w:val="ab"/>
      <w:rPr>
        <w:sz w:val="20"/>
      </w:rPr>
    </w:pPr>
    <w:r w:rsidRPr="00790D3E">
      <w:rPr>
        <w:sz w:val="20"/>
      </w:rPr>
      <w:t>13023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08B6" w:rsidRDefault="00C508B6">
      <w:r>
        <w:separator/>
      </w:r>
    </w:p>
  </w:footnote>
  <w:footnote w:type="continuationSeparator" w:id="0">
    <w:p w:rsidR="00C508B6" w:rsidRDefault="00C508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01" w:rsidRDefault="00775301" w:rsidP="00661FDC">
    <w:pPr>
      <w:pStyle w:val="a9"/>
      <w:jc w:val="center"/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DB67D8">
      <w:rPr>
        <w:rStyle w:val="af0"/>
        <w:noProof/>
      </w:rPr>
      <w:t>11</w:t>
    </w:r>
    <w:r>
      <w:rPr>
        <w:rStyle w:val="af0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3E" w:rsidRDefault="00B64591" w:rsidP="00B64591">
    <w:pPr>
      <w:pStyle w:val="a9"/>
      <w:jc w:val="center"/>
    </w:pPr>
    <w:fldSimple w:instr=" PAGE   \* MERGEFORMAT ">
      <w:r w:rsidR="00DB67D8">
        <w:rPr>
          <w:noProof/>
        </w:rPr>
        <w:t>12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2">
    <w:nsid w:val="02B51603"/>
    <w:multiLevelType w:val="hybridMultilevel"/>
    <w:tmpl w:val="802A4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A42230"/>
    <w:multiLevelType w:val="multilevel"/>
    <w:tmpl w:val="713447B6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Times New Roman" w:hint="default"/>
      </w:rPr>
    </w:lvl>
  </w:abstractNum>
  <w:abstractNum w:abstractNumId="4">
    <w:nsid w:val="1AA15123"/>
    <w:multiLevelType w:val="hybridMultilevel"/>
    <w:tmpl w:val="31C24D52"/>
    <w:lvl w:ilvl="0" w:tplc="928C95E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5C6A1939"/>
    <w:multiLevelType w:val="hybridMultilevel"/>
    <w:tmpl w:val="760C2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>
    <w:nsid w:val="6FBA05E6"/>
    <w:multiLevelType w:val="hybridMultilevel"/>
    <w:tmpl w:val="AFF83D62"/>
    <w:lvl w:ilvl="0" w:tplc="89B8D9E4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6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7"/>
  </w:num>
  <w:num w:numId="6">
    <w:abstractNumId w:val="5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E7701"/>
    <w:rsid w:val="00002850"/>
    <w:rsid w:val="00010F40"/>
    <w:rsid w:val="00016193"/>
    <w:rsid w:val="00020278"/>
    <w:rsid w:val="00020A94"/>
    <w:rsid w:val="00022959"/>
    <w:rsid w:val="00030024"/>
    <w:rsid w:val="000303E7"/>
    <w:rsid w:val="00030F84"/>
    <w:rsid w:val="00032B39"/>
    <w:rsid w:val="00034AF9"/>
    <w:rsid w:val="00035077"/>
    <w:rsid w:val="00036C0B"/>
    <w:rsid w:val="000411E5"/>
    <w:rsid w:val="000416C7"/>
    <w:rsid w:val="00044A8D"/>
    <w:rsid w:val="00052B9A"/>
    <w:rsid w:val="00053487"/>
    <w:rsid w:val="0005544D"/>
    <w:rsid w:val="0005721D"/>
    <w:rsid w:val="0006220A"/>
    <w:rsid w:val="0006283E"/>
    <w:rsid w:val="00062E4F"/>
    <w:rsid w:val="00064595"/>
    <w:rsid w:val="0006528D"/>
    <w:rsid w:val="00066153"/>
    <w:rsid w:val="00066B5D"/>
    <w:rsid w:val="0007188D"/>
    <w:rsid w:val="000818BC"/>
    <w:rsid w:val="000830C7"/>
    <w:rsid w:val="00095336"/>
    <w:rsid w:val="00097994"/>
    <w:rsid w:val="000A7814"/>
    <w:rsid w:val="000B32AF"/>
    <w:rsid w:val="000B5E44"/>
    <w:rsid w:val="000C2D90"/>
    <w:rsid w:val="000C2DA4"/>
    <w:rsid w:val="000C3B3F"/>
    <w:rsid w:val="000C54CB"/>
    <w:rsid w:val="000C69DD"/>
    <w:rsid w:val="000D1C21"/>
    <w:rsid w:val="000E1774"/>
    <w:rsid w:val="000E2718"/>
    <w:rsid w:val="000E30DA"/>
    <w:rsid w:val="000E44A2"/>
    <w:rsid w:val="000F75FF"/>
    <w:rsid w:val="0011340D"/>
    <w:rsid w:val="0011539F"/>
    <w:rsid w:val="001164BA"/>
    <w:rsid w:val="0012411C"/>
    <w:rsid w:val="00125C4E"/>
    <w:rsid w:val="00131027"/>
    <w:rsid w:val="00140BC0"/>
    <w:rsid w:val="001429F6"/>
    <w:rsid w:val="00143108"/>
    <w:rsid w:val="00163BCE"/>
    <w:rsid w:val="00166063"/>
    <w:rsid w:val="0017516E"/>
    <w:rsid w:val="00177C12"/>
    <w:rsid w:val="00180731"/>
    <w:rsid w:val="00180B38"/>
    <w:rsid w:val="00184AF3"/>
    <w:rsid w:val="00195018"/>
    <w:rsid w:val="001A19BD"/>
    <w:rsid w:val="001B118F"/>
    <w:rsid w:val="001B20D4"/>
    <w:rsid w:val="001B2E61"/>
    <w:rsid w:val="001D1E65"/>
    <w:rsid w:val="001D2731"/>
    <w:rsid w:val="001D3287"/>
    <w:rsid w:val="001E36E8"/>
    <w:rsid w:val="001E74BD"/>
    <w:rsid w:val="001E7829"/>
    <w:rsid w:val="001F0E2E"/>
    <w:rsid w:val="001F6023"/>
    <w:rsid w:val="00213532"/>
    <w:rsid w:val="002167E3"/>
    <w:rsid w:val="00217A66"/>
    <w:rsid w:val="00227E05"/>
    <w:rsid w:val="00234CD5"/>
    <w:rsid w:val="0024606A"/>
    <w:rsid w:val="0025014E"/>
    <w:rsid w:val="002536A3"/>
    <w:rsid w:val="0025501F"/>
    <w:rsid w:val="002570C6"/>
    <w:rsid w:val="00261A66"/>
    <w:rsid w:val="0027152D"/>
    <w:rsid w:val="0028225D"/>
    <w:rsid w:val="002A18EB"/>
    <w:rsid w:val="002A1ED9"/>
    <w:rsid w:val="002A41E9"/>
    <w:rsid w:val="002A4701"/>
    <w:rsid w:val="002A64EF"/>
    <w:rsid w:val="002A7117"/>
    <w:rsid w:val="002C5663"/>
    <w:rsid w:val="002D0BAA"/>
    <w:rsid w:val="002D4469"/>
    <w:rsid w:val="002D57E7"/>
    <w:rsid w:val="002E1819"/>
    <w:rsid w:val="002E3316"/>
    <w:rsid w:val="002E3588"/>
    <w:rsid w:val="002E621D"/>
    <w:rsid w:val="002F7D7C"/>
    <w:rsid w:val="00301166"/>
    <w:rsid w:val="00303A60"/>
    <w:rsid w:val="00311DAC"/>
    <w:rsid w:val="00314611"/>
    <w:rsid w:val="003158C8"/>
    <w:rsid w:val="00320BDF"/>
    <w:rsid w:val="0032219D"/>
    <w:rsid w:val="0032359B"/>
    <w:rsid w:val="003309B8"/>
    <w:rsid w:val="00335274"/>
    <w:rsid w:val="00335951"/>
    <w:rsid w:val="00337FE9"/>
    <w:rsid w:val="00344478"/>
    <w:rsid w:val="00345206"/>
    <w:rsid w:val="00351503"/>
    <w:rsid w:val="003521E5"/>
    <w:rsid w:val="00356174"/>
    <w:rsid w:val="00356851"/>
    <w:rsid w:val="0036013B"/>
    <w:rsid w:val="0036377F"/>
    <w:rsid w:val="00366A37"/>
    <w:rsid w:val="0037578A"/>
    <w:rsid w:val="00380D4C"/>
    <w:rsid w:val="00384BE5"/>
    <w:rsid w:val="00386A96"/>
    <w:rsid w:val="00391BCA"/>
    <w:rsid w:val="00394EBB"/>
    <w:rsid w:val="003959A3"/>
    <w:rsid w:val="003C0428"/>
    <w:rsid w:val="003C0569"/>
    <w:rsid w:val="003C24D7"/>
    <w:rsid w:val="003C286C"/>
    <w:rsid w:val="003C78F4"/>
    <w:rsid w:val="003D1337"/>
    <w:rsid w:val="003D19E8"/>
    <w:rsid w:val="003D4C40"/>
    <w:rsid w:val="003D52F7"/>
    <w:rsid w:val="003D6761"/>
    <w:rsid w:val="003D7D44"/>
    <w:rsid w:val="003E3753"/>
    <w:rsid w:val="003E7420"/>
    <w:rsid w:val="003F5713"/>
    <w:rsid w:val="003F6F8A"/>
    <w:rsid w:val="003F760E"/>
    <w:rsid w:val="003F7A25"/>
    <w:rsid w:val="00401610"/>
    <w:rsid w:val="004024A1"/>
    <w:rsid w:val="004034C0"/>
    <w:rsid w:val="00412A4B"/>
    <w:rsid w:val="00414852"/>
    <w:rsid w:val="00415245"/>
    <w:rsid w:val="00415DDA"/>
    <w:rsid w:val="0043010D"/>
    <w:rsid w:val="004443CF"/>
    <w:rsid w:val="004535CD"/>
    <w:rsid w:val="00457EBD"/>
    <w:rsid w:val="00457FF2"/>
    <w:rsid w:val="00460487"/>
    <w:rsid w:val="0047083E"/>
    <w:rsid w:val="00477025"/>
    <w:rsid w:val="004818F0"/>
    <w:rsid w:val="00481F13"/>
    <w:rsid w:val="00482707"/>
    <w:rsid w:val="00482A25"/>
    <w:rsid w:val="00484BAC"/>
    <w:rsid w:val="00485F8D"/>
    <w:rsid w:val="00486D5B"/>
    <w:rsid w:val="00493D71"/>
    <w:rsid w:val="004940CE"/>
    <w:rsid w:val="00494319"/>
    <w:rsid w:val="00496B9D"/>
    <w:rsid w:val="004B3482"/>
    <w:rsid w:val="004D100A"/>
    <w:rsid w:val="004F22A0"/>
    <w:rsid w:val="004F30B1"/>
    <w:rsid w:val="004F4308"/>
    <w:rsid w:val="004F495D"/>
    <w:rsid w:val="004F6BB4"/>
    <w:rsid w:val="00501D26"/>
    <w:rsid w:val="0050347C"/>
    <w:rsid w:val="005079E4"/>
    <w:rsid w:val="00513F8A"/>
    <w:rsid w:val="00515091"/>
    <w:rsid w:val="00520D62"/>
    <w:rsid w:val="00533BDE"/>
    <w:rsid w:val="005405C6"/>
    <w:rsid w:val="00542520"/>
    <w:rsid w:val="00543F55"/>
    <w:rsid w:val="00546EE1"/>
    <w:rsid w:val="00547204"/>
    <w:rsid w:val="00547C07"/>
    <w:rsid w:val="005543F9"/>
    <w:rsid w:val="0056298D"/>
    <w:rsid w:val="0056579B"/>
    <w:rsid w:val="00572F7D"/>
    <w:rsid w:val="00580CD7"/>
    <w:rsid w:val="005816FC"/>
    <w:rsid w:val="00582C2A"/>
    <w:rsid w:val="005840C7"/>
    <w:rsid w:val="005847DC"/>
    <w:rsid w:val="00587EF7"/>
    <w:rsid w:val="0059332C"/>
    <w:rsid w:val="005955BE"/>
    <w:rsid w:val="0059571D"/>
    <w:rsid w:val="00595E60"/>
    <w:rsid w:val="00596E9B"/>
    <w:rsid w:val="005A2673"/>
    <w:rsid w:val="005A374A"/>
    <w:rsid w:val="005B3D02"/>
    <w:rsid w:val="005B3F3C"/>
    <w:rsid w:val="005B46ED"/>
    <w:rsid w:val="005B47F9"/>
    <w:rsid w:val="005C0797"/>
    <w:rsid w:val="005C7AE4"/>
    <w:rsid w:val="005D0191"/>
    <w:rsid w:val="005D4B59"/>
    <w:rsid w:val="005D53C2"/>
    <w:rsid w:val="005D755B"/>
    <w:rsid w:val="005E0B29"/>
    <w:rsid w:val="005E0F3E"/>
    <w:rsid w:val="005E54E2"/>
    <w:rsid w:val="005E7FC5"/>
    <w:rsid w:val="0060304A"/>
    <w:rsid w:val="00631297"/>
    <w:rsid w:val="00636E36"/>
    <w:rsid w:val="00641AE4"/>
    <w:rsid w:val="00643864"/>
    <w:rsid w:val="00657F93"/>
    <w:rsid w:val="00660B49"/>
    <w:rsid w:val="00661FDC"/>
    <w:rsid w:val="00663D40"/>
    <w:rsid w:val="00663E72"/>
    <w:rsid w:val="00664064"/>
    <w:rsid w:val="006642F1"/>
    <w:rsid w:val="006718B2"/>
    <w:rsid w:val="00673E9B"/>
    <w:rsid w:val="006758FA"/>
    <w:rsid w:val="0068182F"/>
    <w:rsid w:val="00681FDD"/>
    <w:rsid w:val="006842E3"/>
    <w:rsid w:val="00695D31"/>
    <w:rsid w:val="006A035F"/>
    <w:rsid w:val="006A1735"/>
    <w:rsid w:val="006B135B"/>
    <w:rsid w:val="006E0ABA"/>
    <w:rsid w:val="006E15F0"/>
    <w:rsid w:val="006F2B94"/>
    <w:rsid w:val="006F3090"/>
    <w:rsid w:val="006F501D"/>
    <w:rsid w:val="006F7BA8"/>
    <w:rsid w:val="00715A69"/>
    <w:rsid w:val="00715ECE"/>
    <w:rsid w:val="00721DDC"/>
    <w:rsid w:val="00724355"/>
    <w:rsid w:val="00725075"/>
    <w:rsid w:val="00726225"/>
    <w:rsid w:val="007278C3"/>
    <w:rsid w:val="007361A6"/>
    <w:rsid w:val="007409BF"/>
    <w:rsid w:val="00740F08"/>
    <w:rsid w:val="007426CC"/>
    <w:rsid w:val="00746C76"/>
    <w:rsid w:val="00750005"/>
    <w:rsid w:val="007519D6"/>
    <w:rsid w:val="0075291D"/>
    <w:rsid w:val="007539C5"/>
    <w:rsid w:val="007571FB"/>
    <w:rsid w:val="007620D0"/>
    <w:rsid w:val="007630FD"/>
    <w:rsid w:val="0076336E"/>
    <w:rsid w:val="00765A22"/>
    <w:rsid w:val="00765F17"/>
    <w:rsid w:val="00766193"/>
    <w:rsid w:val="0077228B"/>
    <w:rsid w:val="00774CF8"/>
    <w:rsid w:val="00775301"/>
    <w:rsid w:val="0078154E"/>
    <w:rsid w:val="00790A0C"/>
    <w:rsid w:val="00790D3E"/>
    <w:rsid w:val="0079199C"/>
    <w:rsid w:val="00795B0B"/>
    <w:rsid w:val="00796E4E"/>
    <w:rsid w:val="007A2403"/>
    <w:rsid w:val="007B0A15"/>
    <w:rsid w:val="007C7B19"/>
    <w:rsid w:val="007D0838"/>
    <w:rsid w:val="007D124F"/>
    <w:rsid w:val="007D610C"/>
    <w:rsid w:val="007D7FCF"/>
    <w:rsid w:val="007E3E8A"/>
    <w:rsid w:val="007F0340"/>
    <w:rsid w:val="007F2F6F"/>
    <w:rsid w:val="007F42E9"/>
    <w:rsid w:val="007F5CEA"/>
    <w:rsid w:val="007F6E7F"/>
    <w:rsid w:val="008114C3"/>
    <w:rsid w:val="00817D45"/>
    <w:rsid w:val="00825EFC"/>
    <w:rsid w:val="00830F69"/>
    <w:rsid w:val="008334C5"/>
    <w:rsid w:val="008355F0"/>
    <w:rsid w:val="00837074"/>
    <w:rsid w:val="00837B48"/>
    <w:rsid w:val="008417E2"/>
    <w:rsid w:val="00844B3D"/>
    <w:rsid w:val="0084741A"/>
    <w:rsid w:val="0085160F"/>
    <w:rsid w:val="00853068"/>
    <w:rsid w:val="00853F5E"/>
    <w:rsid w:val="008741B6"/>
    <w:rsid w:val="00877C58"/>
    <w:rsid w:val="008822F3"/>
    <w:rsid w:val="00887E31"/>
    <w:rsid w:val="0089001D"/>
    <w:rsid w:val="008930B7"/>
    <w:rsid w:val="008936EC"/>
    <w:rsid w:val="008971D5"/>
    <w:rsid w:val="008B60E1"/>
    <w:rsid w:val="008C1267"/>
    <w:rsid w:val="008C744E"/>
    <w:rsid w:val="008D3FCC"/>
    <w:rsid w:val="008D61F5"/>
    <w:rsid w:val="008D6F5D"/>
    <w:rsid w:val="008E3F05"/>
    <w:rsid w:val="008E651D"/>
    <w:rsid w:val="008E7171"/>
    <w:rsid w:val="008F24FE"/>
    <w:rsid w:val="008F6820"/>
    <w:rsid w:val="00904345"/>
    <w:rsid w:val="00904DC4"/>
    <w:rsid w:val="0090711A"/>
    <w:rsid w:val="00907A5F"/>
    <w:rsid w:val="00920A1F"/>
    <w:rsid w:val="00925AC2"/>
    <w:rsid w:val="00925F96"/>
    <w:rsid w:val="00926A1D"/>
    <w:rsid w:val="00942078"/>
    <w:rsid w:val="00945B9B"/>
    <w:rsid w:val="0094794D"/>
    <w:rsid w:val="00950EBC"/>
    <w:rsid w:val="00951A5F"/>
    <w:rsid w:val="00951B36"/>
    <w:rsid w:val="00952334"/>
    <w:rsid w:val="00966FAB"/>
    <w:rsid w:val="00972855"/>
    <w:rsid w:val="009758C6"/>
    <w:rsid w:val="00980316"/>
    <w:rsid w:val="0098124C"/>
    <w:rsid w:val="00984981"/>
    <w:rsid w:val="00987139"/>
    <w:rsid w:val="00987C79"/>
    <w:rsid w:val="0099006E"/>
    <w:rsid w:val="00990967"/>
    <w:rsid w:val="009927AA"/>
    <w:rsid w:val="00992CAF"/>
    <w:rsid w:val="0099728F"/>
    <w:rsid w:val="009A051A"/>
    <w:rsid w:val="009A4D49"/>
    <w:rsid w:val="009A6826"/>
    <w:rsid w:val="009C011A"/>
    <w:rsid w:val="009C1525"/>
    <w:rsid w:val="009C67DF"/>
    <w:rsid w:val="009D4406"/>
    <w:rsid w:val="009E15E4"/>
    <w:rsid w:val="009E2CDD"/>
    <w:rsid w:val="009E5995"/>
    <w:rsid w:val="009F59F2"/>
    <w:rsid w:val="00A00BA8"/>
    <w:rsid w:val="00A02D72"/>
    <w:rsid w:val="00A03631"/>
    <w:rsid w:val="00A061A1"/>
    <w:rsid w:val="00A1315D"/>
    <w:rsid w:val="00A14520"/>
    <w:rsid w:val="00A16F73"/>
    <w:rsid w:val="00A17488"/>
    <w:rsid w:val="00A26AAE"/>
    <w:rsid w:val="00A329D6"/>
    <w:rsid w:val="00A338E8"/>
    <w:rsid w:val="00A34913"/>
    <w:rsid w:val="00A40229"/>
    <w:rsid w:val="00A42D69"/>
    <w:rsid w:val="00A4395E"/>
    <w:rsid w:val="00A442D4"/>
    <w:rsid w:val="00A45A11"/>
    <w:rsid w:val="00A4626B"/>
    <w:rsid w:val="00A47BB5"/>
    <w:rsid w:val="00A51560"/>
    <w:rsid w:val="00A52445"/>
    <w:rsid w:val="00A54D6A"/>
    <w:rsid w:val="00A558D9"/>
    <w:rsid w:val="00A55B29"/>
    <w:rsid w:val="00A60AEC"/>
    <w:rsid w:val="00A61E26"/>
    <w:rsid w:val="00A627BA"/>
    <w:rsid w:val="00A701BA"/>
    <w:rsid w:val="00A71E54"/>
    <w:rsid w:val="00A72544"/>
    <w:rsid w:val="00AA4967"/>
    <w:rsid w:val="00AB176C"/>
    <w:rsid w:val="00AB3E7B"/>
    <w:rsid w:val="00AB5835"/>
    <w:rsid w:val="00AC1493"/>
    <w:rsid w:val="00AC1E66"/>
    <w:rsid w:val="00AC4BF5"/>
    <w:rsid w:val="00AC721F"/>
    <w:rsid w:val="00AD1DCD"/>
    <w:rsid w:val="00AD772B"/>
    <w:rsid w:val="00AE0B25"/>
    <w:rsid w:val="00AE1E9F"/>
    <w:rsid w:val="00AE3292"/>
    <w:rsid w:val="00AE3EE8"/>
    <w:rsid w:val="00AF0E41"/>
    <w:rsid w:val="00AF3961"/>
    <w:rsid w:val="00AF567A"/>
    <w:rsid w:val="00B01DB0"/>
    <w:rsid w:val="00B07ED1"/>
    <w:rsid w:val="00B10EA4"/>
    <w:rsid w:val="00B14673"/>
    <w:rsid w:val="00B153F7"/>
    <w:rsid w:val="00B22267"/>
    <w:rsid w:val="00B310E8"/>
    <w:rsid w:val="00B5548E"/>
    <w:rsid w:val="00B55C2A"/>
    <w:rsid w:val="00B55F9D"/>
    <w:rsid w:val="00B575EA"/>
    <w:rsid w:val="00B64591"/>
    <w:rsid w:val="00B67B22"/>
    <w:rsid w:val="00B67F44"/>
    <w:rsid w:val="00B773B4"/>
    <w:rsid w:val="00B85FE0"/>
    <w:rsid w:val="00B914CF"/>
    <w:rsid w:val="00B921B5"/>
    <w:rsid w:val="00B9252F"/>
    <w:rsid w:val="00BA33DD"/>
    <w:rsid w:val="00BB6511"/>
    <w:rsid w:val="00BC2A69"/>
    <w:rsid w:val="00BC39A6"/>
    <w:rsid w:val="00BD3648"/>
    <w:rsid w:val="00BD3BAE"/>
    <w:rsid w:val="00BD3C84"/>
    <w:rsid w:val="00BD5796"/>
    <w:rsid w:val="00BD596F"/>
    <w:rsid w:val="00BE0F6E"/>
    <w:rsid w:val="00BE1CA2"/>
    <w:rsid w:val="00BF610F"/>
    <w:rsid w:val="00BF6413"/>
    <w:rsid w:val="00C145FA"/>
    <w:rsid w:val="00C1792F"/>
    <w:rsid w:val="00C17F88"/>
    <w:rsid w:val="00C2088B"/>
    <w:rsid w:val="00C21795"/>
    <w:rsid w:val="00C27F5A"/>
    <w:rsid w:val="00C301B1"/>
    <w:rsid w:val="00C31A58"/>
    <w:rsid w:val="00C360A1"/>
    <w:rsid w:val="00C36622"/>
    <w:rsid w:val="00C508B6"/>
    <w:rsid w:val="00C51AAF"/>
    <w:rsid w:val="00C53ABC"/>
    <w:rsid w:val="00C5493B"/>
    <w:rsid w:val="00C6098B"/>
    <w:rsid w:val="00C63F17"/>
    <w:rsid w:val="00C640AD"/>
    <w:rsid w:val="00C64AE0"/>
    <w:rsid w:val="00C655CD"/>
    <w:rsid w:val="00C66B03"/>
    <w:rsid w:val="00C771FE"/>
    <w:rsid w:val="00C779E7"/>
    <w:rsid w:val="00C86B4B"/>
    <w:rsid w:val="00C87894"/>
    <w:rsid w:val="00C93D04"/>
    <w:rsid w:val="00C974D8"/>
    <w:rsid w:val="00C9752C"/>
    <w:rsid w:val="00CA18B9"/>
    <w:rsid w:val="00CA408E"/>
    <w:rsid w:val="00CB562F"/>
    <w:rsid w:val="00CC55F6"/>
    <w:rsid w:val="00CC5D86"/>
    <w:rsid w:val="00CC6FC0"/>
    <w:rsid w:val="00CC7AC1"/>
    <w:rsid w:val="00CC7ACC"/>
    <w:rsid w:val="00CD4CFC"/>
    <w:rsid w:val="00CD7FF1"/>
    <w:rsid w:val="00CE4F2F"/>
    <w:rsid w:val="00CE7302"/>
    <w:rsid w:val="00CF39E3"/>
    <w:rsid w:val="00CF65BB"/>
    <w:rsid w:val="00D02946"/>
    <w:rsid w:val="00D05099"/>
    <w:rsid w:val="00D1726F"/>
    <w:rsid w:val="00D20B2F"/>
    <w:rsid w:val="00D21D79"/>
    <w:rsid w:val="00D22AD3"/>
    <w:rsid w:val="00D26E07"/>
    <w:rsid w:val="00D30952"/>
    <w:rsid w:val="00D30B4C"/>
    <w:rsid w:val="00D32C65"/>
    <w:rsid w:val="00D34962"/>
    <w:rsid w:val="00D441D4"/>
    <w:rsid w:val="00D5577B"/>
    <w:rsid w:val="00D62AD8"/>
    <w:rsid w:val="00D832D8"/>
    <w:rsid w:val="00D834FD"/>
    <w:rsid w:val="00D84D09"/>
    <w:rsid w:val="00D85797"/>
    <w:rsid w:val="00D934C0"/>
    <w:rsid w:val="00DA652C"/>
    <w:rsid w:val="00DA739E"/>
    <w:rsid w:val="00DB2B8F"/>
    <w:rsid w:val="00DB67D8"/>
    <w:rsid w:val="00DC1447"/>
    <w:rsid w:val="00DC5D1D"/>
    <w:rsid w:val="00DD2292"/>
    <w:rsid w:val="00DD24E2"/>
    <w:rsid w:val="00DE1EC3"/>
    <w:rsid w:val="00DE7701"/>
    <w:rsid w:val="00DF3619"/>
    <w:rsid w:val="00E07695"/>
    <w:rsid w:val="00E1797E"/>
    <w:rsid w:val="00E223F8"/>
    <w:rsid w:val="00E3222F"/>
    <w:rsid w:val="00E41079"/>
    <w:rsid w:val="00E41985"/>
    <w:rsid w:val="00E4433A"/>
    <w:rsid w:val="00E46355"/>
    <w:rsid w:val="00E51AE9"/>
    <w:rsid w:val="00E55F54"/>
    <w:rsid w:val="00E66AE3"/>
    <w:rsid w:val="00E66F7E"/>
    <w:rsid w:val="00E724C8"/>
    <w:rsid w:val="00E77290"/>
    <w:rsid w:val="00E90899"/>
    <w:rsid w:val="00E928A3"/>
    <w:rsid w:val="00E9432E"/>
    <w:rsid w:val="00EA036F"/>
    <w:rsid w:val="00EA16FE"/>
    <w:rsid w:val="00EA5CDD"/>
    <w:rsid w:val="00EA7A98"/>
    <w:rsid w:val="00EB25E2"/>
    <w:rsid w:val="00EB61C2"/>
    <w:rsid w:val="00EB7FF1"/>
    <w:rsid w:val="00EC3804"/>
    <w:rsid w:val="00EC465E"/>
    <w:rsid w:val="00ED43C2"/>
    <w:rsid w:val="00ED460E"/>
    <w:rsid w:val="00EE014C"/>
    <w:rsid w:val="00EE3955"/>
    <w:rsid w:val="00EF020C"/>
    <w:rsid w:val="00EF0B3C"/>
    <w:rsid w:val="00EF638A"/>
    <w:rsid w:val="00EF7D4B"/>
    <w:rsid w:val="00F04700"/>
    <w:rsid w:val="00F068C3"/>
    <w:rsid w:val="00F07EFF"/>
    <w:rsid w:val="00F14D14"/>
    <w:rsid w:val="00F1641E"/>
    <w:rsid w:val="00F22F1F"/>
    <w:rsid w:val="00F26CE8"/>
    <w:rsid w:val="00F2717A"/>
    <w:rsid w:val="00F27848"/>
    <w:rsid w:val="00F31442"/>
    <w:rsid w:val="00F31722"/>
    <w:rsid w:val="00F31ED4"/>
    <w:rsid w:val="00F42E4D"/>
    <w:rsid w:val="00F432F9"/>
    <w:rsid w:val="00F501D1"/>
    <w:rsid w:val="00F51A7E"/>
    <w:rsid w:val="00F54510"/>
    <w:rsid w:val="00F7150D"/>
    <w:rsid w:val="00F746FC"/>
    <w:rsid w:val="00F7723B"/>
    <w:rsid w:val="00F80F28"/>
    <w:rsid w:val="00F83780"/>
    <w:rsid w:val="00F910DF"/>
    <w:rsid w:val="00F918DB"/>
    <w:rsid w:val="00F96DFC"/>
    <w:rsid w:val="00FA2F68"/>
    <w:rsid w:val="00FA4DC7"/>
    <w:rsid w:val="00FA54DF"/>
    <w:rsid w:val="00FB2940"/>
    <w:rsid w:val="00FB5113"/>
    <w:rsid w:val="00FC021C"/>
    <w:rsid w:val="00FC0F86"/>
    <w:rsid w:val="00FC6806"/>
    <w:rsid w:val="00FC6FBF"/>
    <w:rsid w:val="00FD320B"/>
    <w:rsid w:val="00FD719E"/>
    <w:rsid w:val="00FF6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158C8"/>
    <w:pPr>
      <w:keepNext/>
      <w:numPr>
        <w:ilvl w:val="1"/>
        <w:numId w:val="1"/>
      </w:numPr>
      <w:ind w:left="0" w:firstLine="567"/>
      <w:jc w:val="both"/>
      <w:outlineLvl w:val="1"/>
    </w:pPr>
    <w:rPr>
      <w:b/>
      <w:bCs/>
      <w:szCs w:val="28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link w:val="1"/>
    <w:uiPriority w:val="9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95018"/>
    <w:rPr>
      <w:b/>
      <w:bCs/>
      <w:sz w:val="28"/>
      <w:szCs w:val="28"/>
      <w:lang w:eastAsia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</w:style>
  <w:style w:type="character" w:customStyle="1" w:styleId="11">
    <w:name w:val="Основной текст Знак1"/>
    <w:link w:val="a5"/>
    <w:rsid w:val="000C54CB"/>
    <w:rPr>
      <w:sz w:val="28"/>
      <w:lang w:val="ru-RU" w:eastAsia="ar-SA" w:bidi="ar-SA"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uiPriority w:val="99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0C54CB"/>
    <w:rPr>
      <w:sz w:val="28"/>
      <w:lang w:val="ru-RU" w:eastAsia="ar-SA" w:bidi="ar-SA"/>
    </w:rPr>
  </w:style>
  <w:style w:type="paragraph" w:styleId="ab">
    <w:name w:val="footer"/>
    <w:basedOn w:val="a"/>
    <w:link w:val="ac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locked/>
    <w:rsid w:val="00CC6FC0"/>
    <w:rPr>
      <w:sz w:val="28"/>
      <w:lang w:val="ru-RU" w:eastAsia="ar-SA" w:bidi="ar-SA"/>
    </w:r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link w:val="af"/>
    <w:rsid w:val="00EA7A98"/>
    <w:pPr>
      <w:spacing w:after="120"/>
      <w:ind w:left="283"/>
    </w:pPr>
    <w:rPr>
      <w:lang/>
    </w:rPr>
  </w:style>
  <w:style w:type="character" w:styleId="af0">
    <w:name w:val="page number"/>
    <w:basedOn w:val="a0"/>
    <w:rsid w:val="00EA7A98"/>
  </w:style>
  <w:style w:type="character" w:styleId="af1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2">
    <w:name w:val="Hyperlink"/>
    <w:rsid w:val="00B153F7"/>
    <w:rPr>
      <w:color w:val="000080"/>
      <w:u w:val="single"/>
    </w:rPr>
  </w:style>
  <w:style w:type="paragraph" w:customStyle="1" w:styleId="ConsPlusNormal">
    <w:name w:val="ConsPlusNormal"/>
    <w:link w:val="ConsPlusNormal1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3">
    <w:name w:val="FollowedHyperlink"/>
    <w:rsid w:val="003158C8"/>
    <w:rPr>
      <w:color w:val="800080"/>
      <w:u w:val="single"/>
    </w:rPr>
  </w:style>
  <w:style w:type="paragraph" w:styleId="af4">
    <w:name w:val="Обычный (Интернет)"/>
    <w:basedOn w:val="a"/>
    <w:rsid w:val="003158C8"/>
    <w:pPr>
      <w:spacing w:before="280" w:after="280"/>
    </w:pPr>
    <w:rPr>
      <w:sz w:val="24"/>
      <w:szCs w:val="24"/>
    </w:rPr>
  </w:style>
  <w:style w:type="paragraph" w:styleId="af5">
    <w:name w:val="footnote text"/>
    <w:basedOn w:val="a"/>
    <w:rsid w:val="003158C8"/>
    <w:pPr>
      <w:autoSpaceDE w:val="0"/>
    </w:pPr>
    <w:rPr>
      <w:sz w:val="20"/>
    </w:rPr>
  </w:style>
  <w:style w:type="paragraph" w:styleId="af6">
    <w:name w:val="List"/>
    <w:basedOn w:val="a5"/>
    <w:rsid w:val="003158C8"/>
    <w:rPr>
      <w:rFonts w:ascii="Arial" w:hAnsi="Arial" w:cs="Mangal"/>
    </w:rPr>
  </w:style>
  <w:style w:type="paragraph" w:styleId="af7">
    <w:name w:val="Signature"/>
    <w:basedOn w:val="a"/>
    <w:next w:val="a5"/>
    <w:link w:val="af8"/>
    <w:rsid w:val="003158C8"/>
    <w:pPr>
      <w:spacing w:before="480" w:line="240" w:lineRule="exact"/>
    </w:pPr>
  </w:style>
  <w:style w:type="character" w:customStyle="1" w:styleId="af8">
    <w:name w:val="Подпись Знак"/>
    <w:link w:val="af7"/>
    <w:rsid w:val="000C54CB"/>
    <w:rPr>
      <w:sz w:val="28"/>
      <w:lang w:val="ru-RU" w:eastAsia="ar-SA" w:bidi="ar-SA"/>
    </w:rPr>
  </w:style>
  <w:style w:type="paragraph" w:styleId="af9">
    <w:name w:val="Заголовок"/>
    <w:basedOn w:val="a"/>
    <w:next w:val="a5"/>
    <w:link w:val="afa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a">
    <w:name w:val="Заголовок Знак"/>
    <w:link w:val="af9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21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b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c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d">
    <w:name w:val="List Paragraph"/>
    <w:basedOn w:val="a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3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e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f">
    <w:name w:val="Содержимое таблицы"/>
    <w:basedOn w:val="a"/>
    <w:rsid w:val="003158C8"/>
    <w:pPr>
      <w:suppressLineNumbers/>
    </w:pPr>
  </w:style>
  <w:style w:type="paragraph" w:customStyle="1" w:styleId="aff0">
    <w:name w:val="Заголовок таблицы"/>
    <w:basedOn w:val="aff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f1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4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2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3">
    <w:name w:val="Текст примечания Знак"/>
    <w:basedOn w:val="17"/>
    <w:rsid w:val="003158C8"/>
  </w:style>
  <w:style w:type="character" w:customStyle="1" w:styleId="aff4">
    <w:name w:val="Тема примечания Знак"/>
    <w:rsid w:val="003158C8"/>
    <w:rPr>
      <w:b/>
      <w:bCs/>
    </w:rPr>
  </w:style>
  <w:style w:type="character" w:customStyle="1" w:styleId="aff5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6">
    <w:name w:val="Текст сноски Знак"/>
    <w:basedOn w:val="17"/>
    <w:rsid w:val="003158C8"/>
  </w:style>
  <w:style w:type="character" w:customStyle="1" w:styleId="aff7">
    <w:name w:val="Символ сноски"/>
    <w:rsid w:val="003158C8"/>
    <w:rPr>
      <w:vertAlign w:val="superscript"/>
    </w:rPr>
  </w:style>
  <w:style w:type="character" w:customStyle="1" w:styleId="25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8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9">
    <w:name w:val="Символ нумерации"/>
    <w:rsid w:val="003158C8"/>
  </w:style>
  <w:style w:type="character" w:customStyle="1" w:styleId="affa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b">
    <w:name w:val="annotation text"/>
    <w:basedOn w:val="a"/>
    <w:semiHidden/>
    <w:rsid w:val="003158C8"/>
    <w:rPr>
      <w:sz w:val="20"/>
    </w:rPr>
  </w:style>
  <w:style w:type="paragraph" w:styleId="affc">
    <w:name w:val="annotation subject"/>
    <w:basedOn w:val="14"/>
    <w:next w:val="14"/>
    <w:rsid w:val="003158C8"/>
    <w:rPr>
      <w:b/>
      <w:bCs/>
    </w:rPr>
  </w:style>
  <w:style w:type="character" w:customStyle="1" w:styleId="affd">
    <w:name w:val="Основной текст_"/>
    <w:link w:val="1a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a">
    <w:name w:val="Основной текст1"/>
    <w:basedOn w:val="a"/>
    <w:link w:val="affd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FontStyle25">
    <w:name w:val="Font Style25"/>
    <w:rsid w:val="000C54C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0C54C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ConsPlusTitle">
    <w:name w:val="ConsPlusTitle"/>
    <w:rsid w:val="000C5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8">
    <w:name w:val=" Знак Знак8"/>
    <w:rsid w:val="00195018"/>
    <w:rPr>
      <w:sz w:val="28"/>
    </w:rPr>
  </w:style>
  <w:style w:type="character" w:customStyle="1" w:styleId="100">
    <w:name w:val=" Знак Знак10"/>
    <w:rsid w:val="0019501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">
    <w:name w:val=" Знак Знак7"/>
    <w:rsid w:val="00195018"/>
    <w:rPr>
      <w:sz w:val="28"/>
    </w:rPr>
  </w:style>
  <w:style w:type="character" w:customStyle="1" w:styleId="6">
    <w:name w:val=" Знак Знак6"/>
    <w:basedOn w:val="a0"/>
    <w:rsid w:val="00195018"/>
  </w:style>
  <w:style w:type="character" w:customStyle="1" w:styleId="5">
    <w:name w:val=" Знак Знак5"/>
    <w:rsid w:val="00195018"/>
    <w:rPr>
      <w:sz w:val="28"/>
    </w:rPr>
  </w:style>
  <w:style w:type="paragraph" w:styleId="26">
    <w:name w:val="Body Text 2"/>
    <w:basedOn w:val="a"/>
    <w:rsid w:val="00195018"/>
    <w:pPr>
      <w:suppressAutoHyphens w:val="0"/>
      <w:spacing w:after="120" w:line="240" w:lineRule="exact"/>
    </w:pPr>
    <w:rPr>
      <w:spacing w:val="16"/>
      <w:lang w:eastAsia="ru-RU"/>
    </w:rPr>
  </w:style>
  <w:style w:type="paragraph" w:styleId="3">
    <w:name w:val="Body Text Indent 3"/>
    <w:basedOn w:val="a"/>
    <w:link w:val="30"/>
    <w:rsid w:val="00195018"/>
    <w:pPr>
      <w:suppressAutoHyphens w:val="0"/>
      <w:spacing w:line="240" w:lineRule="atLeast"/>
      <w:ind w:firstLine="624"/>
      <w:jc w:val="both"/>
    </w:pPr>
    <w:rPr>
      <w:spacing w:val="16"/>
      <w:sz w:val="24"/>
      <w:lang w:eastAsia="ru-RU"/>
    </w:rPr>
  </w:style>
  <w:style w:type="character" w:customStyle="1" w:styleId="30">
    <w:name w:val="Основной текст с отступом 3 Знак"/>
    <w:link w:val="3"/>
    <w:rsid w:val="00195018"/>
    <w:rPr>
      <w:spacing w:val="16"/>
      <w:sz w:val="24"/>
      <w:lang w:val="ru-RU" w:eastAsia="ru-RU" w:bidi="ar-SA"/>
    </w:rPr>
  </w:style>
  <w:style w:type="character" w:customStyle="1" w:styleId="FontStyle20">
    <w:name w:val="Font Style20"/>
    <w:rsid w:val="001950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rsid w:val="00195018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rsid w:val="00195018"/>
    <w:rPr>
      <w:rFonts w:ascii="Arial" w:hAnsi="Arial" w:cs="Arial"/>
      <w:sz w:val="18"/>
      <w:szCs w:val="18"/>
    </w:rPr>
  </w:style>
  <w:style w:type="character" w:customStyle="1" w:styleId="FontStyle21">
    <w:name w:val="Font Style21"/>
    <w:rsid w:val="0019501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195018"/>
    <w:rPr>
      <w:rFonts w:ascii="Times New Roman" w:hAnsi="Times New Roman" w:cs="Times New Roman"/>
      <w:b/>
      <w:bCs/>
      <w:sz w:val="22"/>
      <w:szCs w:val="22"/>
    </w:rPr>
  </w:style>
  <w:style w:type="paragraph" w:customStyle="1" w:styleId="tekstob">
    <w:name w:val="tekstob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e">
    <w:name w:val="No Spacing"/>
    <w:link w:val="afff"/>
    <w:qFormat/>
    <w:rsid w:val="00195018"/>
    <w:rPr>
      <w:sz w:val="24"/>
      <w:szCs w:val="24"/>
    </w:rPr>
  </w:style>
  <w:style w:type="character" w:customStyle="1" w:styleId="afff">
    <w:name w:val="Без интервала Знак"/>
    <w:link w:val="affe"/>
    <w:locked/>
    <w:rsid w:val="00195018"/>
    <w:rPr>
      <w:sz w:val="24"/>
      <w:szCs w:val="24"/>
      <w:lang w:bidi="ar-SA"/>
    </w:rPr>
  </w:style>
  <w:style w:type="paragraph" w:styleId="27">
    <w:name w:val="Body Text Indent 2"/>
    <w:basedOn w:val="a"/>
    <w:rsid w:val="00195018"/>
    <w:pPr>
      <w:suppressAutoHyphens w:val="0"/>
      <w:spacing w:after="120" w:line="480" w:lineRule="auto"/>
      <w:ind w:left="283" w:firstLine="709"/>
      <w:jc w:val="both"/>
    </w:pPr>
    <w:rPr>
      <w:spacing w:val="16"/>
      <w:sz w:val="25"/>
      <w:lang w:eastAsia="ru-RU"/>
    </w:rPr>
  </w:style>
  <w:style w:type="paragraph" w:customStyle="1" w:styleId="Style3">
    <w:name w:val="Style3"/>
    <w:basedOn w:val="a"/>
    <w:rsid w:val="00195018"/>
    <w:pPr>
      <w:tabs>
        <w:tab w:val="left" w:pos="0"/>
      </w:tabs>
      <w:suppressAutoHyphens w:val="0"/>
      <w:autoSpaceDE w:val="0"/>
      <w:autoSpaceDN w:val="0"/>
      <w:adjustRightInd w:val="0"/>
      <w:spacing w:before="5"/>
      <w:ind w:right="5" w:firstLine="567"/>
      <w:jc w:val="both"/>
    </w:pPr>
    <w:rPr>
      <w:sz w:val="25"/>
      <w:szCs w:val="25"/>
      <w:lang w:eastAsia="ru-RU"/>
    </w:rPr>
  </w:style>
  <w:style w:type="character" w:customStyle="1" w:styleId="FontStyle11">
    <w:name w:val="Font Style11"/>
    <w:rsid w:val="00195018"/>
    <w:rPr>
      <w:rFonts w:ascii="Times New Roman" w:hAnsi="Times New Roman" w:cs="Times New Roman"/>
      <w:sz w:val="22"/>
      <w:szCs w:val="22"/>
    </w:rPr>
  </w:style>
  <w:style w:type="paragraph" w:customStyle="1" w:styleId="Preformat">
    <w:name w:val="Preformat"/>
    <w:rsid w:val="0019501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Heading">
    <w:name w:val="Heading"/>
    <w:rsid w:val="0019501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Style4">
    <w:name w:val="Style4"/>
    <w:basedOn w:val="a"/>
    <w:rsid w:val="00195018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Style5">
    <w:name w:val="Style5"/>
    <w:basedOn w:val="a"/>
    <w:rsid w:val="00195018"/>
    <w:pPr>
      <w:widowControl w:val="0"/>
      <w:suppressAutoHyphens w:val="0"/>
      <w:autoSpaceDE w:val="0"/>
      <w:autoSpaceDN w:val="0"/>
      <w:adjustRightInd w:val="0"/>
      <w:spacing w:line="331" w:lineRule="exact"/>
      <w:ind w:firstLine="677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rsid w:val="00195018"/>
    <w:pPr>
      <w:widowControl w:val="0"/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  <w:lang w:eastAsia="ru-RU"/>
    </w:rPr>
  </w:style>
  <w:style w:type="paragraph" w:customStyle="1" w:styleId="ng-scope">
    <w:name w:val="ng-scope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rsid w:val="000C3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/>
    </w:rPr>
  </w:style>
  <w:style w:type="character" w:customStyle="1" w:styleId="ConsPlusNormal1">
    <w:name w:val="ConsPlusNormal1"/>
    <w:link w:val="ConsPlusNormal"/>
    <w:locked/>
    <w:rsid w:val="000C3B3F"/>
    <w:rPr>
      <w:rFonts w:ascii="Calibri" w:hAnsi="Calibri" w:cs="Calibri"/>
      <w:sz w:val="22"/>
      <w:lang w:val="ru-RU" w:eastAsia="ru-RU" w:bidi="ar-SA"/>
    </w:rPr>
  </w:style>
  <w:style w:type="character" w:styleId="afff0">
    <w:name w:val="Emphasis"/>
    <w:uiPriority w:val="20"/>
    <w:qFormat/>
    <w:rsid w:val="000C3B3F"/>
    <w:rPr>
      <w:i/>
      <w:iCs/>
    </w:rPr>
  </w:style>
  <w:style w:type="character" w:customStyle="1" w:styleId="NoSpacingChar">
    <w:name w:val="No Spacing Char"/>
    <w:link w:val="1b"/>
    <w:locked/>
    <w:rsid w:val="00A17488"/>
    <w:rPr>
      <w:rFonts w:ascii="Cambria" w:hAnsi="Cambria"/>
      <w:lang w:val="ru-RU" w:eastAsia="en-US" w:bidi="ar-SA"/>
    </w:rPr>
  </w:style>
  <w:style w:type="paragraph" w:customStyle="1" w:styleId="1b">
    <w:name w:val="Без интервала1"/>
    <w:basedOn w:val="a"/>
    <w:link w:val="NoSpacingChar"/>
    <w:rsid w:val="00A17488"/>
    <w:pPr>
      <w:suppressAutoHyphens w:val="0"/>
    </w:pPr>
    <w:rPr>
      <w:rFonts w:ascii="Cambria" w:hAnsi="Cambria"/>
      <w:sz w:val="20"/>
      <w:lang w:eastAsia="en-US"/>
    </w:rPr>
  </w:style>
  <w:style w:type="character" w:customStyle="1" w:styleId="FontStyle13">
    <w:name w:val="Font Style13"/>
    <w:rsid w:val="00BC39A6"/>
    <w:rPr>
      <w:rFonts w:ascii="Times New Roman" w:hAnsi="Times New Roman" w:cs="Times New Roman"/>
      <w:sz w:val="26"/>
      <w:szCs w:val="26"/>
    </w:rPr>
  </w:style>
  <w:style w:type="paragraph" w:customStyle="1" w:styleId="NoSpacing">
    <w:name w:val="No Spacing"/>
    <w:rsid w:val="00496B9D"/>
    <w:pPr>
      <w:suppressAutoHyphens/>
    </w:pPr>
    <w:rPr>
      <w:rFonts w:eastAsia="Calibri"/>
      <w:lang w:eastAsia="ar-SA"/>
    </w:rPr>
  </w:style>
  <w:style w:type="paragraph" w:customStyle="1" w:styleId="afff1">
    <w:name w:val="Верхний колонтитул слева"/>
    <w:basedOn w:val="a9"/>
    <w:rsid w:val="00596E9B"/>
    <w:pPr>
      <w:suppressLineNumbers/>
      <w:tabs>
        <w:tab w:val="clear" w:pos="4677"/>
        <w:tab w:val="clear" w:pos="9355"/>
        <w:tab w:val="center" w:pos="4818"/>
        <w:tab w:val="right" w:pos="9637"/>
      </w:tabs>
      <w:suppressAutoHyphens w:val="0"/>
    </w:pPr>
    <w:rPr>
      <w:lang w:eastAsia="zh-CN"/>
    </w:rPr>
  </w:style>
  <w:style w:type="character" w:customStyle="1" w:styleId="TitleChar">
    <w:name w:val="Title Char"/>
    <w:locked/>
    <w:rsid w:val="000830C7"/>
    <w:rPr>
      <w:rFonts w:cs="Times New Roman"/>
      <w:b/>
      <w:sz w:val="28"/>
    </w:rPr>
  </w:style>
  <w:style w:type="character" w:customStyle="1" w:styleId="HeaderChar">
    <w:name w:val="Header Char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FooterChar">
    <w:name w:val="Footer Char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Heading11">
    <w:name w:val="Heading 11"/>
    <w:basedOn w:val="a"/>
    <w:rsid w:val="00A71E54"/>
    <w:pPr>
      <w:widowControl w:val="0"/>
      <w:suppressAutoHyphens w:val="0"/>
      <w:autoSpaceDE w:val="0"/>
      <w:autoSpaceDN w:val="0"/>
      <w:ind w:left="258"/>
      <w:outlineLvl w:val="1"/>
    </w:pPr>
    <w:rPr>
      <w:rFonts w:eastAsia="Calibri"/>
      <w:b/>
      <w:bCs/>
      <w:szCs w:val="28"/>
      <w:lang w:eastAsia="en-US"/>
    </w:rPr>
  </w:style>
  <w:style w:type="table" w:styleId="afff2">
    <w:name w:val="Table Grid"/>
    <w:basedOn w:val="a1"/>
    <w:rsid w:val="00B85F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">
    <w:name w:val="Знак Знак1"/>
    <w:locked/>
    <w:rsid w:val="00B85FE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1d">
    <w:name w:val="Обычный (веб)1"/>
    <w:basedOn w:val="a"/>
    <w:rsid w:val="00715ECE"/>
    <w:pPr>
      <w:suppressAutoHyphens w:val="0"/>
      <w:spacing w:before="100" w:after="100"/>
    </w:pPr>
    <w:rPr>
      <w:sz w:val="24"/>
      <w:lang w:eastAsia="ru-RU"/>
    </w:rPr>
  </w:style>
  <w:style w:type="character" w:styleId="afff3">
    <w:name w:val="footnote reference"/>
    <w:unhideWhenUsed/>
    <w:rsid w:val="00715ECE"/>
    <w:rPr>
      <w:vertAlign w:val="superscript"/>
    </w:rPr>
  </w:style>
  <w:style w:type="paragraph" w:customStyle="1" w:styleId="170">
    <w:name w:val="Знак17"/>
    <w:basedOn w:val="a"/>
    <w:rsid w:val="00034AF9"/>
    <w:pPr>
      <w:widowControl w:val="0"/>
      <w:suppressAutoHyphens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1">
    <w:name w:val="Стиль3"/>
    <w:basedOn w:val="a"/>
    <w:rsid w:val="00034AF9"/>
    <w:pPr>
      <w:widowControl w:val="0"/>
      <w:tabs>
        <w:tab w:val="left" w:pos="227"/>
      </w:tabs>
      <w:spacing w:line="200" w:lineRule="atLeast"/>
      <w:ind w:left="1080"/>
      <w:jc w:val="both"/>
    </w:pPr>
    <w:rPr>
      <w:sz w:val="24"/>
      <w:szCs w:val="24"/>
      <w:lang w:eastAsia="hi-IN" w:bidi="hi-IN"/>
    </w:rPr>
  </w:style>
  <w:style w:type="paragraph" w:customStyle="1" w:styleId="msonormalcxsplast">
    <w:name w:val="msonormalcxsplast"/>
    <w:basedOn w:val="a"/>
    <w:rsid w:val="00034AF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DocList">
    <w:name w:val="ConsPlusDocList"/>
    <w:rsid w:val="00034AF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034AF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34AF9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34AF9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9">
    <w:name w:val="Знак Знак9"/>
    <w:locked/>
    <w:rsid w:val="002E3316"/>
    <w:rPr>
      <w:sz w:val="28"/>
      <w:lang w:val="ru-RU" w:eastAsia="ar-SA" w:bidi="ar-SA"/>
    </w:rPr>
  </w:style>
  <w:style w:type="paragraph" w:customStyle="1" w:styleId="acxspmiddle">
    <w:name w:val="acxspmiddle"/>
    <w:basedOn w:val="a"/>
    <w:rsid w:val="002E331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cxsplast">
    <w:name w:val="acxsplast"/>
    <w:basedOn w:val="a"/>
    <w:rsid w:val="002E331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sobodytextcxsplast">
    <w:name w:val="msobodytextcxsplast"/>
    <w:basedOn w:val="a"/>
    <w:rsid w:val="00582C2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WW-0">
    <w:name w:val="WW-Базовый"/>
    <w:rsid w:val="00C93D04"/>
    <w:pPr>
      <w:suppressAutoHyphens/>
      <w:spacing w:after="200" w:line="276" w:lineRule="auto"/>
    </w:pPr>
    <w:rPr>
      <w:rFonts w:eastAsia="Arial" w:cs="Calibri"/>
      <w:kern w:val="1"/>
      <w:sz w:val="24"/>
      <w:szCs w:val="24"/>
      <w:lang w:eastAsia="ar-SA"/>
    </w:rPr>
  </w:style>
  <w:style w:type="paragraph" w:customStyle="1" w:styleId="afff4">
    <w:name w:val="Текст акта"/>
    <w:rsid w:val="00C93D04"/>
    <w:pPr>
      <w:widowControl w:val="0"/>
      <w:suppressAutoHyphens/>
      <w:ind w:firstLine="709"/>
      <w:jc w:val="both"/>
    </w:pPr>
    <w:rPr>
      <w:rFonts w:eastAsia="Arial"/>
      <w:sz w:val="28"/>
      <w:szCs w:val="24"/>
      <w:lang w:eastAsia="ar-SA"/>
    </w:rPr>
  </w:style>
  <w:style w:type="character" w:customStyle="1" w:styleId="60">
    <w:name w:val="Основной шрифт абзаца6"/>
    <w:rsid w:val="00C93D04"/>
  </w:style>
  <w:style w:type="character" w:customStyle="1" w:styleId="WW-Absatz-Standardschriftart11111111111">
    <w:name w:val="WW-Absatz-Standardschriftart11111111111"/>
    <w:rsid w:val="00C93D04"/>
  </w:style>
  <w:style w:type="character" w:customStyle="1" w:styleId="101">
    <w:name w:val="Основной шрифт абзаца10"/>
    <w:rsid w:val="00C93D04"/>
  </w:style>
  <w:style w:type="character" w:customStyle="1" w:styleId="90">
    <w:name w:val="Основной шрифт абзаца9"/>
    <w:rsid w:val="00C93D04"/>
  </w:style>
  <w:style w:type="character" w:customStyle="1" w:styleId="80">
    <w:name w:val="Основной шрифт абзаца8"/>
    <w:rsid w:val="00C93D04"/>
  </w:style>
  <w:style w:type="character" w:customStyle="1" w:styleId="WW-Absatz-Standardschriftart1111111">
    <w:name w:val="WW-Absatz-Standardschriftart1111111"/>
    <w:rsid w:val="00C93D04"/>
  </w:style>
  <w:style w:type="character" w:customStyle="1" w:styleId="70">
    <w:name w:val="Основной шрифт абзаца7"/>
    <w:rsid w:val="00C93D04"/>
  </w:style>
  <w:style w:type="character" w:customStyle="1" w:styleId="WW8Num7z0">
    <w:name w:val="WW8Num7z0"/>
    <w:rsid w:val="00C93D04"/>
    <w:rPr>
      <w:rFonts w:ascii="Symbol" w:hAnsi="Symbol"/>
    </w:rPr>
  </w:style>
  <w:style w:type="character" w:customStyle="1" w:styleId="WW8Num8z0">
    <w:name w:val="WW8Num8z0"/>
    <w:rsid w:val="00C93D04"/>
    <w:rPr>
      <w:rFonts w:ascii="Symbol" w:hAnsi="Symbol"/>
    </w:rPr>
  </w:style>
  <w:style w:type="character" w:customStyle="1" w:styleId="WW8Num10z0">
    <w:name w:val="WW8Num10z0"/>
    <w:rsid w:val="00C93D04"/>
    <w:rPr>
      <w:rFonts w:ascii="Symbol" w:hAnsi="Symbol"/>
    </w:rPr>
  </w:style>
  <w:style w:type="character" w:customStyle="1" w:styleId="50">
    <w:name w:val="Основной шрифт абзаца5"/>
    <w:rsid w:val="00C93D04"/>
  </w:style>
  <w:style w:type="character" w:customStyle="1" w:styleId="WW-Absatz-Standardschriftart11111111">
    <w:name w:val="WW-Absatz-Standardschriftart11111111"/>
    <w:rsid w:val="00C93D04"/>
  </w:style>
  <w:style w:type="character" w:customStyle="1" w:styleId="4">
    <w:name w:val="Основной шрифт абзаца4"/>
    <w:rsid w:val="00C93D04"/>
  </w:style>
  <w:style w:type="character" w:customStyle="1" w:styleId="WW-Absatz-Standardschriftart111111111">
    <w:name w:val="WW-Absatz-Standardschriftart111111111"/>
    <w:rsid w:val="00C93D04"/>
  </w:style>
  <w:style w:type="character" w:customStyle="1" w:styleId="32">
    <w:name w:val="Основной шрифт абзаца3"/>
    <w:rsid w:val="00C93D04"/>
  </w:style>
  <w:style w:type="character" w:customStyle="1" w:styleId="WW-Absatz-Standardschriftart1111111111">
    <w:name w:val="WW-Absatz-Standardschriftart1111111111"/>
    <w:rsid w:val="00C93D04"/>
  </w:style>
  <w:style w:type="character" w:customStyle="1" w:styleId="WW-Absatz-Standardschriftart111111111111">
    <w:name w:val="WW-Absatz-Standardschriftart111111111111"/>
    <w:rsid w:val="00C93D04"/>
  </w:style>
  <w:style w:type="character" w:customStyle="1" w:styleId="WW-Absatz-Standardschriftart1111111111111">
    <w:name w:val="WW-Absatz-Standardschriftart1111111111111"/>
    <w:rsid w:val="00C93D04"/>
  </w:style>
  <w:style w:type="character" w:customStyle="1" w:styleId="WW-Absatz-Standardschriftart11111111111111">
    <w:name w:val="WW-Absatz-Standardschriftart11111111111111"/>
    <w:rsid w:val="00C93D04"/>
  </w:style>
  <w:style w:type="character" w:customStyle="1" w:styleId="WW-Absatz-Standardschriftart111111111111111">
    <w:name w:val="WW-Absatz-Standardschriftart111111111111111"/>
    <w:rsid w:val="00C93D04"/>
  </w:style>
  <w:style w:type="character" w:customStyle="1" w:styleId="WW-Absatz-Standardschriftart1111111111111111">
    <w:name w:val="WW-Absatz-Standardschriftart1111111111111111"/>
    <w:rsid w:val="00C93D04"/>
  </w:style>
  <w:style w:type="character" w:customStyle="1" w:styleId="WW-Absatz-Standardschriftart11111111111111111">
    <w:name w:val="WW-Absatz-Standardschriftart11111111111111111"/>
    <w:rsid w:val="00C93D04"/>
  </w:style>
  <w:style w:type="character" w:customStyle="1" w:styleId="WW-Absatz-Standardschriftart111111111111111111">
    <w:name w:val="WW-Absatz-Standardschriftart111111111111111111"/>
    <w:rsid w:val="00C93D04"/>
  </w:style>
  <w:style w:type="character" w:customStyle="1" w:styleId="WW-Absatz-Standardschriftart1111111111111111111">
    <w:name w:val="WW-Absatz-Standardschriftart1111111111111111111"/>
    <w:rsid w:val="00C93D04"/>
  </w:style>
  <w:style w:type="character" w:customStyle="1" w:styleId="WW-Absatz-Standardschriftart11111111111111111111">
    <w:name w:val="WW-Absatz-Standardschriftart11111111111111111111"/>
    <w:rsid w:val="00C93D04"/>
  </w:style>
  <w:style w:type="character" w:customStyle="1" w:styleId="WW-Absatz-Standardschriftart111111111111111111111">
    <w:name w:val="WW-Absatz-Standardschriftart111111111111111111111"/>
    <w:rsid w:val="00C93D04"/>
  </w:style>
  <w:style w:type="character" w:customStyle="1" w:styleId="WW-Absatz-Standardschriftart1111111111111111111111">
    <w:name w:val="WW-Absatz-Standardschriftart1111111111111111111111"/>
    <w:rsid w:val="00C93D04"/>
  </w:style>
  <w:style w:type="character" w:customStyle="1" w:styleId="WW-Absatz-Standardschriftart11111111111111111111111">
    <w:name w:val="WW-Absatz-Standardschriftart11111111111111111111111"/>
    <w:rsid w:val="00C93D04"/>
  </w:style>
  <w:style w:type="character" w:customStyle="1" w:styleId="WW-Absatz-Standardschriftart111111111111111111111111">
    <w:name w:val="WW-Absatz-Standardschriftart111111111111111111111111"/>
    <w:rsid w:val="00C93D04"/>
  </w:style>
  <w:style w:type="character" w:customStyle="1" w:styleId="WW-Absatz-Standardschriftart1111111111111111111111111">
    <w:name w:val="WW-Absatz-Standardschriftart1111111111111111111111111"/>
    <w:rsid w:val="00C93D04"/>
  </w:style>
  <w:style w:type="character" w:customStyle="1" w:styleId="WW-Absatz-Standardschriftart11111111111111111111111111">
    <w:name w:val="WW-Absatz-Standardschriftart11111111111111111111111111"/>
    <w:rsid w:val="00C93D04"/>
  </w:style>
  <w:style w:type="character" w:customStyle="1" w:styleId="WW-Absatz-Standardschriftart111111111111111111111111111">
    <w:name w:val="WW-Absatz-Standardschriftart111111111111111111111111111"/>
    <w:rsid w:val="00C93D04"/>
  </w:style>
  <w:style w:type="character" w:customStyle="1" w:styleId="WW-Absatz-Standardschriftart1111111111111111111111111111">
    <w:name w:val="WW-Absatz-Standardschriftart1111111111111111111111111111"/>
    <w:rsid w:val="00C93D04"/>
  </w:style>
  <w:style w:type="character" w:customStyle="1" w:styleId="WW-Absatz-Standardschriftart11111111111111111111111111111">
    <w:name w:val="WW-Absatz-Standardschriftart11111111111111111111111111111"/>
    <w:rsid w:val="00C93D04"/>
  </w:style>
  <w:style w:type="character" w:customStyle="1" w:styleId="afff5">
    <w:name w:val="Знак Знак"/>
    <w:rsid w:val="00C93D04"/>
    <w:rPr>
      <w:sz w:val="28"/>
      <w:lang w:val="ru-RU" w:eastAsia="ar-SA" w:bidi="ar-SA"/>
    </w:rPr>
  </w:style>
  <w:style w:type="paragraph" w:customStyle="1" w:styleId="102">
    <w:name w:val="Название10"/>
    <w:basedOn w:val="a"/>
    <w:rsid w:val="00C93D04"/>
    <w:pPr>
      <w:suppressLineNumbers/>
      <w:suppressAutoHyphens w:val="0"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03">
    <w:name w:val="Указатель10"/>
    <w:basedOn w:val="a"/>
    <w:rsid w:val="00C93D04"/>
    <w:pPr>
      <w:suppressLineNumbers/>
      <w:suppressAutoHyphens w:val="0"/>
    </w:pPr>
    <w:rPr>
      <w:rFonts w:ascii="Arial" w:hAnsi="Arial" w:cs="Mangal"/>
    </w:rPr>
  </w:style>
  <w:style w:type="paragraph" w:customStyle="1" w:styleId="91">
    <w:name w:val="Название9"/>
    <w:basedOn w:val="a"/>
    <w:rsid w:val="00C93D04"/>
    <w:pPr>
      <w:suppressLineNumbers/>
      <w:suppressAutoHyphens w:val="0"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92">
    <w:name w:val="Указатель9"/>
    <w:basedOn w:val="a"/>
    <w:rsid w:val="00C93D04"/>
    <w:pPr>
      <w:suppressLineNumbers/>
      <w:suppressAutoHyphens w:val="0"/>
    </w:pPr>
    <w:rPr>
      <w:rFonts w:ascii="Arial" w:hAnsi="Arial" w:cs="Mangal"/>
    </w:rPr>
  </w:style>
  <w:style w:type="paragraph" w:customStyle="1" w:styleId="81">
    <w:name w:val="Название8"/>
    <w:basedOn w:val="a"/>
    <w:rsid w:val="00C93D04"/>
    <w:pPr>
      <w:suppressLineNumbers/>
      <w:suppressAutoHyphens w:val="0"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82">
    <w:name w:val="Указатель8"/>
    <w:basedOn w:val="a"/>
    <w:rsid w:val="00C93D04"/>
    <w:pPr>
      <w:suppressLineNumbers/>
      <w:suppressAutoHyphens w:val="0"/>
    </w:pPr>
    <w:rPr>
      <w:rFonts w:ascii="Arial" w:hAnsi="Arial" w:cs="Mangal"/>
    </w:rPr>
  </w:style>
  <w:style w:type="paragraph" w:customStyle="1" w:styleId="71">
    <w:name w:val="Название7"/>
    <w:basedOn w:val="a"/>
    <w:rsid w:val="00C93D04"/>
    <w:pPr>
      <w:suppressLineNumbers/>
      <w:suppressAutoHyphens w:val="0"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72">
    <w:name w:val="Указатель7"/>
    <w:basedOn w:val="a"/>
    <w:rsid w:val="00C93D04"/>
    <w:pPr>
      <w:suppressLineNumbers/>
      <w:suppressAutoHyphens w:val="0"/>
    </w:pPr>
    <w:rPr>
      <w:rFonts w:ascii="Arial" w:hAnsi="Arial" w:cs="Mangal"/>
    </w:rPr>
  </w:style>
  <w:style w:type="paragraph" w:customStyle="1" w:styleId="61">
    <w:name w:val="Название6"/>
    <w:basedOn w:val="a"/>
    <w:rsid w:val="00C93D04"/>
    <w:pPr>
      <w:suppressLineNumbers/>
      <w:suppressAutoHyphens w:val="0"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62">
    <w:name w:val="Указатель6"/>
    <w:basedOn w:val="a"/>
    <w:rsid w:val="00C93D04"/>
    <w:pPr>
      <w:suppressLineNumbers/>
      <w:suppressAutoHyphens w:val="0"/>
    </w:pPr>
    <w:rPr>
      <w:rFonts w:ascii="Arial" w:hAnsi="Arial" w:cs="Mangal"/>
    </w:rPr>
  </w:style>
  <w:style w:type="paragraph" w:customStyle="1" w:styleId="51">
    <w:name w:val="Название5"/>
    <w:basedOn w:val="a"/>
    <w:rsid w:val="00C93D04"/>
    <w:pPr>
      <w:suppressLineNumbers/>
      <w:suppressAutoHyphens w:val="0"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52">
    <w:name w:val="Указатель5"/>
    <w:basedOn w:val="a"/>
    <w:rsid w:val="00C93D04"/>
    <w:pPr>
      <w:suppressLineNumbers/>
      <w:suppressAutoHyphens w:val="0"/>
    </w:pPr>
    <w:rPr>
      <w:rFonts w:ascii="Arial" w:hAnsi="Arial" w:cs="Mangal"/>
    </w:rPr>
  </w:style>
  <w:style w:type="paragraph" w:customStyle="1" w:styleId="40">
    <w:name w:val="Название4"/>
    <w:basedOn w:val="a"/>
    <w:rsid w:val="00C93D04"/>
    <w:pPr>
      <w:suppressLineNumbers/>
      <w:suppressAutoHyphens w:val="0"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41">
    <w:name w:val="Указатель4"/>
    <w:basedOn w:val="a"/>
    <w:rsid w:val="00C93D04"/>
    <w:pPr>
      <w:suppressLineNumbers/>
      <w:suppressAutoHyphens w:val="0"/>
    </w:pPr>
    <w:rPr>
      <w:rFonts w:ascii="Arial" w:hAnsi="Arial" w:cs="Mangal"/>
    </w:rPr>
  </w:style>
  <w:style w:type="paragraph" w:customStyle="1" w:styleId="33">
    <w:name w:val="Название3"/>
    <w:basedOn w:val="a"/>
    <w:rsid w:val="00C93D04"/>
    <w:pPr>
      <w:suppressLineNumbers/>
      <w:suppressAutoHyphens w:val="0"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34">
    <w:name w:val="Указатель3"/>
    <w:basedOn w:val="a"/>
    <w:rsid w:val="00C93D04"/>
    <w:pPr>
      <w:suppressLineNumbers/>
      <w:suppressAutoHyphens w:val="0"/>
    </w:pPr>
    <w:rPr>
      <w:rFonts w:ascii="Arial" w:hAnsi="Arial" w:cs="Mangal"/>
    </w:rPr>
  </w:style>
  <w:style w:type="paragraph" w:customStyle="1" w:styleId="formattext">
    <w:name w:val="formattext"/>
    <w:basedOn w:val="a"/>
    <w:rsid w:val="00C93D0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">
    <w:name w:val="Основной текст с отступом Знак"/>
    <w:link w:val="ae"/>
    <w:rsid w:val="00C93D04"/>
    <w:rPr>
      <w:sz w:val="28"/>
      <w:lang w:eastAsia="ar-SA"/>
    </w:rPr>
  </w:style>
  <w:style w:type="character" w:customStyle="1" w:styleId="28">
    <w:name w:val="Основной текст (2)_"/>
    <w:link w:val="211"/>
    <w:uiPriority w:val="99"/>
    <w:rsid w:val="00C93D04"/>
    <w:rPr>
      <w:sz w:val="26"/>
      <w:szCs w:val="26"/>
      <w:shd w:val="clear" w:color="auto" w:fill="FFFFFF"/>
    </w:rPr>
  </w:style>
  <w:style w:type="character" w:customStyle="1" w:styleId="210pt2">
    <w:name w:val="Основной текст (2) + 10 pt2"/>
    <w:uiPriority w:val="99"/>
    <w:rsid w:val="00C93D04"/>
    <w:rPr>
      <w:sz w:val="20"/>
      <w:szCs w:val="20"/>
      <w:shd w:val="clear" w:color="auto" w:fill="FFFFFF"/>
    </w:rPr>
  </w:style>
  <w:style w:type="paragraph" w:customStyle="1" w:styleId="211">
    <w:name w:val="Основной текст (2)1"/>
    <w:basedOn w:val="a"/>
    <w:link w:val="28"/>
    <w:uiPriority w:val="99"/>
    <w:rsid w:val="00C93D04"/>
    <w:pPr>
      <w:widowControl w:val="0"/>
      <w:shd w:val="clear" w:color="auto" w:fill="FFFFFF"/>
      <w:suppressAutoHyphens w:val="0"/>
      <w:spacing w:before="120" w:line="240" w:lineRule="atLeast"/>
      <w:jc w:val="center"/>
    </w:pPr>
    <w:rPr>
      <w:sz w:val="26"/>
      <w:szCs w:val="26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07A735E2F35B759B47B2311DEC8B5F69D98FEF64B679CA744B4AA65D1BC037D7D16BAA6A3BFE41ADhE04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0</TotalTime>
  <Pages>13</Pages>
  <Words>2870</Words>
  <Characters>16362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vt:lpstr>
    </vt:vector>
  </TitlesOfParts>
  <Company>XXXXX</Company>
  <LinksUpToDate>false</LinksUpToDate>
  <CharactersWithSpaces>19194</CharactersWithSpaces>
  <SharedDoc>false</SharedDoc>
  <HLinks>
    <vt:vector size="6" baseType="variant">
      <vt:variant>
        <vt:i4>7405674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consultantplus://offline/ref=07A735E2F35B759B47B2311DEC8B5F69D98FEF64B679CA744B4AA65D1BC037D7D16BAA6A3BFE41ADhE04G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dc:title>
  <dc:creator>OVZIMINA</dc:creator>
  <cp:lastModifiedBy>Администратор</cp:lastModifiedBy>
  <cp:revision>2</cp:revision>
  <cp:lastPrinted>2025-12-30T07:02:00Z</cp:lastPrinted>
  <dcterms:created xsi:type="dcterms:W3CDTF">2025-12-30T09:13:00Z</dcterms:created>
  <dcterms:modified xsi:type="dcterms:W3CDTF">2025-12-30T09:13:00Z</dcterms:modified>
</cp:coreProperties>
</file>