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74E5F42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1297172"/>
                <wp:effectExtent l="0" t="0" r="7620" b="1778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129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0B73231B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.12.202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3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округа Пермского края на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4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и 202</w:t>
                            </w:r>
                            <w:r w:rsidR="006D1FCA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0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" filled="f" stroked="f">
                <v:textbox inset="0,0,0,0">
                  <w:txbxContent>
                    <w:p w14:paraId="67635C3D" w14:textId="0B73231B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>О внесении изменений и дополнений в решение Думы от 2</w:t>
                      </w:r>
                      <w:r w:rsidR="006D1FCA">
                        <w:rPr>
                          <w:b/>
                          <w:szCs w:val="28"/>
                        </w:rPr>
                        <w:t>1</w:t>
                      </w:r>
                      <w:r w:rsidRPr="002E3BE0">
                        <w:rPr>
                          <w:b/>
                          <w:szCs w:val="28"/>
                        </w:rPr>
                        <w:t>.12.202</w:t>
                      </w:r>
                      <w:r w:rsidR="006D1FCA">
                        <w:rPr>
                          <w:b/>
                          <w:szCs w:val="28"/>
                        </w:rPr>
                        <w:t>3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№ 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>1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округа Пермского края на 202</w:t>
                      </w:r>
                      <w:r w:rsidR="006D1FCA">
                        <w:rPr>
                          <w:b/>
                          <w:szCs w:val="28"/>
                        </w:rPr>
                        <w:t>4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 и на плановый период 202</w:t>
                      </w:r>
                      <w:r w:rsidR="006D1FCA">
                        <w:rPr>
                          <w:b/>
                          <w:szCs w:val="28"/>
                        </w:rPr>
                        <w:t>5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и 202</w:t>
                      </w:r>
                      <w:r w:rsidR="006D1FCA">
                        <w:rPr>
                          <w:b/>
                          <w:szCs w:val="28"/>
                        </w:rPr>
                        <w:t>6</w:t>
                      </w:r>
                      <w:r w:rsidRPr="002E3BE0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93D49E3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2E3BE0">
                              <w:rPr>
                                <w:b/>
                                <w:bCs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93D49E3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2E3BE0">
                        <w:rPr>
                          <w:b/>
                          <w:bCs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76DAF78C" w:rsidR="008E0D07" w:rsidRPr="009101E3" w:rsidRDefault="007354B4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E30090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76DAF78C" w:rsidR="008E0D07" w:rsidRPr="009101E3" w:rsidRDefault="007354B4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E30090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2BC517FE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3F39E0">
        <w:rPr>
          <w:szCs w:val="28"/>
        </w:rPr>
        <w:t>В соответствии со статьей 153 Бюджетного кодекса Российской Федерации Дума Александровского муниципального округа</w:t>
      </w:r>
      <w:r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DD426C6" w14:textId="6075F96D" w:rsidR="006D1FCA" w:rsidRDefault="006D1FCA" w:rsidP="006D1FCA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F39E0">
        <w:rPr>
          <w:szCs w:val="28"/>
        </w:rPr>
        <w:t>Внести в решение Думы Александровского муниципального округа</w:t>
      </w:r>
      <w:r>
        <w:rPr>
          <w:szCs w:val="28"/>
        </w:rPr>
        <w:t xml:space="preserve"> Пермского края</w:t>
      </w:r>
      <w:r w:rsidRPr="003F39E0">
        <w:rPr>
          <w:szCs w:val="28"/>
        </w:rPr>
        <w:t xml:space="preserve"> от </w:t>
      </w:r>
      <w:r>
        <w:rPr>
          <w:szCs w:val="28"/>
        </w:rPr>
        <w:t>21</w:t>
      </w:r>
      <w:r w:rsidRPr="003F39E0">
        <w:rPr>
          <w:szCs w:val="28"/>
        </w:rPr>
        <w:t>.12.202</w:t>
      </w:r>
      <w:r>
        <w:rPr>
          <w:szCs w:val="28"/>
        </w:rPr>
        <w:t>3</w:t>
      </w:r>
      <w:r w:rsidRPr="003F39E0">
        <w:rPr>
          <w:szCs w:val="28"/>
        </w:rPr>
        <w:t xml:space="preserve"> № </w:t>
      </w:r>
      <w:r>
        <w:rPr>
          <w:szCs w:val="28"/>
        </w:rPr>
        <w:t>416</w:t>
      </w:r>
      <w:r w:rsidRPr="003F39E0">
        <w:rPr>
          <w:szCs w:val="28"/>
        </w:rPr>
        <w:t xml:space="preserve"> «О бюджете Александровского муниципального округа </w:t>
      </w:r>
      <w:r>
        <w:rPr>
          <w:szCs w:val="28"/>
        </w:rPr>
        <w:t xml:space="preserve">Пермского края </w:t>
      </w:r>
      <w:r w:rsidRPr="003F39E0">
        <w:rPr>
          <w:szCs w:val="28"/>
        </w:rPr>
        <w:t xml:space="preserve">на </w:t>
      </w:r>
      <w:r w:rsidRPr="00E624DA">
        <w:rPr>
          <w:szCs w:val="28"/>
        </w:rPr>
        <w:t>202</w:t>
      </w:r>
      <w:r>
        <w:rPr>
          <w:szCs w:val="28"/>
        </w:rPr>
        <w:t>4</w:t>
      </w:r>
      <w:r w:rsidRPr="00E624DA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E624DA">
        <w:rPr>
          <w:szCs w:val="28"/>
        </w:rPr>
        <w:t xml:space="preserve"> и 202</w:t>
      </w:r>
      <w:r>
        <w:rPr>
          <w:szCs w:val="28"/>
        </w:rPr>
        <w:t>6</w:t>
      </w:r>
      <w:r w:rsidRPr="00E624DA">
        <w:rPr>
          <w:szCs w:val="28"/>
        </w:rPr>
        <w:t xml:space="preserve"> годов» следующие изменения и д</w:t>
      </w:r>
      <w:r w:rsidRPr="00E624DA">
        <w:rPr>
          <w:szCs w:val="28"/>
        </w:rPr>
        <w:t>о</w:t>
      </w:r>
      <w:r w:rsidRPr="00E624DA">
        <w:rPr>
          <w:szCs w:val="28"/>
        </w:rPr>
        <w:t xml:space="preserve">полнения: </w:t>
      </w:r>
    </w:p>
    <w:p w14:paraId="6EE047A1" w14:textId="775B0DDD" w:rsidR="006D1FCA" w:rsidRPr="00C53AD1" w:rsidRDefault="006D1FCA" w:rsidP="006D1FCA">
      <w:pPr>
        <w:pStyle w:val="af4"/>
        <w:ind w:left="709" w:firstLine="0"/>
        <w:contextualSpacing/>
        <w:rPr>
          <w:szCs w:val="28"/>
        </w:rPr>
      </w:pPr>
      <w:r>
        <w:rPr>
          <w:szCs w:val="28"/>
        </w:rPr>
        <w:t>1.1. Пункт 1 с</w:t>
      </w:r>
      <w:r w:rsidRPr="00C53AD1">
        <w:rPr>
          <w:szCs w:val="28"/>
        </w:rPr>
        <w:t>тать</w:t>
      </w:r>
      <w:r>
        <w:rPr>
          <w:szCs w:val="28"/>
        </w:rPr>
        <w:t>и</w:t>
      </w:r>
      <w:r w:rsidRPr="00C53AD1">
        <w:rPr>
          <w:szCs w:val="28"/>
        </w:rPr>
        <w:t xml:space="preserve"> 1 изложить в следующей редакции: </w:t>
      </w:r>
    </w:p>
    <w:p w14:paraId="2D28D331" w14:textId="77777777" w:rsidR="006D1FCA" w:rsidRPr="00722EA1" w:rsidRDefault="006D1FCA" w:rsidP="006D1FCA">
      <w:pPr>
        <w:pStyle w:val="af4"/>
      </w:pPr>
      <w:r w:rsidRPr="00F913B1">
        <w:rPr>
          <w:szCs w:val="28"/>
        </w:rPr>
        <w:t>«</w:t>
      </w:r>
      <w:r w:rsidRPr="00722EA1">
        <w:t>1. Утвердить основные характеристики бюджета округа на 202</w:t>
      </w:r>
      <w:r>
        <w:t>4</w:t>
      </w:r>
      <w:r w:rsidRPr="00722EA1">
        <w:t xml:space="preserve"> год:</w:t>
      </w:r>
    </w:p>
    <w:p w14:paraId="123AC144" w14:textId="77777777" w:rsidR="006D1FCA" w:rsidRPr="003C2189" w:rsidRDefault="006D1FCA" w:rsidP="006D1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89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1 172 636 285,12 рублей;</w:t>
      </w:r>
    </w:p>
    <w:p w14:paraId="73150599" w14:textId="77777777" w:rsidR="006D1FCA" w:rsidRPr="00AF32EA" w:rsidRDefault="006D1FCA" w:rsidP="006D1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189">
        <w:rPr>
          <w:rFonts w:ascii="Times New Roman" w:hAnsi="Times New Roman" w:cs="Times New Roman"/>
          <w:sz w:val="28"/>
          <w:szCs w:val="28"/>
        </w:rPr>
        <w:t xml:space="preserve">2) общий </w:t>
      </w:r>
      <w:r w:rsidRPr="00AF32EA">
        <w:rPr>
          <w:rFonts w:ascii="Times New Roman" w:hAnsi="Times New Roman" w:cs="Times New Roman"/>
          <w:sz w:val="28"/>
          <w:szCs w:val="28"/>
        </w:rPr>
        <w:t>объем расходов бюджета округа 1 172 801 533,56 рублей:</w:t>
      </w:r>
    </w:p>
    <w:p w14:paraId="0884ABC2" w14:textId="77777777" w:rsidR="006D1FCA" w:rsidRPr="003C2189" w:rsidRDefault="006D1FCA" w:rsidP="006D1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EA">
        <w:rPr>
          <w:rFonts w:ascii="Times New Roman" w:hAnsi="Times New Roman" w:cs="Times New Roman"/>
          <w:sz w:val="28"/>
          <w:szCs w:val="28"/>
        </w:rPr>
        <w:t>3) дефицит бюджета округа 165 248,44 рублей.»</w:t>
      </w:r>
    </w:p>
    <w:p w14:paraId="64BDD79D" w14:textId="35D0CF29" w:rsidR="006D1FCA" w:rsidRPr="007735B0" w:rsidRDefault="006D1FCA" w:rsidP="006D1FCA">
      <w:pPr>
        <w:pStyle w:val="af4"/>
        <w:rPr>
          <w:szCs w:val="28"/>
        </w:rPr>
      </w:pPr>
      <w:r w:rsidRPr="00DA1CDA">
        <w:t>1.2.</w:t>
      </w:r>
      <w:r w:rsidRPr="00DA1CDA">
        <w:rPr>
          <w:szCs w:val="28"/>
        </w:rPr>
        <w:t xml:space="preserve"> </w:t>
      </w:r>
      <w:r w:rsidRPr="007735B0">
        <w:rPr>
          <w:szCs w:val="28"/>
        </w:rPr>
        <w:t>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szCs w:val="28"/>
        </w:rPr>
        <w:t xml:space="preserve">4 </w:t>
      </w:r>
      <w:r w:rsidRPr="007735B0">
        <w:rPr>
          <w:szCs w:val="28"/>
        </w:rPr>
        <w:t xml:space="preserve">год согласно приложению </w:t>
      </w:r>
      <w:r>
        <w:rPr>
          <w:szCs w:val="28"/>
        </w:rPr>
        <w:t>1</w:t>
      </w:r>
      <w:r w:rsidRPr="007735B0">
        <w:rPr>
          <w:szCs w:val="28"/>
        </w:rPr>
        <w:t xml:space="preserve"> к настоящему решению.</w:t>
      </w:r>
    </w:p>
    <w:p w14:paraId="62058D55" w14:textId="26A83602" w:rsidR="006D1FCA" w:rsidRPr="007735B0" w:rsidRDefault="006D1FCA" w:rsidP="006D1FCA">
      <w:pPr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3</w:t>
      </w:r>
      <w:r w:rsidRPr="007735B0">
        <w:rPr>
          <w:szCs w:val="28"/>
        </w:rPr>
        <w:t>. Утвердить изменения в ведомственную структуру расходов бюджета на 202</w:t>
      </w:r>
      <w:r>
        <w:rPr>
          <w:szCs w:val="28"/>
        </w:rPr>
        <w:t xml:space="preserve">4 </w:t>
      </w:r>
      <w:r w:rsidRPr="007735B0">
        <w:rPr>
          <w:szCs w:val="28"/>
        </w:rPr>
        <w:t xml:space="preserve">год согласно приложению </w:t>
      </w:r>
      <w:r>
        <w:rPr>
          <w:szCs w:val="28"/>
        </w:rPr>
        <w:t>2</w:t>
      </w:r>
      <w:r w:rsidRPr="007735B0">
        <w:rPr>
          <w:szCs w:val="28"/>
        </w:rPr>
        <w:t xml:space="preserve"> к настоящему решению.</w:t>
      </w:r>
    </w:p>
    <w:p w14:paraId="0A0BD3EB" w14:textId="1E2CA399" w:rsidR="006D1FCA" w:rsidRDefault="006D1FCA" w:rsidP="006D1FCA">
      <w:pPr>
        <w:ind w:firstLine="709"/>
        <w:jc w:val="both"/>
        <w:rPr>
          <w:szCs w:val="28"/>
        </w:rPr>
      </w:pPr>
      <w:r w:rsidRPr="007735B0">
        <w:rPr>
          <w:szCs w:val="28"/>
        </w:rPr>
        <w:t>1.</w:t>
      </w:r>
      <w:r>
        <w:rPr>
          <w:szCs w:val="28"/>
        </w:rPr>
        <w:t>4</w:t>
      </w:r>
      <w:r w:rsidRPr="007735B0">
        <w:rPr>
          <w:szCs w:val="28"/>
        </w:rPr>
        <w:t>. Приложение 9 «Источники финансирования дефицита бюджета на 202</w:t>
      </w:r>
      <w:r>
        <w:rPr>
          <w:szCs w:val="28"/>
        </w:rPr>
        <w:t>4</w:t>
      </w:r>
      <w:r w:rsidRPr="007735B0">
        <w:rPr>
          <w:szCs w:val="28"/>
        </w:rPr>
        <w:t>-202</w:t>
      </w:r>
      <w:r>
        <w:rPr>
          <w:szCs w:val="28"/>
        </w:rPr>
        <w:t>6</w:t>
      </w:r>
      <w:r w:rsidRPr="007735B0">
        <w:rPr>
          <w:szCs w:val="28"/>
        </w:rPr>
        <w:t xml:space="preserve"> годы» изложить в редакции согласно приложению </w:t>
      </w:r>
      <w:r>
        <w:rPr>
          <w:szCs w:val="28"/>
        </w:rPr>
        <w:t>3</w:t>
      </w:r>
      <w:r w:rsidRPr="007735B0">
        <w:rPr>
          <w:szCs w:val="28"/>
        </w:rPr>
        <w:t xml:space="preserve"> к настоящему решению.</w:t>
      </w:r>
    </w:p>
    <w:p w14:paraId="58C890CA" w14:textId="24BDC611" w:rsidR="002E3BE0" w:rsidRPr="007735B0" w:rsidRDefault="006D1FCA" w:rsidP="006D1FCA">
      <w:pPr>
        <w:pStyle w:val="2"/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Style w:val="af3"/>
          <w:rFonts w:eastAsia="Arial"/>
          <w:szCs w:val="28"/>
        </w:rPr>
      </w:pPr>
      <w:r>
        <w:rPr>
          <w:bCs/>
          <w:color w:val="000000"/>
          <w:szCs w:val="28"/>
        </w:rPr>
        <w:t xml:space="preserve">2. </w:t>
      </w:r>
      <w:r w:rsidR="002E3BE0" w:rsidRPr="00D967C9">
        <w:rPr>
          <w:bCs/>
          <w:color w:val="000000"/>
          <w:szCs w:val="28"/>
        </w:rPr>
        <w:t>Опубликовать настоящее решение</w:t>
      </w:r>
      <w:r w:rsidR="002E3BE0" w:rsidRPr="007735B0">
        <w:rPr>
          <w:bCs/>
          <w:color w:val="000000"/>
          <w:szCs w:val="28"/>
        </w:rPr>
        <w:t xml:space="preserve"> в газете «Боевой путь» и в сетевом издании официальный сайт </w:t>
      </w:r>
      <w:r w:rsidR="002E3BE0" w:rsidRPr="007735B0">
        <w:rPr>
          <w:szCs w:val="28"/>
        </w:rPr>
        <w:t>Александровского муниципального округа</w:t>
      </w:r>
      <w:r w:rsidR="002E3BE0" w:rsidRPr="007735B0">
        <w:rPr>
          <w:bCs/>
          <w:color w:val="000000"/>
          <w:szCs w:val="28"/>
        </w:rPr>
        <w:t xml:space="preserve"> Пермского края </w:t>
      </w:r>
      <w:r w:rsidR="002E3BE0">
        <w:rPr>
          <w:bCs/>
          <w:color w:val="000000"/>
          <w:szCs w:val="28"/>
        </w:rPr>
        <w:t>(</w:t>
      </w:r>
      <w:r w:rsidR="002E3BE0" w:rsidRPr="007735B0">
        <w:rPr>
          <w:bCs/>
          <w:color w:val="000000"/>
          <w:szCs w:val="28"/>
          <w:lang w:val="en-US"/>
        </w:rPr>
        <w:t>www</w:t>
      </w:r>
      <w:r w:rsidR="002E3BE0" w:rsidRPr="007735B0">
        <w:rPr>
          <w:bCs/>
          <w:color w:val="000000"/>
          <w:szCs w:val="28"/>
        </w:rPr>
        <w:t>.</w:t>
      </w:r>
      <w:r w:rsidR="002E3BE0" w:rsidRPr="007735B0">
        <w:rPr>
          <w:rStyle w:val="af3"/>
          <w:rFonts w:eastAsia="Arial"/>
          <w:szCs w:val="28"/>
        </w:rPr>
        <w:t>aleksraion.ru).</w:t>
      </w:r>
    </w:p>
    <w:p w14:paraId="21676F13" w14:textId="77777777" w:rsidR="002E3BE0" w:rsidRPr="00535794" w:rsidRDefault="002E3BE0" w:rsidP="006D1FCA">
      <w:pPr>
        <w:pStyle w:val="af5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E016F7">
        <w:lastRenderedPageBreak/>
        <w:t>3. Настоящее решение вступает в силу со дня его официального опубликования</w:t>
      </w:r>
      <w:bookmarkStart w:id="0" w:name="_Hlk85196774"/>
      <w:r>
        <w:t>.</w:t>
      </w:r>
    </w:p>
    <w:bookmarkEnd w:id="0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A258F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0171696">
    <w:abstractNumId w:val="3"/>
  </w:num>
  <w:num w:numId="2" w16cid:durableId="373505786">
    <w:abstractNumId w:val="1"/>
  </w:num>
  <w:num w:numId="3" w16cid:durableId="1059547907">
    <w:abstractNumId w:val="4"/>
  </w:num>
  <w:num w:numId="4" w16cid:durableId="592856590">
    <w:abstractNumId w:val="2"/>
  </w:num>
  <w:num w:numId="5" w16cid:durableId="5720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E383CE70-8360-4EC9-979B-1A67FD1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2024-01-12T04:32:00Z</dcterms:created>
  <dcterms:modified xsi:type="dcterms:W3CDTF">2024-01-12T04:35:00Z</dcterms:modified>
</cp:coreProperties>
</file>