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CD5" w:rsidRPr="00EA2A0F" w:rsidRDefault="00171297" w:rsidP="007425C2">
      <w:pPr>
        <w:widowControl w:val="0"/>
        <w:tabs>
          <w:tab w:val="center" w:pos="0"/>
        </w:tabs>
        <w:spacing w:line="240" w:lineRule="exact"/>
        <w:ind w:right="5523"/>
        <w:jc w:val="both"/>
      </w:pPr>
      <w:r w:rsidRPr="007335D8">
        <w:t xml:space="preserve">О </w:t>
      </w:r>
      <w:r w:rsidR="005B7AD7">
        <w:t>внесении изменений в Прави</w:t>
      </w:r>
      <w:r w:rsidR="00DC3C0E">
        <w:t>-</w:t>
      </w:r>
      <w:r w:rsidR="005B7AD7" w:rsidRPr="00DC3C0E">
        <w:rPr>
          <w:spacing w:val="-6"/>
        </w:rPr>
        <w:t>ла землепользования и застройки</w:t>
      </w:r>
    </w:p>
    <w:p w:rsidR="004635A3" w:rsidRDefault="002C1795" w:rsidP="00654FC0">
      <w:pPr>
        <w:pStyle w:val="a6"/>
        <w:spacing w:line="3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margin-left:6in;margin-top:165.6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C3698F" w:rsidRPr="007335D8" w:rsidRDefault="00B168DD" w:rsidP="003976A8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749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3698F" w:rsidRPr="007335D8" w:rsidRDefault="00B168DD" w:rsidP="007335D8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02.07.2025</w:t>
                  </w:r>
                </w:p>
              </w:txbxContent>
            </v:textbox>
            <w10:wrap anchorx="page" anchory="page"/>
          </v:shape>
        </w:pict>
      </w:r>
      <w:r w:rsidR="00E91365">
        <w:rPr>
          <w:b w:val="0"/>
          <w:noProof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2157" w:rsidRDefault="00AA71D4" w:rsidP="00DC3C0E">
      <w:pPr>
        <w:pStyle w:val="ad"/>
        <w:spacing w:line="360" w:lineRule="exact"/>
        <w:ind w:left="0" w:firstLine="709"/>
        <w:jc w:val="both"/>
      </w:pPr>
      <w:r>
        <w:t>В соответствии с</w:t>
      </w:r>
      <w:r w:rsidR="006856B1">
        <w:t xml:space="preserve">о статьей </w:t>
      </w:r>
      <w:r w:rsidR="005B7AD7">
        <w:t>33</w:t>
      </w:r>
      <w:r w:rsidR="00DC3C0E">
        <w:t xml:space="preserve"> </w:t>
      </w:r>
      <w:r w:rsidR="002548B0">
        <w:t xml:space="preserve">Градостроительного кодекса Российской Федерации, на основании Заключения о проведении общественных обсуждений от 30 июня </w:t>
      </w:r>
      <w:smartTag w:uri="urn:schemas-microsoft-com:office:smarttags" w:element="metricconverter">
        <w:smartTagPr>
          <w:attr w:name="ProductID" w:val="2025 г"/>
        </w:smartTagPr>
        <w:r w:rsidR="002548B0">
          <w:t>2025 г</w:t>
        </w:r>
      </w:smartTag>
      <w:r w:rsidR="00DC3C0E">
        <w:t>.</w:t>
      </w:r>
      <w:r w:rsidR="002548B0">
        <w:t>,</w:t>
      </w:r>
    </w:p>
    <w:p w:rsidR="00B92157" w:rsidRPr="007425C2" w:rsidRDefault="007425C2" w:rsidP="00DC3C0E">
      <w:pPr>
        <w:autoSpaceDE w:val="0"/>
        <w:autoSpaceDN w:val="0"/>
        <w:adjustRightInd w:val="0"/>
        <w:spacing w:line="360" w:lineRule="exact"/>
        <w:ind w:firstLine="708"/>
        <w:jc w:val="both"/>
        <w:rPr>
          <w:b w:val="0"/>
        </w:rPr>
      </w:pPr>
      <w:r w:rsidRPr="007425C2">
        <w:rPr>
          <w:b w:val="0"/>
        </w:rPr>
        <w:t>администрация Александровского муниципального округа ПОСТАНОВЛЯЕТ:</w:t>
      </w:r>
    </w:p>
    <w:p w:rsidR="00297343" w:rsidRDefault="007425C2" w:rsidP="00DC3C0E">
      <w:pPr>
        <w:pStyle w:val="ad"/>
        <w:spacing w:line="360" w:lineRule="exact"/>
        <w:ind w:left="0" w:firstLine="709"/>
        <w:jc w:val="both"/>
      </w:pPr>
      <w:r>
        <w:t>1.</w:t>
      </w:r>
      <w:r w:rsidR="00DC3C0E">
        <w:t>  </w:t>
      </w:r>
      <w:r w:rsidR="002548B0">
        <w:t>Внести изменения в Правила землепользования и застройки Александровского муниципального округа Пермского края, утвержденные постановлением администрации Александровского муниципальног</w:t>
      </w:r>
      <w:r w:rsidR="00DC3C0E">
        <w:t xml:space="preserve">о округа от 25 октября </w:t>
      </w:r>
      <w:smartTag w:uri="urn:schemas-microsoft-com:office:smarttags" w:element="metricconverter">
        <w:smartTagPr>
          <w:attr w:name="ProductID" w:val="2022 г"/>
        </w:smartTagPr>
        <w:r w:rsidR="00DC3C0E">
          <w:t>2022 г</w:t>
        </w:r>
      </w:smartTag>
      <w:r w:rsidR="00DC3C0E">
        <w:t>.</w:t>
      </w:r>
      <w:r w:rsidR="002548B0">
        <w:t xml:space="preserve"> № 1245 «Об утверждении Правил землепользования и застройки Александ</w:t>
      </w:r>
      <w:r w:rsidR="00E42C46">
        <w:t>ровского муниципального округа», в части изменен</w:t>
      </w:r>
      <w:r w:rsidR="00E1230A">
        <w:t>ия территориальной зоны с</w:t>
      </w:r>
      <w:r w:rsidR="00E42C46">
        <w:t xml:space="preserve"> «Зона застройки малоэтажными и среднеэтажными многоквартирными жилыми домами» (Ж2) на «Многофункциональная общественно-деловая зона» (ОД) земельного участка с кадастровым номером 59:02:0101164:246, расположенного по адресу: Пермский край, Александровский муниципальный округ, г.</w:t>
      </w:r>
      <w:r w:rsidR="00DC3C0E">
        <w:t xml:space="preserve"> </w:t>
      </w:r>
      <w:r w:rsidR="00E42C46">
        <w:t>Александровск, ул.</w:t>
      </w:r>
      <w:r w:rsidR="00DC3C0E">
        <w:t xml:space="preserve"> </w:t>
      </w:r>
      <w:r w:rsidR="00E42C46">
        <w:t>Калинина,</w:t>
      </w:r>
      <w:r w:rsidR="00DC3C0E">
        <w:t xml:space="preserve"> 4</w:t>
      </w:r>
      <w:r w:rsidR="00E42C46">
        <w:t>.</w:t>
      </w:r>
    </w:p>
    <w:p w:rsidR="00E42C46" w:rsidRPr="00E42C46" w:rsidRDefault="00DC3C0E" w:rsidP="00DC3C0E">
      <w:pPr>
        <w:pStyle w:val="ad"/>
        <w:spacing w:line="360" w:lineRule="exact"/>
        <w:ind w:left="0" w:firstLine="709"/>
        <w:jc w:val="both"/>
      </w:pPr>
      <w:r>
        <w:t>2.  </w:t>
      </w:r>
      <w:r w:rsidR="00E42C46">
        <w:t>Настоящее постановление опубликовать в сетевом издании официальный сайт Александровского муниципального округа Пермского края (</w:t>
      </w:r>
      <w:r w:rsidR="00E42C46">
        <w:rPr>
          <w:lang w:val="en-US"/>
        </w:rPr>
        <w:t>www</w:t>
      </w:r>
      <w:r w:rsidR="00E42C46" w:rsidRPr="00E42C46">
        <w:t>.</w:t>
      </w:r>
      <w:r w:rsidR="00E42C46">
        <w:rPr>
          <w:lang w:val="en-US"/>
        </w:rPr>
        <w:t>aleksraion</w:t>
      </w:r>
      <w:r w:rsidR="00E42C46" w:rsidRPr="00E42C46">
        <w:t>.</w:t>
      </w:r>
      <w:r w:rsidR="00E42C46">
        <w:rPr>
          <w:lang w:val="en-US"/>
        </w:rPr>
        <w:t>ru</w:t>
      </w:r>
      <w:r w:rsidR="00E42C46" w:rsidRPr="00E42C46">
        <w:t>).</w:t>
      </w:r>
    </w:p>
    <w:p w:rsidR="00E42C46" w:rsidRPr="00E42C46" w:rsidRDefault="00E42C46" w:rsidP="00DC3C0E">
      <w:pPr>
        <w:pStyle w:val="ad"/>
        <w:spacing w:line="360" w:lineRule="exact"/>
        <w:ind w:left="0" w:firstLine="709"/>
        <w:jc w:val="both"/>
      </w:pPr>
      <w:r w:rsidRPr="00E42C46">
        <w:t>3</w:t>
      </w:r>
      <w:r>
        <w:t>. Контроль за исполнением настоящего постановления возложить на заместителя главы администрации округа по градостроительству</w:t>
      </w:r>
      <w:r w:rsidR="00DC3C0E">
        <w:t xml:space="preserve"> </w:t>
      </w:r>
      <w:r>
        <w:t>- начальника управления имущественных и земельных отношений.</w:t>
      </w:r>
    </w:p>
    <w:p w:rsidR="00656FF6" w:rsidRPr="00EA2A0F" w:rsidRDefault="00656FF6" w:rsidP="00654FC0">
      <w:pPr>
        <w:spacing w:before="720" w:line="240" w:lineRule="exact"/>
        <w:jc w:val="both"/>
        <w:rPr>
          <w:b w:val="0"/>
        </w:rPr>
      </w:pPr>
      <w:r w:rsidRPr="00EA2A0F">
        <w:rPr>
          <w:b w:val="0"/>
        </w:rPr>
        <w:t>Глава муниципального округа –</w:t>
      </w:r>
    </w:p>
    <w:p w:rsidR="00656FF6" w:rsidRPr="00656FF6" w:rsidRDefault="00656FF6" w:rsidP="00654FC0">
      <w:pPr>
        <w:spacing w:line="240" w:lineRule="exact"/>
        <w:jc w:val="both"/>
        <w:rPr>
          <w:b w:val="0"/>
        </w:rPr>
      </w:pPr>
      <w:r w:rsidRPr="00656FF6">
        <w:rPr>
          <w:b w:val="0"/>
        </w:rPr>
        <w:t>глава администрации Александровского</w:t>
      </w:r>
    </w:p>
    <w:p w:rsidR="00656FF6" w:rsidRPr="00656FF6" w:rsidRDefault="00656FF6" w:rsidP="00654FC0">
      <w:pPr>
        <w:spacing w:line="240" w:lineRule="exact"/>
        <w:jc w:val="both"/>
        <w:rPr>
          <w:b w:val="0"/>
        </w:rPr>
      </w:pPr>
      <w:r w:rsidRPr="00656FF6">
        <w:rPr>
          <w:b w:val="0"/>
        </w:rPr>
        <w:t xml:space="preserve">муниципального округа </w:t>
      </w:r>
      <w:r w:rsidRPr="00656FF6">
        <w:rPr>
          <w:b w:val="0"/>
        </w:rPr>
        <w:tab/>
      </w:r>
      <w:r w:rsidRPr="00656FF6">
        <w:rPr>
          <w:b w:val="0"/>
        </w:rPr>
        <w:tab/>
      </w:r>
      <w:r w:rsidRPr="00656FF6">
        <w:rPr>
          <w:b w:val="0"/>
        </w:rPr>
        <w:tab/>
      </w:r>
      <w:r w:rsidR="00037BA1">
        <w:rPr>
          <w:b w:val="0"/>
        </w:rPr>
        <w:tab/>
      </w:r>
      <w:r w:rsidR="00037BA1">
        <w:rPr>
          <w:b w:val="0"/>
        </w:rPr>
        <w:tab/>
        <w:t xml:space="preserve">       О.Э. Белобаржевская</w:t>
      </w:r>
    </w:p>
    <w:p w:rsidR="007335D8" w:rsidRDefault="007335D8" w:rsidP="00654FC0">
      <w:pPr>
        <w:spacing w:line="240" w:lineRule="exact"/>
        <w:jc w:val="both"/>
        <w:rPr>
          <w:b w:val="0"/>
        </w:rPr>
        <w:sectPr w:rsidR="007335D8" w:rsidSect="00DC3C0E">
          <w:headerReference w:type="default" r:id="rId8"/>
          <w:footerReference w:type="default" r:id="rId9"/>
          <w:pgSz w:w="11906" w:h="16838" w:code="9"/>
          <w:pgMar w:top="1134" w:right="851" w:bottom="568" w:left="1418" w:header="720" w:footer="441" w:gutter="0"/>
          <w:cols w:space="708"/>
          <w:docGrid w:linePitch="360"/>
        </w:sectPr>
      </w:pPr>
    </w:p>
    <w:p w:rsidR="00A73DB3" w:rsidRDefault="00A73DB3" w:rsidP="007425C2">
      <w:pPr>
        <w:pStyle w:val="a5"/>
        <w:spacing w:line="240" w:lineRule="exact"/>
        <w:ind w:firstLine="0"/>
        <w:rPr>
          <w:b w:val="0"/>
        </w:rPr>
      </w:pPr>
      <w:r>
        <w:rPr>
          <w:b w:val="0"/>
        </w:rPr>
        <w:lastRenderedPageBreak/>
        <w:t xml:space="preserve">Рассылается: дело, </w:t>
      </w:r>
      <w:r w:rsidR="008F3D66">
        <w:rPr>
          <w:b w:val="0"/>
        </w:rPr>
        <w:t>отдел градостроительства</w:t>
      </w:r>
      <w:r w:rsidR="00DC5FC0">
        <w:rPr>
          <w:b w:val="0"/>
        </w:rPr>
        <w:t>,</w:t>
      </w:r>
      <w:r w:rsidR="00B0721B">
        <w:rPr>
          <w:b w:val="0"/>
        </w:rPr>
        <w:t xml:space="preserve"> отдел земельных отношений</w:t>
      </w:r>
      <w:r w:rsidR="008F3D66">
        <w:rPr>
          <w:b w:val="0"/>
        </w:rPr>
        <w:t xml:space="preserve">, сайт, </w:t>
      </w:r>
      <w:r>
        <w:rPr>
          <w:b w:val="0"/>
        </w:rPr>
        <w:t>прокуратура</w:t>
      </w:r>
      <w:r w:rsidR="007425C2">
        <w:rPr>
          <w:b w:val="0"/>
        </w:rPr>
        <w:t>.</w:t>
      </w:r>
    </w:p>
    <w:p w:rsidR="000952C7" w:rsidRDefault="000952C7" w:rsidP="00987C6C">
      <w:pPr>
        <w:pStyle w:val="a5"/>
        <w:rPr>
          <w:b w:val="0"/>
          <w:i/>
          <w:color w:val="FF0000"/>
        </w:rPr>
      </w:pPr>
    </w:p>
    <w:p w:rsidR="007335D8" w:rsidRPr="000952C7" w:rsidRDefault="007335D8" w:rsidP="00987C6C">
      <w:pPr>
        <w:pStyle w:val="a5"/>
        <w:rPr>
          <w:b w:val="0"/>
          <w:i/>
          <w:color w:val="FF0000"/>
        </w:rPr>
      </w:pPr>
    </w:p>
    <w:sectPr w:rsidR="007335D8" w:rsidRPr="000952C7" w:rsidSect="004635A3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562" w:rsidRDefault="00FF7562">
      <w:r>
        <w:separator/>
      </w:r>
    </w:p>
  </w:endnote>
  <w:endnote w:type="continuationSeparator" w:id="0">
    <w:p w:rsidR="00FF7562" w:rsidRDefault="00FF75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654FC0" w:rsidRDefault="00DC3C0E" w:rsidP="00F2332A">
    <w:pPr>
      <w:pStyle w:val="aa"/>
      <w:rPr>
        <w:b w:val="0"/>
        <w:sz w:val="20"/>
        <w:szCs w:val="20"/>
      </w:rPr>
    </w:pPr>
    <w:r>
      <w:rPr>
        <w:b w:val="0"/>
        <w:sz w:val="20"/>
        <w:szCs w:val="20"/>
      </w:rPr>
      <w:t>11257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562" w:rsidRDefault="00FF7562">
      <w:r>
        <w:separator/>
      </w:r>
    </w:p>
  </w:footnote>
  <w:footnote w:type="continuationSeparator" w:id="0">
    <w:p w:rsidR="00FF7562" w:rsidRDefault="00FF75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766960" w:rsidRDefault="00766960" w:rsidP="00766960">
    <w:pPr>
      <w:pStyle w:val="a9"/>
      <w:jc w:val="center"/>
      <w:rPr>
        <w:b w:val="0"/>
      </w:rPr>
    </w:pPr>
    <w:r w:rsidRPr="00766960">
      <w:rPr>
        <w:rStyle w:val="ae"/>
        <w:b w:val="0"/>
      </w:rPr>
      <w:fldChar w:fldCharType="begin"/>
    </w:r>
    <w:r w:rsidRPr="00766960">
      <w:rPr>
        <w:rStyle w:val="ae"/>
        <w:b w:val="0"/>
      </w:rPr>
      <w:instrText xml:space="preserve"> PAGE </w:instrText>
    </w:r>
    <w:r w:rsidRPr="00766960">
      <w:rPr>
        <w:rStyle w:val="ae"/>
        <w:b w:val="0"/>
      </w:rPr>
      <w:fldChar w:fldCharType="separate"/>
    </w:r>
    <w:r w:rsidR="00E91365">
      <w:rPr>
        <w:rStyle w:val="ae"/>
        <w:b w:val="0"/>
        <w:noProof/>
      </w:rPr>
      <w:t>1</w:t>
    </w:r>
    <w:r w:rsidRPr="00766960">
      <w:rPr>
        <w:rStyle w:val="ae"/>
        <w:b w:val="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3B6"/>
    <w:rsid w:val="00001E4E"/>
    <w:rsid w:val="00037BA1"/>
    <w:rsid w:val="00053737"/>
    <w:rsid w:val="00064595"/>
    <w:rsid w:val="00066153"/>
    <w:rsid w:val="000676B7"/>
    <w:rsid w:val="00070A50"/>
    <w:rsid w:val="0007188D"/>
    <w:rsid w:val="0008675C"/>
    <w:rsid w:val="000952C7"/>
    <w:rsid w:val="00097994"/>
    <w:rsid w:val="000C2D90"/>
    <w:rsid w:val="000C51BB"/>
    <w:rsid w:val="000C79CB"/>
    <w:rsid w:val="000D3099"/>
    <w:rsid w:val="000F3604"/>
    <w:rsid w:val="001110BC"/>
    <w:rsid w:val="00121CD5"/>
    <w:rsid w:val="00135A8B"/>
    <w:rsid w:val="001370EC"/>
    <w:rsid w:val="00140607"/>
    <w:rsid w:val="00143108"/>
    <w:rsid w:val="00144693"/>
    <w:rsid w:val="00153CEF"/>
    <w:rsid w:val="0016546C"/>
    <w:rsid w:val="00171297"/>
    <w:rsid w:val="00184AF3"/>
    <w:rsid w:val="00193074"/>
    <w:rsid w:val="00195353"/>
    <w:rsid w:val="0019565C"/>
    <w:rsid w:val="00197510"/>
    <w:rsid w:val="001B2E61"/>
    <w:rsid w:val="001D3859"/>
    <w:rsid w:val="00200304"/>
    <w:rsid w:val="00201165"/>
    <w:rsid w:val="00207BDF"/>
    <w:rsid w:val="00220500"/>
    <w:rsid w:val="002274A3"/>
    <w:rsid w:val="00230D45"/>
    <w:rsid w:val="002349A1"/>
    <w:rsid w:val="00250C2F"/>
    <w:rsid w:val="002548B0"/>
    <w:rsid w:val="00257267"/>
    <w:rsid w:val="00275ADF"/>
    <w:rsid w:val="00294065"/>
    <w:rsid w:val="00297343"/>
    <w:rsid w:val="002B4EC5"/>
    <w:rsid w:val="002C1795"/>
    <w:rsid w:val="002E41DD"/>
    <w:rsid w:val="00311DAC"/>
    <w:rsid w:val="00326D0E"/>
    <w:rsid w:val="00330595"/>
    <w:rsid w:val="00333D47"/>
    <w:rsid w:val="0036013B"/>
    <w:rsid w:val="00370FC5"/>
    <w:rsid w:val="003730A6"/>
    <w:rsid w:val="00387A50"/>
    <w:rsid w:val="003976A8"/>
    <w:rsid w:val="003A6B43"/>
    <w:rsid w:val="003E56D0"/>
    <w:rsid w:val="00412298"/>
    <w:rsid w:val="00440C2D"/>
    <w:rsid w:val="00454CA0"/>
    <w:rsid w:val="004635A3"/>
    <w:rsid w:val="0047083E"/>
    <w:rsid w:val="00482A25"/>
    <w:rsid w:val="00495EA0"/>
    <w:rsid w:val="004B2E7A"/>
    <w:rsid w:val="004E2C24"/>
    <w:rsid w:val="004E2DFA"/>
    <w:rsid w:val="004E4FF6"/>
    <w:rsid w:val="004E7249"/>
    <w:rsid w:val="004F6BB4"/>
    <w:rsid w:val="0051717D"/>
    <w:rsid w:val="005243FE"/>
    <w:rsid w:val="005258AC"/>
    <w:rsid w:val="00527C2B"/>
    <w:rsid w:val="0054790A"/>
    <w:rsid w:val="005748EC"/>
    <w:rsid w:val="0057704B"/>
    <w:rsid w:val="00577F8E"/>
    <w:rsid w:val="005840C7"/>
    <w:rsid w:val="00590201"/>
    <w:rsid w:val="005955BE"/>
    <w:rsid w:val="005A645A"/>
    <w:rsid w:val="005B4D0A"/>
    <w:rsid w:val="005B7AD7"/>
    <w:rsid w:val="00607672"/>
    <w:rsid w:val="0062086F"/>
    <w:rsid w:val="00652454"/>
    <w:rsid w:val="00654FC0"/>
    <w:rsid w:val="0065682A"/>
    <w:rsid w:val="00656FF6"/>
    <w:rsid w:val="00663957"/>
    <w:rsid w:val="00665CBF"/>
    <w:rsid w:val="00672525"/>
    <w:rsid w:val="006831B0"/>
    <w:rsid w:val="006856B1"/>
    <w:rsid w:val="006F04C3"/>
    <w:rsid w:val="006F2B94"/>
    <w:rsid w:val="00715A69"/>
    <w:rsid w:val="00716305"/>
    <w:rsid w:val="007335D8"/>
    <w:rsid w:val="007425C2"/>
    <w:rsid w:val="0075291D"/>
    <w:rsid w:val="00762CBA"/>
    <w:rsid w:val="00766960"/>
    <w:rsid w:val="00773BAF"/>
    <w:rsid w:val="00784F7D"/>
    <w:rsid w:val="007A1B1F"/>
    <w:rsid w:val="007B6171"/>
    <w:rsid w:val="007D46DE"/>
    <w:rsid w:val="007F4079"/>
    <w:rsid w:val="007F7D2C"/>
    <w:rsid w:val="00841C17"/>
    <w:rsid w:val="00852E51"/>
    <w:rsid w:val="008741B6"/>
    <w:rsid w:val="00883D74"/>
    <w:rsid w:val="008936EC"/>
    <w:rsid w:val="008C58AE"/>
    <w:rsid w:val="008F193E"/>
    <w:rsid w:val="008F3D66"/>
    <w:rsid w:val="00920A1F"/>
    <w:rsid w:val="00926463"/>
    <w:rsid w:val="00933A90"/>
    <w:rsid w:val="00951A5F"/>
    <w:rsid w:val="00953E42"/>
    <w:rsid w:val="009624CF"/>
    <w:rsid w:val="009762C8"/>
    <w:rsid w:val="00987C6C"/>
    <w:rsid w:val="0099678D"/>
    <w:rsid w:val="009B12CE"/>
    <w:rsid w:val="009C011A"/>
    <w:rsid w:val="00A16F73"/>
    <w:rsid w:val="00A25DA6"/>
    <w:rsid w:val="00A442D4"/>
    <w:rsid w:val="00A701BA"/>
    <w:rsid w:val="00A70707"/>
    <w:rsid w:val="00A73DB3"/>
    <w:rsid w:val="00A86BC0"/>
    <w:rsid w:val="00A87465"/>
    <w:rsid w:val="00A91AFF"/>
    <w:rsid w:val="00AA2BDF"/>
    <w:rsid w:val="00AA6DE9"/>
    <w:rsid w:val="00AA71D4"/>
    <w:rsid w:val="00AB176C"/>
    <w:rsid w:val="00AE0B25"/>
    <w:rsid w:val="00B01DB0"/>
    <w:rsid w:val="00B0721B"/>
    <w:rsid w:val="00B16118"/>
    <w:rsid w:val="00B168DD"/>
    <w:rsid w:val="00B206A8"/>
    <w:rsid w:val="00B42F98"/>
    <w:rsid w:val="00B65F60"/>
    <w:rsid w:val="00B92157"/>
    <w:rsid w:val="00B921B5"/>
    <w:rsid w:val="00BB548F"/>
    <w:rsid w:val="00BF0255"/>
    <w:rsid w:val="00C06918"/>
    <w:rsid w:val="00C172FD"/>
    <w:rsid w:val="00C17F88"/>
    <w:rsid w:val="00C3698F"/>
    <w:rsid w:val="00C63842"/>
    <w:rsid w:val="00C708B3"/>
    <w:rsid w:val="00C70E1E"/>
    <w:rsid w:val="00CA4FDC"/>
    <w:rsid w:val="00CD0EF0"/>
    <w:rsid w:val="00CD5771"/>
    <w:rsid w:val="00CF0557"/>
    <w:rsid w:val="00D01CF3"/>
    <w:rsid w:val="00D40226"/>
    <w:rsid w:val="00D47CA9"/>
    <w:rsid w:val="00D87629"/>
    <w:rsid w:val="00D96B95"/>
    <w:rsid w:val="00DB0A28"/>
    <w:rsid w:val="00DB7735"/>
    <w:rsid w:val="00DC3C0E"/>
    <w:rsid w:val="00DC5FC0"/>
    <w:rsid w:val="00DE1F7D"/>
    <w:rsid w:val="00DF13E1"/>
    <w:rsid w:val="00DF3619"/>
    <w:rsid w:val="00E01C25"/>
    <w:rsid w:val="00E1230A"/>
    <w:rsid w:val="00E26DE7"/>
    <w:rsid w:val="00E36BD1"/>
    <w:rsid w:val="00E42C46"/>
    <w:rsid w:val="00E44A2C"/>
    <w:rsid w:val="00E61E8F"/>
    <w:rsid w:val="00E73B02"/>
    <w:rsid w:val="00E91365"/>
    <w:rsid w:val="00EA2A0F"/>
    <w:rsid w:val="00EA4D83"/>
    <w:rsid w:val="00EC5693"/>
    <w:rsid w:val="00ED602A"/>
    <w:rsid w:val="00EE59ED"/>
    <w:rsid w:val="00F1274D"/>
    <w:rsid w:val="00F20AF7"/>
    <w:rsid w:val="00F22F1F"/>
    <w:rsid w:val="00F2332A"/>
    <w:rsid w:val="00F30B09"/>
    <w:rsid w:val="00F31ED4"/>
    <w:rsid w:val="00F40A7F"/>
    <w:rsid w:val="00F45CA5"/>
    <w:rsid w:val="00F46033"/>
    <w:rsid w:val="00F46A4B"/>
    <w:rsid w:val="00F74B75"/>
    <w:rsid w:val="00F930DD"/>
    <w:rsid w:val="00FB264B"/>
    <w:rsid w:val="00FC2A96"/>
    <w:rsid w:val="00FC2F10"/>
    <w:rsid w:val="00FC326E"/>
    <w:rsid w:val="00FF7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B25"/>
    <w:rPr>
      <w:b/>
      <w:sz w:val="28"/>
      <w:szCs w:val="28"/>
    </w:rPr>
  </w:style>
  <w:style w:type="paragraph" w:styleId="1">
    <w:name w:val="heading 1"/>
    <w:basedOn w:val="a"/>
    <w:next w:val="a"/>
    <w:qFormat/>
    <w:rsid w:val="007335D8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56FF6"/>
    <w:pPr>
      <w:suppressAutoHyphens/>
      <w:ind w:left="708"/>
    </w:pPr>
    <w:rPr>
      <w:b w:val="0"/>
      <w:szCs w:val="20"/>
      <w:lang w:eastAsia="ar-SA"/>
    </w:rPr>
  </w:style>
  <w:style w:type="paragraph" w:styleId="2">
    <w:name w:val="Body Text 2"/>
    <w:basedOn w:val="a"/>
    <w:rsid w:val="007335D8"/>
    <w:pPr>
      <w:spacing w:after="120" w:line="480" w:lineRule="auto"/>
    </w:pPr>
    <w:rPr>
      <w:b w:val="0"/>
      <w:szCs w:val="20"/>
    </w:rPr>
  </w:style>
  <w:style w:type="character" w:styleId="ae">
    <w:name w:val="page number"/>
    <w:basedOn w:val="a0"/>
    <w:rsid w:val="00766960"/>
  </w:style>
  <w:style w:type="character" w:customStyle="1" w:styleId="ab">
    <w:name w:val="Нижний колонтитул Знак"/>
    <w:basedOn w:val="a0"/>
    <w:link w:val="aa"/>
    <w:uiPriority w:val="99"/>
    <w:rsid w:val="00654FC0"/>
    <w:rPr>
      <w:b/>
      <w:sz w:val="28"/>
      <w:szCs w:val="28"/>
    </w:rPr>
  </w:style>
  <w:style w:type="character" w:styleId="af">
    <w:name w:val="Hyperlink"/>
    <w:basedOn w:val="a0"/>
    <w:rsid w:val="00E42C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общественных обсуждений по предоставлению разрешения на условно разре-шенный вид использования земельного участка</vt:lpstr>
    </vt:vector>
  </TitlesOfParts>
  <Company>XXXXX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общественных обсуждений по предоставлению разрешения на условно разре-шенный вид использования земельного участка</dc:title>
  <dc:creator>User</dc:creator>
  <cp:lastModifiedBy>Администратор</cp:lastModifiedBy>
  <cp:revision>2</cp:revision>
  <cp:lastPrinted>2025-07-02T08:51:00Z</cp:lastPrinted>
  <dcterms:created xsi:type="dcterms:W3CDTF">2025-07-02T09:38:00Z</dcterms:created>
  <dcterms:modified xsi:type="dcterms:W3CDTF">2025-07-02T09:38:00Z</dcterms:modified>
</cp:coreProperties>
</file>