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9DF5168" w14:textId="7E0FF558" w:rsidR="00F5332F" w:rsidRDefault="00D50AA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9334C" wp14:editId="08F36FAD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693160" cy="96837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316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B3913" w14:textId="77777777" w:rsidR="00A04648" w:rsidRPr="004203D4" w:rsidRDefault="00A04648" w:rsidP="00A04648">
                            <w:pPr>
                              <w:rPr>
                                <w:sz w:val="22"/>
                              </w:rPr>
                            </w:pPr>
                            <w:r w:rsidRPr="004203D4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4203D4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4203D4">
                              <w:rPr>
                                <w:b/>
                                <w:szCs w:val="28"/>
                              </w:rPr>
                              <w:t>принятии Положения о порядке принятия решения о создании, реорганизации и ликвидации муниципальных предприятий Александровского муниципального округа</w:t>
                            </w:r>
                          </w:p>
                          <w:p w14:paraId="2FD748C9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499334C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90.8pt;height:7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" filled="f" stroked="f">
                <v:textbox inset="0,0,0,0">
                  <w:txbxContent>
                    <w:p w14:paraId="323B3913" w14:textId="77777777" w:rsidR="00A04648" w:rsidRPr="004203D4" w:rsidRDefault="00A04648" w:rsidP="00A04648">
                      <w:pPr>
                        <w:rPr>
                          <w:sz w:val="22"/>
                        </w:rPr>
                      </w:pPr>
                      <w:r w:rsidRPr="004203D4">
                        <w:rPr>
                          <w:b/>
                          <w:szCs w:val="28"/>
                        </w:rPr>
                        <w:t>О</w:t>
                      </w:r>
                      <w:r w:rsidRPr="004203D4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4203D4">
                        <w:rPr>
                          <w:b/>
                          <w:szCs w:val="28"/>
                        </w:rPr>
                        <w:t>принятии Положения о порядке принятия решения о создании, реорганизации и ликвидации муниципальных предприятий Александровского муниципального округа</w:t>
                      </w:r>
                    </w:p>
                    <w:p w14:paraId="2FD748C9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BFF058" wp14:editId="3C9E19B0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1DDA8E" w14:textId="01F484E2" w:rsidR="008E0D07" w:rsidRPr="004A13DC" w:rsidRDefault="004A13DC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374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ABFF058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21DDA8E" w14:textId="01F484E2" w:rsidR="008E0D07" w:rsidRPr="004A13DC" w:rsidRDefault="004A13DC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374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742F04" wp14:editId="333A0EA2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04CBAF" w14:textId="63BE5EF3" w:rsidR="008E0D07" w:rsidRPr="00A04648" w:rsidRDefault="00A04648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A04648">
                              <w:rPr>
                                <w:b/>
                                <w:bCs/>
                                <w:szCs w:val="28"/>
                              </w:rPr>
                              <w:t>30.03.2023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742F04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2104CBAF" w14:textId="63BE5EF3" w:rsidR="008E0D07" w:rsidRPr="00A04648" w:rsidRDefault="00A04648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A04648">
                        <w:rPr>
                          <w:b/>
                          <w:bCs/>
                          <w:szCs w:val="28"/>
                        </w:rPr>
                        <w:t>30.03.2023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43C9E7F" wp14:editId="34E38D2E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42E996" w14:textId="77777777" w:rsidR="00F5332F" w:rsidRDefault="00F5332F" w:rsidP="00F5332F">
      <w:pPr>
        <w:rPr>
          <w:bCs/>
        </w:rPr>
      </w:pPr>
    </w:p>
    <w:p w14:paraId="2D07DB10" w14:textId="77777777" w:rsidR="00F5332F" w:rsidRDefault="00F5332F" w:rsidP="00F5332F">
      <w:pPr>
        <w:rPr>
          <w:bCs/>
        </w:rPr>
      </w:pPr>
    </w:p>
    <w:p w14:paraId="216BB7CD" w14:textId="77777777" w:rsidR="00F5332F" w:rsidRDefault="00F5332F" w:rsidP="00F5332F">
      <w:pPr>
        <w:rPr>
          <w:bCs/>
        </w:rPr>
      </w:pPr>
    </w:p>
    <w:p w14:paraId="3C76F5C9" w14:textId="754131D3" w:rsidR="00F5332F" w:rsidRDefault="00F5332F" w:rsidP="00F5332F">
      <w:pPr>
        <w:rPr>
          <w:bCs/>
        </w:rPr>
      </w:pPr>
    </w:p>
    <w:p w14:paraId="61216CAD" w14:textId="5A5320F5" w:rsidR="00A04648" w:rsidRDefault="00A04648" w:rsidP="00F5332F">
      <w:pPr>
        <w:rPr>
          <w:bCs/>
        </w:rPr>
      </w:pPr>
    </w:p>
    <w:p w14:paraId="3572F835" w14:textId="1C9A728C" w:rsidR="00A04648" w:rsidRPr="00A04648" w:rsidRDefault="00A04648" w:rsidP="00A0464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04648">
        <w:rPr>
          <w:szCs w:val="28"/>
        </w:rPr>
        <w:t>В соответствии с Гражданским кодексом Российской Федерации, Федеральным законом от 14.11.2002 № 161-ФЗ «О государственных и муниципальных унитарных предприятиях», со статьями 35, 46 Федерального закона от 06.10.2003 № 131-ФЗ «Об общих принципах организации местного самоуправления в Российской Федерации», Федеральным законом от 25.12.2018 №485-ФЗ «О внесении изменений в отдельные законодательные акты Российской Федерации», Уставом Александровского муниципального округа, Дума Александровского муниципального округа</w:t>
      </w:r>
    </w:p>
    <w:p w14:paraId="16A8E20C" w14:textId="77777777" w:rsidR="00A04648" w:rsidRPr="00A04648" w:rsidRDefault="00A04648" w:rsidP="00A04648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A04648">
        <w:rPr>
          <w:b/>
          <w:caps/>
          <w:szCs w:val="28"/>
        </w:rPr>
        <w:t>решает:</w:t>
      </w:r>
    </w:p>
    <w:p w14:paraId="67F4A333" w14:textId="77777777" w:rsidR="00A04648" w:rsidRPr="00A04648" w:rsidRDefault="00A04648" w:rsidP="00A04648">
      <w:pPr>
        <w:pStyle w:val="ConsPlusNormal"/>
        <w:ind w:firstLine="709"/>
        <w:jc w:val="both"/>
        <w:rPr>
          <w:sz w:val="28"/>
          <w:szCs w:val="28"/>
        </w:rPr>
      </w:pPr>
      <w:r w:rsidRPr="00A04648">
        <w:rPr>
          <w:rFonts w:ascii="Times New Roman" w:hAnsi="Times New Roman" w:cs="Times New Roman"/>
          <w:sz w:val="28"/>
          <w:szCs w:val="28"/>
        </w:rPr>
        <w:t>1. Принять Положение о порядке принятия решения о создании, реорганизации и ликвидации муниципальных предприятий Александровского муниципального округа, согласно приложению.</w:t>
      </w:r>
    </w:p>
    <w:p w14:paraId="2F25C840" w14:textId="77777777" w:rsidR="00A04648" w:rsidRPr="00A04648" w:rsidRDefault="00A04648" w:rsidP="004A13DC">
      <w:pPr>
        <w:tabs>
          <w:tab w:val="left" w:pos="1134"/>
        </w:tabs>
        <w:ind w:firstLine="708"/>
        <w:jc w:val="both"/>
        <w:rPr>
          <w:szCs w:val="28"/>
        </w:rPr>
      </w:pPr>
      <w:r w:rsidRPr="00A04648">
        <w:rPr>
          <w:szCs w:val="28"/>
        </w:rPr>
        <w:t>2. Признать утратившим силу решение Земского Собрания Александровского муниципального района от 26 мая 2011 г. № 307 «Об утверждении Положения о порядке принятия решений о создании, реорганизации и ликвидации муниципальных унитарных предприятий Александровского муниципального района».</w:t>
      </w:r>
    </w:p>
    <w:p w14:paraId="5780083B" w14:textId="77777777" w:rsidR="00A04648" w:rsidRPr="00A04648" w:rsidRDefault="00A04648" w:rsidP="00A04648">
      <w:pPr>
        <w:ind w:firstLine="709"/>
        <w:jc w:val="both"/>
        <w:rPr>
          <w:szCs w:val="28"/>
        </w:rPr>
      </w:pPr>
      <w:r w:rsidRPr="00A04648">
        <w:rPr>
          <w:szCs w:val="28"/>
        </w:rPr>
        <w:t>3.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65C89620" w14:textId="77777777" w:rsidR="00A04648" w:rsidRPr="00A04648" w:rsidRDefault="00A04648" w:rsidP="00A04648">
      <w:pPr>
        <w:ind w:firstLine="709"/>
        <w:jc w:val="both"/>
        <w:rPr>
          <w:szCs w:val="28"/>
        </w:rPr>
      </w:pPr>
      <w:r w:rsidRPr="00A04648">
        <w:rPr>
          <w:szCs w:val="28"/>
        </w:rPr>
        <w:t xml:space="preserve">4. Настоящее решение вступает в силу со дня официального опубликования. </w:t>
      </w:r>
    </w:p>
    <w:p w14:paraId="5B342988" w14:textId="77777777" w:rsidR="00A04648" w:rsidRPr="00A04648" w:rsidRDefault="00A04648" w:rsidP="00A04648">
      <w:pPr>
        <w:ind w:firstLine="720"/>
        <w:jc w:val="both"/>
        <w:rPr>
          <w:sz w:val="20"/>
        </w:rPr>
      </w:pPr>
    </w:p>
    <w:p w14:paraId="7B2A336C" w14:textId="77777777" w:rsidR="00A04648" w:rsidRPr="00A04648" w:rsidRDefault="00A04648" w:rsidP="00A04648">
      <w:pPr>
        <w:ind w:firstLine="720"/>
        <w:jc w:val="both"/>
        <w:rPr>
          <w:sz w:val="20"/>
        </w:rPr>
      </w:pPr>
    </w:p>
    <w:p w14:paraId="1D03C174" w14:textId="77777777" w:rsidR="00A04648" w:rsidRPr="00A04648" w:rsidRDefault="00A04648" w:rsidP="00A04648">
      <w:pPr>
        <w:tabs>
          <w:tab w:val="left" w:pos="851"/>
        </w:tabs>
        <w:jc w:val="both"/>
        <w:rPr>
          <w:szCs w:val="28"/>
        </w:rPr>
      </w:pPr>
      <w:r w:rsidRPr="00A04648">
        <w:rPr>
          <w:szCs w:val="28"/>
        </w:rPr>
        <w:t>Председатель Думы</w:t>
      </w:r>
    </w:p>
    <w:p w14:paraId="34214580" w14:textId="0B5B0971" w:rsidR="00A04648" w:rsidRPr="00A04648" w:rsidRDefault="00A04648" w:rsidP="00A04648">
      <w:pPr>
        <w:tabs>
          <w:tab w:val="left" w:pos="851"/>
        </w:tabs>
        <w:jc w:val="both"/>
        <w:rPr>
          <w:szCs w:val="28"/>
        </w:rPr>
      </w:pPr>
      <w:r w:rsidRPr="00A04648">
        <w:rPr>
          <w:szCs w:val="28"/>
        </w:rPr>
        <w:t>Александровского муниципального округа</w:t>
      </w:r>
      <w:r w:rsidRPr="00A04648">
        <w:rPr>
          <w:szCs w:val="28"/>
        </w:rPr>
        <w:tab/>
      </w:r>
      <w:r w:rsidRPr="00A04648">
        <w:rPr>
          <w:szCs w:val="28"/>
        </w:rPr>
        <w:tab/>
      </w:r>
      <w:r w:rsidRPr="00A04648">
        <w:rPr>
          <w:szCs w:val="28"/>
        </w:rPr>
        <w:tab/>
        <w:t xml:space="preserve">   </w:t>
      </w:r>
      <w:r w:rsidRPr="00A04648">
        <w:rPr>
          <w:szCs w:val="28"/>
        </w:rPr>
        <w:tab/>
        <w:t xml:space="preserve">    Л.Н. Белецкая</w:t>
      </w:r>
    </w:p>
    <w:p w14:paraId="7B74087A" w14:textId="77777777" w:rsidR="00A04648" w:rsidRPr="00A04648" w:rsidRDefault="00A04648" w:rsidP="00A04648">
      <w:pPr>
        <w:tabs>
          <w:tab w:val="left" w:pos="851"/>
        </w:tabs>
        <w:jc w:val="both"/>
        <w:rPr>
          <w:sz w:val="16"/>
          <w:szCs w:val="16"/>
        </w:rPr>
      </w:pPr>
    </w:p>
    <w:p w14:paraId="2D762D61" w14:textId="77777777" w:rsidR="00A04648" w:rsidRPr="00A04648" w:rsidRDefault="00A04648" w:rsidP="00A04648">
      <w:pPr>
        <w:tabs>
          <w:tab w:val="left" w:pos="851"/>
        </w:tabs>
        <w:jc w:val="both"/>
        <w:rPr>
          <w:sz w:val="16"/>
          <w:szCs w:val="16"/>
        </w:rPr>
      </w:pPr>
    </w:p>
    <w:p w14:paraId="29B79BDC" w14:textId="77777777" w:rsidR="00A04648" w:rsidRPr="00A04648" w:rsidRDefault="00A04648" w:rsidP="00A04648">
      <w:pPr>
        <w:tabs>
          <w:tab w:val="left" w:pos="851"/>
        </w:tabs>
        <w:jc w:val="both"/>
        <w:rPr>
          <w:szCs w:val="28"/>
        </w:rPr>
      </w:pPr>
      <w:r w:rsidRPr="00A04648">
        <w:rPr>
          <w:szCs w:val="28"/>
        </w:rPr>
        <w:t>Глава муниципального округа-</w:t>
      </w:r>
    </w:p>
    <w:p w14:paraId="03E3148D" w14:textId="77777777" w:rsidR="00A04648" w:rsidRPr="00A04648" w:rsidRDefault="00A04648" w:rsidP="00A04648">
      <w:pPr>
        <w:tabs>
          <w:tab w:val="left" w:pos="851"/>
        </w:tabs>
        <w:jc w:val="both"/>
        <w:rPr>
          <w:szCs w:val="28"/>
        </w:rPr>
      </w:pPr>
      <w:r w:rsidRPr="00A04648">
        <w:rPr>
          <w:szCs w:val="28"/>
        </w:rPr>
        <w:t xml:space="preserve">глава администрации </w:t>
      </w:r>
    </w:p>
    <w:p w14:paraId="55F72B21" w14:textId="3091A8EB" w:rsidR="00A04648" w:rsidRPr="00A04648" w:rsidRDefault="00A04648" w:rsidP="00A04648">
      <w:pPr>
        <w:tabs>
          <w:tab w:val="left" w:pos="851"/>
        </w:tabs>
        <w:jc w:val="both"/>
        <w:rPr>
          <w:bCs/>
          <w:szCs w:val="28"/>
        </w:rPr>
      </w:pPr>
      <w:r w:rsidRPr="00A04648">
        <w:rPr>
          <w:szCs w:val="28"/>
        </w:rPr>
        <w:t xml:space="preserve">Александровского муниципального округа                                 </w:t>
      </w:r>
      <w:r w:rsidRPr="00A04648">
        <w:rPr>
          <w:szCs w:val="28"/>
        </w:rPr>
        <w:tab/>
        <w:t xml:space="preserve">      О.Э. Лаврова</w:t>
      </w:r>
    </w:p>
    <w:sectPr w:rsidR="00A04648" w:rsidRPr="00A04648" w:rsidSect="004A13DC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7046D8" w14:textId="77777777" w:rsidR="00E839A9" w:rsidRDefault="00E839A9">
      <w:r>
        <w:separator/>
      </w:r>
    </w:p>
  </w:endnote>
  <w:endnote w:type="continuationSeparator" w:id="0">
    <w:p w14:paraId="6615FFA0" w14:textId="77777777" w:rsidR="00E839A9" w:rsidRDefault="00E83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14C80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F48F9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955D5" w14:textId="77777777" w:rsidR="00E839A9" w:rsidRDefault="00E839A9">
      <w:r>
        <w:separator/>
      </w:r>
    </w:p>
  </w:footnote>
  <w:footnote w:type="continuationSeparator" w:id="0">
    <w:p w14:paraId="1174E67A" w14:textId="77777777" w:rsidR="00E839A9" w:rsidRDefault="00E839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994DE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64E6B96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DC4B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22216167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648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A13DC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8E4E36"/>
    <w:rsid w:val="00946A6E"/>
    <w:rsid w:val="00973EE1"/>
    <w:rsid w:val="0097587F"/>
    <w:rsid w:val="00983927"/>
    <w:rsid w:val="009D34A4"/>
    <w:rsid w:val="009E48FD"/>
    <w:rsid w:val="00A04648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0AAB"/>
    <w:rsid w:val="00D51DC3"/>
    <w:rsid w:val="00D712A8"/>
    <w:rsid w:val="00DA24F6"/>
    <w:rsid w:val="00DB3748"/>
    <w:rsid w:val="00DF4430"/>
    <w:rsid w:val="00E246F5"/>
    <w:rsid w:val="00E614D0"/>
    <w:rsid w:val="00E8211E"/>
    <w:rsid w:val="00E839A9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2EA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0464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0464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17</TotalTime>
  <Pages>1</Pages>
  <Words>162</Words>
  <Characters>1302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2023-03-29T10:43:00Z</dcterms:created>
  <dcterms:modified xsi:type="dcterms:W3CDTF">2023-03-30T08:40:00Z</dcterms:modified>
</cp:coreProperties>
</file>