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7DB" w:rsidRDefault="001433C0" w:rsidP="002817DB">
      <w:pPr>
        <w:spacing w:line="240" w:lineRule="exact"/>
        <w:ind w:right="5497"/>
        <w:jc w:val="both"/>
        <w:rPr>
          <w:b/>
          <w:sz w:val="28"/>
        </w:rPr>
      </w:pPr>
      <w:r w:rsidRPr="002817DB"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30.9pt;margin-top:164.7pt;width:99pt;height:18pt;z-index:251658240;mso-position-horizontal-relative:page;mso-position-vertical-relative:page" filled="f" stroked="f">
            <v:textbox style="mso-next-textbox:#_x0000_s1032" inset="0,0,0,0">
              <w:txbxContent>
                <w:p w:rsidR="001433C0" w:rsidRPr="00EC26ED" w:rsidRDefault="00281DF8" w:rsidP="001433C0">
                  <w:pPr>
                    <w:pStyle w:val="a8"/>
                    <w:jc w:val="center"/>
                  </w:pPr>
                  <w:r>
                    <w:t>1693</w:t>
                  </w:r>
                </w:p>
              </w:txbxContent>
            </v:textbox>
            <w10:wrap anchorx="page" anchory="page"/>
          </v:shape>
        </w:pict>
      </w:r>
      <w:r w:rsidRPr="002817DB">
        <w:rPr>
          <w:b/>
          <w:noProof/>
          <w:sz w:val="28"/>
          <w:szCs w:val="28"/>
        </w:rPr>
        <w:pict>
          <v:shape id="_x0000_s1033" type="#_x0000_t202" style="position:absolute;left:0;text-align:left;margin-left:124.9pt;margin-top:164.7pt;width:108pt;height:18pt;z-index:251659264;mso-position-horizontal-relative:page;mso-position-vertical-relative:page" filled="f" stroked="f">
            <v:textbox style="mso-next-textbox:#_x0000_s1033" inset="0,0,0,0">
              <w:txbxContent>
                <w:p w:rsidR="001433C0" w:rsidRPr="00223C76" w:rsidRDefault="00281DF8" w:rsidP="00A71423">
                  <w:pPr>
                    <w:jc w:val="center"/>
                  </w:pPr>
                  <w:r>
                    <w:t>30.12.2025</w:t>
                  </w:r>
                </w:p>
              </w:txbxContent>
            </v:textbox>
            <w10:wrap anchorx="page" anchory="page"/>
          </v:shape>
        </w:pict>
      </w:r>
      <w:r w:rsidR="00950184" w:rsidRPr="002817DB">
        <w:rPr>
          <w:b/>
          <w:noProof/>
          <w:sz w:val="28"/>
          <w:szCs w:val="28"/>
        </w:rPr>
        <w:pict>
          <v:shape id="Text Box 264" o:spid="_x0000_s1028" type="#_x0000_t202" style="position:absolute;left:0;text-align:left;margin-left:133.9pt;margin-top:155.7pt;width:90pt;height:27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1751C4" w:rsidRPr="00F919B8" w:rsidRDefault="001751C4" w:rsidP="00DA14F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CB52AA">
        <w:rPr>
          <w:b/>
          <w:noProof/>
          <w:sz w:val="28"/>
          <w:szCs w:val="28"/>
        </w:rPr>
        <w:drawing>
          <wp:anchor distT="0" distB="0" distL="114300" distR="114300" simplePos="0" relativeHeight="251657216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7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17DB">
        <w:rPr>
          <w:b/>
          <w:sz w:val="28"/>
          <w:szCs w:val="28"/>
        </w:rPr>
        <w:t xml:space="preserve">Об </w:t>
      </w:r>
      <w:r w:rsidR="002817DB">
        <w:rPr>
          <w:b/>
          <w:sz w:val="28"/>
          <w:szCs w:val="28"/>
        </w:rPr>
        <w:t>утверждении По</w:t>
      </w:r>
      <w:r w:rsidR="003B1FB2">
        <w:rPr>
          <w:b/>
          <w:sz w:val="28"/>
          <w:szCs w:val="28"/>
        </w:rPr>
        <w:t>рядка под</w:t>
      </w:r>
      <w:r w:rsidR="0078785A">
        <w:rPr>
          <w:b/>
          <w:sz w:val="28"/>
          <w:szCs w:val="28"/>
        </w:rPr>
        <w:t>-</w:t>
      </w:r>
      <w:r w:rsidR="003B1FB2">
        <w:rPr>
          <w:b/>
          <w:sz w:val="28"/>
          <w:szCs w:val="28"/>
        </w:rPr>
        <w:t>воза</w:t>
      </w:r>
      <w:r w:rsidR="002817DB">
        <w:rPr>
          <w:b/>
          <w:sz w:val="28"/>
          <w:szCs w:val="28"/>
        </w:rPr>
        <w:t xml:space="preserve"> пи</w:t>
      </w:r>
      <w:r w:rsidR="003B1FB2">
        <w:rPr>
          <w:b/>
          <w:sz w:val="28"/>
          <w:szCs w:val="28"/>
        </w:rPr>
        <w:t>тье</w:t>
      </w:r>
      <w:r w:rsidR="002817DB">
        <w:rPr>
          <w:b/>
          <w:sz w:val="28"/>
          <w:szCs w:val="28"/>
        </w:rPr>
        <w:t>в</w:t>
      </w:r>
      <w:r w:rsidR="00223C76">
        <w:rPr>
          <w:b/>
          <w:sz w:val="28"/>
          <w:szCs w:val="28"/>
        </w:rPr>
        <w:t>ой воды населению г. Александровска</w:t>
      </w:r>
      <w:r w:rsidR="003B1FB2">
        <w:rPr>
          <w:b/>
          <w:sz w:val="28"/>
          <w:szCs w:val="28"/>
        </w:rPr>
        <w:t>, не</w:t>
      </w:r>
      <w:r w:rsidR="0017549C">
        <w:rPr>
          <w:b/>
          <w:sz w:val="28"/>
          <w:szCs w:val="28"/>
        </w:rPr>
        <w:t xml:space="preserve"> </w:t>
      </w:r>
      <w:r w:rsidR="0078785A">
        <w:rPr>
          <w:b/>
          <w:sz w:val="28"/>
          <w:szCs w:val="28"/>
        </w:rPr>
        <w:t>обеспе</w:t>
      </w:r>
      <w:r w:rsidR="001F3322">
        <w:rPr>
          <w:b/>
          <w:sz w:val="28"/>
          <w:szCs w:val="28"/>
        </w:rPr>
        <w:t>-</w:t>
      </w:r>
      <w:r w:rsidR="003B1FB2">
        <w:rPr>
          <w:b/>
          <w:sz w:val="28"/>
          <w:szCs w:val="28"/>
        </w:rPr>
        <w:t>ченно</w:t>
      </w:r>
      <w:r w:rsidR="0017549C">
        <w:rPr>
          <w:b/>
          <w:sz w:val="28"/>
          <w:szCs w:val="28"/>
        </w:rPr>
        <w:t>му</w:t>
      </w:r>
      <w:r w:rsidR="003B1FB2">
        <w:rPr>
          <w:b/>
          <w:sz w:val="28"/>
          <w:szCs w:val="28"/>
        </w:rPr>
        <w:t xml:space="preserve"> централизованным холодным водоснабжением</w:t>
      </w:r>
      <w:r w:rsidR="002817DB">
        <w:rPr>
          <w:b/>
          <w:sz w:val="28"/>
          <w:szCs w:val="28"/>
        </w:rPr>
        <w:t xml:space="preserve"> </w:t>
      </w:r>
    </w:p>
    <w:p w:rsidR="002817DB" w:rsidRDefault="002817DB" w:rsidP="002817DB">
      <w:pPr>
        <w:rPr>
          <w:b/>
          <w:sz w:val="28"/>
          <w:szCs w:val="28"/>
        </w:rPr>
      </w:pPr>
    </w:p>
    <w:p w:rsidR="0078785A" w:rsidRDefault="00A2740F" w:rsidP="00A71423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На основании части 9 статьи 7 Федерального закона от </w:t>
      </w:r>
      <w:r w:rsidR="0078785A">
        <w:rPr>
          <w:sz w:val="28"/>
          <w:szCs w:val="28"/>
        </w:rPr>
        <w:t>0</w:t>
      </w:r>
      <w:r w:rsidRPr="00A2740F">
        <w:rPr>
          <w:sz w:val="28"/>
          <w:szCs w:val="28"/>
        </w:rPr>
        <w:t>7 декабря 2011 г</w:t>
      </w:r>
      <w:r w:rsidR="001F3322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416-ФЗ «О водоснабжении и водоотведении», Федерального закона от </w:t>
      </w:r>
      <w:r w:rsidR="0078785A">
        <w:rPr>
          <w:sz w:val="28"/>
          <w:szCs w:val="28"/>
        </w:rPr>
        <w:br/>
        <w:t>0</w:t>
      </w:r>
      <w:r w:rsidRPr="00A2740F">
        <w:rPr>
          <w:sz w:val="28"/>
          <w:szCs w:val="28"/>
        </w:rPr>
        <w:t>6 октября 2003 г</w:t>
      </w:r>
      <w:r w:rsidR="001F3322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постановления Правительства Российской Федерации от 29 июля 2013 г</w:t>
      </w:r>
      <w:r w:rsidR="001F3322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644 «Об утверждении Правил холодного водоснабжения и водоотведения и о внесении изменений в некоторые акты Правительства Российской Федерации», </w:t>
      </w:r>
      <w:r>
        <w:rPr>
          <w:sz w:val="28"/>
          <w:szCs w:val="28"/>
        </w:rPr>
        <w:t>Устав</w:t>
      </w:r>
      <w:r w:rsidR="002F016F">
        <w:rPr>
          <w:sz w:val="28"/>
          <w:szCs w:val="28"/>
        </w:rPr>
        <w:t>а</w:t>
      </w:r>
      <w:r>
        <w:rPr>
          <w:sz w:val="28"/>
          <w:szCs w:val="28"/>
        </w:rPr>
        <w:t xml:space="preserve"> Александровского муниципального округа Пермского края,</w:t>
      </w:r>
      <w:r w:rsidRPr="00A2740F">
        <w:rPr>
          <w:sz w:val="28"/>
          <w:szCs w:val="28"/>
        </w:rPr>
        <w:t xml:space="preserve"> в целях обеспечения питьевой водой граждан, проживающих в </w:t>
      </w:r>
      <w:r w:rsidR="004A55AD">
        <w:rPr>
          <w:sz w:val="28"/>
          <w:szCs w:val="28"/>
        </w:rPr>
        <w:t>г. Александровске</w:t>
      </w:r>
      <w:r w:rsidRPr="00A2740F">
        <w:rPr>
          <w:sz w:val="28"/>
          <w:szCs w:val="28"/>
        </w:rPr>
        <w:t>, не обеспеченных централизованным водоснабжением</w:t>
      </w:r>
      <w:r w:rsidR="002F016F">
        <w:rPr>
          <w:sz w:val="28"/>
          <w:szCs w:val="28"/>
        </w:rPr>
        <w:t>,</w:t>
      </w:r>
      <w:r w:rsidRPr="00A2740F">
        <w:rPr>
          <w:sz w:val="28"/>
          <w:szCs w:val="28"/>
        </w:rPr>
        <w:t xml:space="preserve"> </w:t>
      </w:r>
    </w:p>
    <w:p w:rsidR="002817DB" w:rsidRDefault="00A2740F" w:rsidP="00A71423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Александровского</w:t>
      </w:r>
      <w:r w:rsidRPr="00A2740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A2740F">
        <w:rPr>
          <w:sz w:val="28"/>
          <w:szCs w:val="28"/>
        </w:rPr>
        <w:t xml:space="preserve"> </w:t>
      </w:r>
      <w:r w:rsidR="0078785A">
        <w:rPr>
          <w:sz w:val="28"/>
          <w:szCs w:val="28"/>
        </w:rPr>
        <w:t xml:space="preserve">округа </w:t>
      </w:r>
      <w:r w:rsidR="002817DB">
        <w:rPr>
          <w:rFonts w:cs="Tahoma"/>
          <w:sz w:val="28"/>
          <w:szCs w:val="28"/>
        </w:rPr>
        <w:t>ПОСТАНОВЛЯЕТ:</w:t>
      </w:r>
    </w:p>
    <w:p w:rsidR="000822BA" w:rsidRPr="00A2740F" w:rsidRDefault="001F3322" w:rsidP="00A71423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rFonts w:cs="Tahoma"/>
          <w:sz w:val="28"/>
          <w:szCs w:val="22"/>
        </w:rPr>
        <w:t>1. </w:t>
      </w:r>
      <w:r w:rsidR="002817DB">
        <w:rPr>
          <w:rFonts w:cs="Tahoma"/>
          <w:sz w:val="28"/>
          <w:szCs w:val="22"/>
        </w:rPr>
        <w:t xml:space="preserve">Утвердить </w:t>
      </w:r>
      <w:r w:rsidR="000822BA" w:rsidRPr="00A2740F">
        <w:rPr>
          <w:sz w:val="28"/>
          <w:szCs w:val="28"/>
        </w:rPr>
        <w:t xml:space="preserve">Порядок подвоза питьевой воды населению </w:t>
      </w:r>
      <w:r>
        <w:rPr>
          <w:sz w:val="28"/>
          <w:szCs w:val="28"/>
        </w:rPr>
        <w:br/>
      </w:r>
      <w:r w:rsidR="004A55AD">
        <w:rPr>
          <w:sz w:val="28"/>
          <w:szCs w:val="28"/>
        </w:rPr>
        <w:t>г. Александровска</w:t>
      </w:r>
      <w:r w:rsidR="000822BA">
        <w:rPr>
          <w:rFonts w:cs="Tahoma"/>
          <w:sz w:val="28"/>
          <w:szCs w:val="22"/>
        </w:rPr>
        <w:t>, не</w:t>
      </w:r>
      <w:r w:rsidR="002F016F">
        <w:rPr>
          <w:rFonts w:cs="Tahoma"/>
          <w:sz w:val="28"/>
          <w:szCs w:val="22"/>
        </w:rPr>
        <w:t xml:space="preserve"> </w:t>
      </w:r>
      <w:r w:rsidR="000822BA">
        <w:rPr>
          <w:rFonts w:cs="Tahoma"/>
          <w:sz w:val="28"/>
          <w:szCs w:val="22"/>
        </w:rPr>
        <w:t>обеспеченно</w:t>
      </w:r>
      <w:r w:rsidR="002F016F">
        <w:rPr>
          <w:rFonts w:cs="Tahoma"/>
          <w:sz w:val="28"/>
          <w:szCs w:val="22"/>
        </w:rPr>
        <w:t>му</w:t>
      </w:r>
      <w:r w:rsidR="000822BA">
        <w:rPr>
          <w:rFonts w:cs="Tahoma"/>
          <w:sz w:val="28"/>
          <w:szCs w:val="22"/>
        </w:rPr>
        <w:t xml:space="preserve"> централизованным холодным водоснабжением</w:t>
      </w:r>
      <w:r w:rsidR="002F016F">
        <w:rPr>
          <w:rFonts w:cs="Tahoma"/>
          <w:sz w:val="28"/>
          <w:szCs w:val="22"/>
        </w:rPr>
        <w:t>,</w:t>
      </w:r>
      <w:r w:rsidR="000822BA" w:rsidRPr="00A2740F">
        <w:rPr>
          <w:sz w:val="28"/>
          <w:szCs w:val="28"/>
        </w:rPr>
        <w:t xml:space="preserve"> согласно приложению</w:t>
      </w:r>
      <w:r w:rsidR="000822BA">
        <w:rPr>
          <w:sz w:val="28"/>
          <w:szCs w:val="28"/>
        </w:rPr>
        <w:t xml:space="preserve"> </w:t>
      </w:r>
      <w:r w:rsidR="000822BA" w:rsidRPr="00A2740F">
        <w:rPr>
          <w:sz w:val="28"/>
          <w:szCs w:val="28"/>
        </w:rPr>
        <w:t>к настоящему постановлению.</w:t>
      </w:r>
    </w:p>
    <w:p w:rsidR="000822BA" w:rsidRPr="00A2740F" w:rsidRDefault="000822BA" w:rsidP="00A71423">
      <w:pPr>
        <w:spacing w:line="36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2. Определить в качестве гарантирующей организации, осуществляющей подвоз питьевой воды</w:t>
      </w:r>
      <w:r>
        <w:rPr>
          <w:sz w:val="28"/>
          <w:szCs w:val="28"/>
        </w:rPr>
        <w:t xml:space="preserve"> </w:t>
      </w:r>
      <w:r w:rsidR="002F016F">
        <w:rPr>
          <w:sz w:val="28"/>
          <w:szCs w:val="28"/>
        </w:rPr>
        <w:t>гражданам,</w:t>
      </w:r>
      <w:r w:rsidR="002F016F" w:rsidRPr="00A2740F">
        <w:rPr>
          <w:sz w:val="28"/>
          <w:szCs w:val="28"/>
        </w:rPr>
        <w:t xml:space="preserve"> </w:t>
      </w:r>
      <w:r>
        <w:rPr>
          <w:sz w:val="28"/>
          <w:szCs w:val="28"/>
        </w:rPr>
        <w:t>проживающи</w:t>
      </w:r>
      <w:r w:rsidR="002F016F">
        <w:rPr>
          <w:sz w:val="28"/>
          <w:szCs w:val="28"/>
        </w:rPr>
        <w:t>м</w:t>
      </w:r>
      <w:r>
        <w:rPr>
          <w:sz w:val="28"/>
          <w:szCs w:val="28"/>
        </w:rPr>
        <w:t xml:space="preserve"> в жилых домах</w:t>
      </w:r>
      <w:r w:rsidR="002F016F">
        <w:rPr>
          <w:sz w:val="28"/>
          <w:szCs w:val="28"/>
        </w:rPr>
        <w:t>,</w:t>
      </w:r>
      <w:r>
        <w:rPr>
          <w:sz w:val="28"/>
          <w:szCs w:val="28"/>
        </w:rPr>
        <w:t xml:space="preserve"> не</w:t>
      </w:r>
      <w:r w:rsidR="002F01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обеспеченных </w:t>
      </w:r>
      <w:r>
        <w:rPr>
          <w:rFonts w:cs="Tahoma"/>
          <w:sz w:val="28"/>
          <w:szCs w:val="22"/>
        </w:rPr>
        <w:t>централизованным холодным водоснабжением</w:t>
      </w:r>
      <w:r w:rsidR="00B77CE5" w:rsidRPr="00B77CE5">
        <w:rPr>
          <w:sz w:val="28"/>
          <w:szCs w:val="28"/>
        </w:rPr>
        <w:t xml:space="preserve"> </w:t>
      </w:r>
      <w:r w:rsidR="00B77CE5">
        <w:rPr>
          <w:sz w:val="28"/>
          <w:szCs w:val="28"/>
        </w:rPr>
        <w:t xml:space="preserve">на территории </w:t>
      </w:r>
      <w:r w:rsidR="0078785A">
        <w:rPr>
          <w:sz w:val="28"/>
          <w:szCs w:val="28"/>
        </w:rPr>
        <w:br/>
      </w:r>
      <w:r w:rsidR="004A55AD">
        <w:rPr>
          <w:sz w:val="28"/>
          <w:szCs w:val="28"/>
        </w:rPr>
        <w:t>г. Александровска</w:t>
      </w:r>
      <w:r w:rsidR="00B77CE5">
        <w:rPr>
          <w:sz w:val="28"/>
          <w:szCs w:val="28"/>
        </w:rPr>
        <w:t>,</w:t>
      </w:r>
      <w:r w:rsidRPr="00A2740F">
        <w:rPr>
          <w:sz w:val="28"/>
          <w:szCs w:val="28"/>
        </w:rPr>
        <w:t xml:space="preserve"> муниципальное унитарное предприятие «</w:t>
      </w:r>
      <w:r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>» (далее - МУП «</w:t>
      </w:r>
      <w:r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>»).</w:t>
      </w:r>
    </w:p>
    <w:p w:rsidR="000822BA" w:rsidRPr="00A2740F" w:rsidRDefault="000822BA" w:rsidP="00A71423">
      <w:pPr>
        <w:spacing w:line="36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3.</w:t>
      </w:r>
      <w:r w:rsidR="001F3322">
        <w:rPr>
          <w:sz w:val="28"/>
          <w:szCs w:val="28"/>
        </w:rPr>
        <w:t> </w:t>
      </w:r>
      <w:r w:rsidRPr="00A2740F">
        <w:rPr>
          <w:sz w:val="28"/>
          <w:szCs w:val="28"/>
        </w:rPr>
        <w:t>МУП «</w:t>
      </w:r>
      <w:r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 xml:space="preserve">» организовать подвоз питьевой воды автомобильным транспортом на территории </w:t>
      </w:r>
      <w:r w:rsidR="004A55AD">
        <w:rPr>
          <w:sz w:val="28"/>
          <w:szCs w:val="28"/>
        </w:rPr>
        <w:t>г. Александровска</w:t>
      </w:r>
      <w:r w:rsidRPr="00A2740F">
        <w:rPr>
          <w:sz w:val="28"/>
          <w:szCs w:val="28"/>
        </w:rPr>
        <w:t xml:space="preserve"> по следующим адресам:</w:t>
      </w:r>
    </w:p>
    <w:p w:rsidR="000822BA" w:rsidRDefault="001F3322" w:rsidP="00A71423">
      <w:pPr>
        <w:spacing w:line="360" w:lineRule="exact"/>
        <w:ind w:firstLine="720"/>
        <w:rPr>
          <w:sz w:val="28"/>
          <w:szCs w:val="28"/>
        </w:rPr>
      </w:pPr>
      <w:r>
        <w:rPr>
          <w:sz w:val="28"/>
          <w:szCs w:val="28"/>
        </w:rPr>
        <w:t>а) </w:t>
      </w:r>
      <w:r w:rsidR="004A55AD">
        <w:rPr>
          <w:sz w:val="28"/>
          <w:szCs w:val="28"/>
        </w:rPr>
        <w:t xml:space="preserve">по </w:t>
      </w:r>
      <w:r w:rsidR="000822BA" w:rsidRPr="00A2740F">
        <w:rPr>
          <w:sz w:val="28"/>
          <w:szCs w:val="28"/>
        </w:rPr>
        <w:t>улиц</w:t>
      </w:r>
      <w:r w:rsidR="004A55AD">
        <w:rPr>
          <w:sz w:val="28"/>
          <w:szCs w:val="28"/>
        </w:rPr>
        <w:t>е Советская от пересечения с ул. Маяковского, до пересечения с ул. Деменева</w:t>
      </w:r>
      <w:r w:rsidR="000822BA" w:rsidRPr="00A2740F">
        <w:rPr>
          <w:sz w:val="28"/>
          <w:szCs w:val="28"/>
        </w:rPr>
        <w:t>.</w:t>
      </w:r>
    </w:p>
    <w:p w:rsidR="000822BA" w:rsidRPr="00A2740F" w:rsidRDefault="001F3322" w:rsidP="00A71423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0822BA" w:rsidRPr="00A2740F">
        <w:rPr>
          <w:sz w:val="28"/>
          <w:szCs w:val="28"/>
        </w:rPr>
        <w:t>Поручить гарантирующей организации МУП «</w:t>
      </w:r>
      <w:r w:rsidR="00B50D22">
        <w:rPr>
          <w:sz w:val="28"/>
          <w:szCs w:val="28"/>
        </w:rPr>
        <w:t>Теплоэнергетика</w:t>
      </w:r>
      <w:r w:rsidR="000822BA" w:rsidRPr="00A2740F">
        <w:rPr>
          <w:sz w:val="28"/>
          <w:szCs w:val="28"/>
        </w:rPr>
        <w:t>»</w:t>
      </w:r>
      <w:r w:rsidR="00B50D22">
        <w:rPr>
          <w:sz w:val="28"/>
          <w:szCs w:val="28"/>
        </w:rPr>
        <w:t xml:space="preserve"> </w:t>
      </w:r>
      <w:r w:rsidR="000822BA" w:rsidRPr="00A2740F">
        <w:rPr>
          <w:sz w:val="28"/>
          <w:szCs w:val="28"/>
        </w:rPr>
        <w:t>разработ</w:t>
      </w:r>
      <w:r w:rsidR="00B50D22">
        <w:rPr>
          <w:sz w:val="28"/>
          <w:szCs w:val="28"/>
        </w:rPr>
        <w:t xml:space="preserve">ать </w:t>
      </w:r>
      <w:r w:rsidR="000822BA" w:rsidRPr="00A2740F">
        <w:rPr>
          <w:sz w:val="28"/>
          <w:szCs w:val="28"/>
        </w:rPr>
        <w:t>и установить тариф</w:t>
      </w:r>
      <w:r w:rsidR="00B50D22">
        <w:rPr>
          <w:sz w:val="28"/>
          <w:szCs w:val="28"/>
        </w:rPr>
        <w:t xml:space="preserve"> на подвоз воды населению в соответствии с </w:t>
      </w:r>
      <w:r w:rsidR="00B50D22">
        <w:rPr>
          <w:sz w:val="28"/>
          <w:szCs w:val="28"/>
        </w:rPr>
        <w:lastRenderedPageBreak/>
        <w:t>постановлением Правительства</w:t>
      </w:r>
      <w:r w:rsidR="000822BA" w:rsidRPr="00A2740F">
        <w:rPr>
          <w:sz w:val="28"/>
          <w:szCs w:val="28"/>
        </w:rPr>
        <w:t xml:space="preserve"> Р</w:t>
      </w:r>
      <w:r w:rsidR="00B50D22">
        <w:rPr>
          <w:sz w:val="28"/>
          <w:szCs w:val="28"/>
        </w:rPr>
        <w:t>о</w:t>
      </w:r>
      <w:r w:rsidR="000822BA" w:rsidRPr="00A2740F">
        <w:rPr>
          <w:sz w:val="28"/>
          <w:szCs w:val="28"/>
        </w:rPr>
        <w:t>с</w:t>
      </w:r>
      <w:r w:rsidR="00B50D22">
        <w:rPr>
          <w:sz w:val="28"/>
          <w:szCs w:val="28"/>
        </w:rPr>
        <w:t>с</w:t>
      </w:r>
      <w:r w:rsidR="000822BA" w:rsidRPr="00A2740F">
        <w:rPr>
          <w:sz w:val="28"/>
          <w:szCs w:val="28"/>
        </w:rPr>
        <w:t>и</w:t>
      </w:r>
      <w:r w:rsidR="00B50D22">
        <w:rPr>
          <w:sz w:val="28"/>
          <w:szCs w:val="28"/>
        </w:rPr>
        <w:t>йской Федерации</w:t>
      </w:r>
      <w:r>
        <w:rPr>
          <w:sz w:val="28"/>
          <w:szCs w:val="28"/>
        </w:rPr>
        <w:t xml:space="preserve"> от 13 мая </w:t>
      </w:r>
      <w:r w:rsidR="00911A72">
        <w:rPr>
          <w:sz w:val="28"/>
          <w:szCs w:val="28"/>
        </w:rPr>
        <w:t>2013</w:t>
      </w:r>
      <w:r>
        <w:rPr>
          <w:sz w:val="28"/>
          <w:szCs w:val="28"/>
        </w:rPr>
        <w:t xml:space="preserve"> г.</w:t>
      </w:r>
      <w:r w:rsidR="00911A72">
        <w:rPr>
          <w:sz w:val="28"/>
          <w:szCs w:val="28"/>
        </w:rPr>
        <w:t xml:space="preserve"> № 406 «О государственном регулировании в сфере водоснабжения и водоотведения».</w:t>
      </w:r>
      <w:r w:rsidR="000822BA" w:rsidRPr="00A2740F">
        <w:rPr>
          <w:sz w:val="28"/>
          <w:szCs w:val="28"/>
        </w:rPr>
        <w:t xml:space="preserve"> </w:t>
      </w:r>
    </w:p>
    <w:p w:rsidR="00911A72" w:rsidRPr="0078785A" w:rsidRDefault="007A1C39" w:rsidP="00A71423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F3322">
        <w:rPr>
          <w:sz w:val="28"/>
          <w:szCs w:val="28"/>
        </w:rPr>
        <w:t>. </w:t>
      </w:r>
      <w:r w:rsidR="00911A72" w:rsidRPr="00911A72">
        <w:rPr>
          <w:sz w:val="28"/>
          <w:szCs w:val="28"/>
        </w:rPr>
        <w:t xml:space="preserve">Настоящее постановление опубликовать в газете «Боевой путь» и в сетевом издании официальный сайт Александровского муниципального округа Пермского края </w:t>
      </w:r>
      <w:r w:rsidR="00911A72" w:rsidRPr="0078785A">
        <w:rPr>
          <w:sz w:val="28"/>
          <w:szCs w:val="28"/>
        </w:rPr>
        <w:t>(</w:t>
      </w:r>
      <w:hyperlink r:id="rId8" w:history="1">
        <w:r w:rsidR="00911A72" w:rsidRPr="0078785A">
          <w:rPr>
            <w:rStyle w:val="ad"/>
            <w:color w:val="auto"/>
            <w:sz w:val="28"/>
            <w:szCs w:val="28"/>
            <w:u w:val="none"/>
            <w:lang w:val="en-US"/>
          </w:rPr>
          <w:t>www</w:t>
        </w:r>
        <w:r w:rsidR="00911A72" w:rsidRPr="0078785A">
          <w:rPr>
            <w:rStyle w:val="ad"/>
            <w:color w:val="auto"/>
            <w:sz w:val="28"/>
            <w:szCs w:val="28"/>
            <w:u w:val="none"/>
          </w:rPr>
          <w:t>.</w:t>
        </w:r>
        <w:r w:rsidR="00911A72" w:rsidRPr="0078785A">
          <w:rPr>
            <w:rStyle w:val="ad"/>
            <w:color w:val="auto"/>
            <w:sz w:val="28"/>
            <w:szCs w:val="28"/>
            <w:u w:val="none"/>
            <w:lang w:val="en-US"/>
          </w:rPr>
          <w:t>aleksraion</w:t>
        </w:r>
        <w:r w:rsidR="00911A72" w:rsidRPr="0078785A">
          <w:rPr>
            <w:rStyle w:val="ad"/>
            <w:color w:val="auto"/>
            <w:sz w:val="28"/>
            <w:szCs w:val="28"/>
            <w:u w:val="none"/>
          </w:rPr>
          <w:t>.</w:t>
        </w:r>
        <w:r w:rsidR="00911A72" w:rsidRPr="0078785A">
          <w:rPr>
            <w:rStyle w:val="ad"/>
            <w:color w:val="auto"/>
            <w:sz w:val="28"/>
            <w:szCs w:val="28"/>
            <w:u w:val="none"/>
            <w:lang w:val="en-US"/>
          </w:rPr>
          <w:t>ru</w:t>
        </w:r>
      </w:hyperlink>
      <w:r w:rsidR="00911A72" w:rsidRPr="0078785A">
        <w:rPr>
          <w:sz w:val="28"/>
          <w:szCs w:val="28"/>
        </w:rPr>
        <w:t>).</w:t>
      </w:r>
    </w:p>
    <w:p w:rsidR="000822BA" w:rsidRDefault="007A1C39" w:rsidP="00A71423">
      <w:pPr>
        <w:spacing w:line="360" w:lineRule="exact"/>
        <w:ind w:firstLine="720"/>
        <w:jc w:val="both"/>
        <w:rPr>
          <w:sz w:val="28"/>
        </w:rPr>
      </w:pPr>
      <w:r>
        <w:rPr>
          <w:sz w:val="28"/>
          <w:szCs w:val="28"/>
        </w:rPr>
        <w:t>6</w:t>
      </w:r>
      <w:r w:rsidR="001F3322">
        <w:rPr>
          <w:sz w:val="28"/>
          <w:szCs w:val="28"/>
        </w:rPr>
        <w:t>. </w:t>
      </w:r>
      <w:r w:rsidR="000822BA" w:rsidRPr="00A2740F">
        <w:rPr>
          <w:sz w:val="28"/>
          <w:szCs w:val="28"/>
        </w:rPr>
        <w:t>Контроль за исполнением настоящего постановления возложить на</w:t>
      </w:r>
      <w:r w:rsidR="004446B8">
        <w:rPr>
          <w:sz w:val="28"/>
          <w:szCs w:val="28"/>
        </w:rPr>
        <w:t xml:space="preserve"> </w:t>
      </w:r>
      <w:r w:rsidR="000D7728">
        <w:rPr>
          <w:sz w:val="28"/>
          <w:szCs w:val="28"/>
        </w:rPr>
        <w:t>п</w:t>
      </w:r>
      <w:r w:rsidR="000822BA" w:rsidRPr="00A2740F">
        <w:rPr>
          <w:sz w:val="28"/>
          <w:szCs w:val="28"/>
        </w:rPr>
        <w:t xml:space="preserve">ервого заместителя </w:t>
      </w:r>
      <w:r w:rsidR="000D7728">
        <w:rPr>
          <w:sz w:val="28"/>
          <w:szCs w:val="28"/>
        </w:rPr>
        <w:t>г</w:t>
      </w:r>
      <w:r w:rsidR="000822BA" w:rsidRPr="00A2740F">
        <w:rPr>
          <w:sz w:val="28"/>
          <w:szCs w:val="28"/>
        </w:rPr>
        <w:t xml:space="preserve">лавы </w:t>
      </w:r>
      <w:r w:rsidR="000D7728">
        <w:rPr>
          <w:sz w:val="28"/>
          <w:szCs w:val="28"/>
        </w:rPr>
        <w:t>а</w:t>
      </w:r>
      <w:r w:rsidR="000822BA" w:rsidRPr="00A2740F">
        <w:rPr>
          <w:sz w:val="28"/>
          <w:szCs w:val="28"/>
        </w:rPr>
        <w:t xml:space="preserve">дминистрации </w:t>
      </w:r>
      <w:r w:rsidR="000D7728" w:rsidRPr="00911A72">
        <w:rPr>
          <w:sz w:val="28"/>
          <w:szCs w:val="28"/>
        </w:rPr>
        <w:t>округа</w:t>
      </w:r>
      <w:r w:rsidR="000D7728">
        <w:rPr>
          <w:sz w:val="28"/>
          <w:szCs w:val="28"/>
        </w:rPr>
        <w:t xml:space="preserve"> по </w:t>
      </w:r>
      <w:r w:rsidR="004446B8">
        <w:rPr>
          <w:sz w:val="28"/>
          <w:szCs w:val="28"/>
        </w:rPr>
        <w:t>жилищно – коммунальному хозяйству и благоустройству</w:t>
      </w:r>
      <w:r w:rsidR="000D7728">
        <w:rPr>
          <w:sz w:val="28"/>
          <w:szCs w:val="28"/>
        </w:rPr>
        <w:t>.</w:t>
      </w:r>
    </w:p>
    <w:p w:rsidR="002817DB" w:rsidRDefault="007A1C39" w:rsidP="00A71423">
      <w:pPr>
        <w:pStyle w:val="a5"/>
        <w:spacing w:line="360" w:lineRule="exact"/>
        <w:ind w:firstLine="720"/>
        <w:jc w:val="both"/>
        <w:rPr>
          <w:b w:val="0"/>
          <w:sz w:val="28"/>
        </w:rPr>
      </w:pPr>
      <w:r>
        <w:rPr>
          <w:b w:val="0"/>
          <w:sz w:val="28"/>
        </w:rPr>
        <w:t>7</w:t>
      </w:r>
      <w:r w:rsidR="001F3322">
        <w:rPr>
          <w:b w:val="0"/>
          <w:sz w:val="28"/>
        </w:rPr>
        <w:t>.</w:t>
      </w:r>
      <w:r w:rsidR="001F3322">
        <w:rPr>
          <w:b w:val="0"/>
          <w:sz w:val="28"/>
          <w:lang w:val="ru-RU"/>
        </w:rPr>
        <w:t> </w:t>
      </w:r>
      <w:r w:rsidR="002817DB">
        <w:rPr>
          <w:b w:val="0"/>
          <w:sz w:val="28"/>
        </w:rPr>
        <w:t>Настоящее постановление вступает в силу с момента его опубликования.</w:t>
      </w:r>
    </w:p>
    <w:p w:rsidR="002817DB" w:rsidRDefault="002817DB" w:rsidP="00A71423">
      <w:pPr>
        <w:spacing w:line="360" w:lineRule="exact"/>
        <w:ind w:firstLine="720"/>
        <w:jc w:val="both"/>
        <w:rPr>
          <w:sz w:val="28"/>
        </w:rPr>
      </w:pPr>
    </w:p>
    <w:p w:rsidR="002817DB" w:rsidRDefault="002817DB" w:rsidP="001F3322">
      <w:pPr>
        <w:spacing w:line="240" w:lineRule="atLeast"/>
        <w:rPr>
          <w:b/>
        </w:rPr>
      </w:pPr>
    </w:p>
    <w:p w:rsidR="002817DB" w:rsidRDefault="002817DB" w:rsidP="002817DB">
      <w:pPr>
        <w:pStyle w:val="a9"/>
        <w:spacing w:after="0"/>
        <w:rPr>
          <w:b w:val="0"/>
          <w:szCs w:val="28"/>
        </w:rPr>
      </w:pPr>
      <w:r>
        <w:rPr>
          <w:b w:val="0"/>
          <w:szCs w:val="28"/>
        </w:rPr>
        <w:t>Глава муниципального округа -</w:t>
      </w:r>
      <w:r>
        <w:rPr>
          <w:b w:val="0"/>
          <w:szCs w:val="28"/>
        </w:rPr>
        <w:br/>
        <w:t xml:space="preserve">глава администрации Александровского </w:t>
      </w:r>
      <w:r>
        <w:rPr>
          <w:b w:val="0"/>
          <w:szCs w:val="28"/>
        </w:rPr>
        <w:br/>
        <w:t xml:space="preserve">муниципального округа                                                           О.Э. </w:t>
      </w:r>
      <w:r w:rsidR="003B1FB2">
        <w:rPr>
          <w:b w:val="0"/>
          <w:szCs w:val="28"/>
        </w:rPr>
        <w:t>Белобаржевская</w:t>
      </w:r>
    </w:p>
    <w:p w:rsidR="00DD193F" w:rsidRDefault="00DD193F" w:rsidP="002817DB">
      <w:pPr>
        <w:rPr>
          <w:sz w:val="28"/>
          <w:szCs w:val="28"/>
        </w:rPr>
        <w:sectPr w:rsidR="00DD193F" w:rsidSect="0078785A">
          <w:headerReference w:type="default" r:id="rId9"/>
          <w:footerReference w:type="default" r:id="rId10"/>
          <w:pgSz w:w="11906" w:h="16838"/>
          <w:pgMar w:top="1134" w:right="851" w:bottom="851" w:left="1418" w:header="709" w:footer="437" w:gutter="0"/>
          <w:cols w:space="720"/>
        </w:sectPr>
      </w:pPr>
    </w:p>
    <w:p w:rsidR="00CD7009" w:rsidRDefault="00DD193F" w:rsidP="00A71423">
      <w:pPr>
        <w:spacing w:line="240" w:lineRule="exact"/>
        <w:ind w:left="6096" w:right="-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</w:t>
      </w:r>
      <w:r>
        <w:rPr>
          <w:sz w:val="28"/>
          <w:szCs w:val="28"/>
        </w:rPr>
        <w:br/>
        <w:t>п</w:t>
      </w:r>
      <w:r w:rsidRPr="00E02361">
        <w:rPr>
          <w:sz w:val="28"/>
          <w:szCs w:val="28"/>
        </w:rPr>
        <w:t>остановлению</w:t>
      </w:r>
      <w:r w:rsidRPr="001B0D9B">
        <w:rPr>
          <w:sz w:val="28"/>
          <w:szCs w:val="28"/>
        </w:rPr>
        <w:t xml:space="preserve"> </w:t>
      </w:r>
    </w:p>
    <w:p w:rsidR="00DD193F" w:rsidRPr="001F3387" w:rsidRDefault="00DD193F" w:rsidP="00A71423">
      <w:pPr>
        <w:spacing w:line="240" w:lineRule="exact"/>
        <w:ind w:left="6096" w:right="-567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CD7009" w:rsidRDefault="00DD193F" w:rsidP="00A71423">
      <w:pPr>
        <w:spacing w:line="240" w:lineRule="exact"/>
        <w:ind w:left="6096" w:right="-567"/>
        <w:rPr>
          <w:sz w:val="28"/>
          <w:szCs w:val="28"/>
        </w:rPr>
      </w:pPr>
      <w:r>
        <w:rPr>
          <w:sz w:val="28"/>
          <w:szCs w:val="28"/>
        </w:rPr>
        <w:t xml:space="preserve">Александровского </w:t>
      </w:r>
    </w:p>
    <w:p w:rsidR="00DD193F" w:rsidRPr="00E02361" w:rsidRDefault="00DD193F" w:rsidP="00A71423">
      <w:pPr>
        <w:spacing w:line="240" w:lineRule="exact"/>
        <w:ind w:left="6096" w:right="-567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E02361">
        <w:rPr>
          <w:sz w:val="28"/>
          <w:szCs w:val="28"/>
        </w:rPr>
        <w:t xml:space="preserve"> округа </w:t>
      </w:r>
    </w:p>
    <w:p w:rsidR="00DD193F" w:rsidRPr="00E02361" w:rsidRDefault="00E364E6" w:rsidP="00A71423">
      <w:pPr>
        <w:spacing w:line="240" w:lineRule="exact"/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81DF8">
        <w:rPr>
          <w:sz w:val="28"/>
          <w:szCs w:val="28"/>
        </w:rPr>
        <w:t>30.12.2025</w:t>
      </w:r>
      <w:r w:rsidR="00CD7009">
        <w:rPr>
          <w:sz w:val="28"/>
          <w:szCs w:val="28"/>
        </w:rPr>
        <w:t xml:space="preserve"> </w:t>
      </w:r>
      <w:r w:rsidR="00DD193F" w:rsidRPr="00E02361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281DF8">
        <w:rPr>
          <w:sz w:val="28"/>
          <w:szCs w:val="28"/>
        </w:rPr>
        <w:t>1693</w:t>
      </w:r>
    </w:p>
    <w:p w:rsidR="00722B14" w:rsidRDefault="00722B14" w:rsidP="00A71423">
      <w:pPr>
        <w:spacing w:line="280" w:lineRule="exact"/>
        <w:ind w:left="6096" w:right="-567"/>
        <w:rPr>
          <w:sz w:val="28"/>
          <w:szCs w:val="28"/>
        </w:rPr>
      </w:pPr>
    </w:p>
    <w:p w:rsidR="00DD193F" w:rsidRDefault="00DD193F" w:rsidP="00722B14">
      <w:pPr>
        <w:spacing w:line="280" w:lineRule="exact"/>
        <w:ind w:left="5580" w:right="-567"/>
        <w:rPr>
          <w:sz w:val="28"/>
          <w:szCs w:val="28"/>
        </w:rPr>
      </w:pPr>
    </w:p>
    <w:p w:rsidR="00A2740F" w:rsidRPr="000822BA" w:rsidRDefault="00A2740F" w:rsidP="00DD193F">
      <w:pPr>
        <w:spacing w:line="240" w:lineRule="exact"/>
        <w:jc w:val="center"/>
        <w:rPr>
          <w:b/>
          <w:sz w:val="28"/>
          <w:szCs w:val="28"/>
        </w:rPr>
      </w:pPr>
      <w:r w:rsidRPr="000822BA">
        <w:rPr>
          <w:b/>
          <w:sz w:val="28"/>
          <w:szCs w:val="28"/>
        </w:rPr>
        <w:t>Порядок</w:t>
      </w:r>
    </w:p>
    <w:p w:rsidR="00722B14" w:rsidRPr="004A55AD" w:rsidRDefault="00A2740F" w:rsidP="004A55AD">
      <w:pPr>
        <w:spacing w:line="240" w:lineRule="exact"/>
        <w:jc w:val="center"/>
        <w:rPr>
          <w:rStyle w:val="a7"/>
          <w:bCs w:val="0"/>
          <w:sz w:val="28"/>
          <w:szCs w:val="28"/>
        </w:rPr>
      </w:pPr>
      <w:r w:rsidRPr="000822BA">
        <w:rPr>
          <w:b/>
          <w:sz w:val="28"/>
          <w:szCs w:val="28"/>
        </w:rPr>
        <w:t xml:space="preserve">подвоза питьевой воды населению </w:t>
      </w:r>
      <w:r w:rsidR="004A55AD">
        <w:rPr>
          <w:b/>
          <w:sz w:val="28"/>
          <w:szCs w:val="28"/>
        </w:rPr>
        <w:t>г. Александровска</w:t>
      </w:r>
      <w:r w:rsidR="00DD5225">
        <w:rPr>
          <w:b/>
          <w:sz w:val="28"/>
          <w:szCs w:val="28"/>
        </w:rPr>
        <w:t>, не</w:t>
      </w:r>
      <w:r w:rsidR="002F016F">
        <w:rPr>
          <w:b/>
          <w:sz w:val="28"/>
          <w:szCs w:val="28"/>
        </w:rPr>
        <w:t xml:space="preserve"> </w:t>
      </w:r>
      <w:r w:rsidR="00DD5225">
        <w:rPr>
          <w:b/>
          <w:sz w:val="28"/>
          <w:szCs w:val="28"/>
        </w:rPr>
        <w:t>обеспеченно</w:t>
      </w:r>
      <w:r w:rsidR="002F016F">
        <w:rPr>
          <w:b/>
          <w:sz w:val="28"/>
          <w:szCs w:val="28"/>
        </w:rPr>
        <w:t>му</w:t>
      </w:r>
      <w:r w:rsidR="00DD5225">
        <w:rPr>
          <w:b/>
          <w:sz w:val="28"/>
          <w:szCs w:val="28"/>
        </w:rPr>
        <w:t xml:space="preserve"> централизованным холодным водоснабжением</w:t>
      </w:r>
      <w:r w:rsidRPr="000822BA">
        <w:rPr>
          <w:b/>
          <w:sz w:val="28"/>
          <w:szCs w:val="28"/>
        </w:rPr>
        <w:t xml:space="preserve"> </w:t>
      </w:r>
    </w:p>
    <w:p w:rsidR="000822BA" w:rsidRDefault="000822BA" w:rsidP="00A2740F">
      <w:pPr>
        <w:rPr>
          <w:sz w:val="28"/>
          <w:szCs w:val="28"/>
        </w:rPr>
      </w:pPr>
    </w:p>
    <w:p w:rsidR="00A2740F" w:rsidRDefault="00DD193F" w:rsidP="00DD19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A2740F" w:rsidRPr="00DD193F">
        <w:rPr>
          <w:b/>
          <w:sz w:val="28"/>
          <w:szCs w:val="28"/>
        </w:rPr>
        <w:t>. Общие положения</w:t>
      </w:r>
    </w:p>
    <w:p w:rsidR="00DD193F" w:rsidRPr="00DD193F" w:rsidRDefault="00DD193F" w:rsidP="00DD193F">
      <w:pPr>
        <w:jc w:val="center"/>
        <w:rPr>
          <w:b/>
          <w:sz w:val="28"/>
          <w:szCs w:val="28"/>
        </w:rPr>
      </w:pPr>
    </w:p>
    <w:p w:rsidR="00A2740F" w:rsidRPr="00A2740F" w:rsidRDefault="00A71423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A2740F" w:rsidRPr="00A2740F">
        <w:rPr>
          <w:sz w:val="28"/>
          <w:szCs w:val="28"/>
        </w:rPr>
        <w:t>Настоящий Порядок вводится с целью организации холодного</w:t>
      </w:r>
      <w:r w:rsidR="00DD5225">
        <w:rPr>
          <w:sz w:val="28"/>
          <w:szCs w:val="28"/>
        </w:rPr>
        <w:t xml:space="preserve"> </w:t>
      </w:r>
      <w:r w:rsidR="00A2740F" w:rsidRPr="00A2740F">
        <w:rPr>
          <w:sz w:val="28"/>
          <w:szCs w:val="28"/>
        </w:rPr>
        <w:t xml:space="preserve">водоснабжения путем подвоза питьевой воды населению </w:t>
      </w:r>
      <w:r w:rsidR="004A55AD">
        <w:rPr>
          <w:sz w:val="28"/>
          <w:szCs w:val="28"/>
        </w:rPr>
        <w:t>г. Александровска</w:t>
      </w:r>
      <w:r w:rsidR="00DD5225" w:rsidRPr="00DD5225">
        <w:rPr>
          <w:sz w:val="28"/>
          <w:szCs w:val="28"/>
        </w:rPr>
        <w:t xml:space="preserve">, </w:t>
      </w:r>
      <w:r w:rsidR="00A2740F" w:rsidRPr="00DD5225">
        <w:rPr>
          <w:sz w:val="28"/>
          <w:szCs w:val="28"/>
        </w:rPr>
        <w:t>п</w:t>
      </w:r>
      <w:r w:rsidR="00A2740F" w:rsidRPr="00A2740F">
        <w:rPr>
          <w:sz w:val="28"/>
          <w:szCs w:val="28"/>
        </w:rPr>
        <w:t>роживающему в жилых домах, не подключенных к централизованной системе холодного водоснабжения и нецентрализованной системе холодного водоснабжения.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1.2. Порядок регулирует отношения между абонентами и муниципальным унитарным предприятием «</w:t>
      </w:r>
      <w:r w:rsidR="00B26C57"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>» (далее - МУП «</w:t>
      </w:r>
      <w:r w:rsidR="00B26C57"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>») в сфере оказания услуг по подвозу питьевой воды.</w:t>
      </w:r>
    </w:p>
    <w:p w:rsidR="00A2740F" w:rsidRPr="00A2740F" w:rsidRDefault="00A71423" w:rsidP="00DD193F">
      <w:pPr>
        <w:spacing w:line="320" w:lineRule="exact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A2740F" w:rsidRPr="00A2740F">
        <w:rPr>
          <w:sz w:val="28"/>
          <w:szCs w:val="28"/>
        </w:rPr>
        <w:t>Настоящий Порядок разработан в соответствии с:</w:t>
      </w:r>
    </w:p>
    <w:p w:rsidR="00A2740F" w:rsidRPr="00A2740F" w:rsidRDefault="00A71423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A2740F" w:rsidRPr="00A2740F">
        <w:rPr>
          <w:sz w:val="28"/>
          <w:szCs w:val="28"/>
        </w:rPr>
        <w:t>Федеральным законом от 7 декабря 2011 г</w:t>
      </w:r>
      <w:r>
        <w:rPr>
          <w:sz w:val="28"/>
          <w:szCs w:val="28"/>
        </w:rPr>
        <w:t>.</w:t>
      </w:r>
      <w:r w:rsidR="00A2740F" w:rsidRPr="00A2740F">
        <w:rPr>
          <w:sz w:val="28"/>
          <w:szCs w:val="28"/>
        </w:rPr>
        <w:t xml:space="preserve"> № 416-ФЗ «О водоснабжении и водоотведении»;</w:t>
      </w:r>
    </w:p>
    <w:p w:rsidR="00A2740F" w:rsidRPr="00A2740F" w:rsidRDefault="00A71423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2740F" w:rsidRPr="00A2740F">
        <w:rPr>
          <w:sz w:val="28"/>
          <w:szCs w:val="28"/>
        </w:rPr>
        <w:t xml:space="preserve">Федеральным законом от 30 марта </w:t>
      </w:r>
      <w:r w:rsidR="00B26C57">
        <w:rPr>
          <w:sz w:val="28"/>
          <w:szCs w:val="28"/>
        </w:rPr>
        <w:t>1999 г</w:t>
      </w:r>
      <w:r>
        <w:rPr>
          <w:sz w:val="28"/>
          <w:szCs w:val="28"/>
        </w:rPr>
        <w:t>.</w:t>
      </w:r>
      <w:r w:rsidR="00B26C57">
        <w:rPr>
          <w:sz w:val="28"/>
          <w:szCs w:val="28"/>
        </w:rPr>
        <w:t xml:space="preserve"> № 52-ФЗ «О санитарно-</w:t>
      </w:r>
      <w:r w:rsidR="00A2740F" w:rsidRPr="00A2740F">
        <w:rPr>
          <w:sz w:val="28"/>
          <w:szCs w:val="28"/>
        </w:rPr>
        <w:t>эпидемиологическом благополучии населения»;</w:t>
      </w:r>
    </w:p>
    <w:p w:rsidR="00A2740F" w:rsidRPr="00A2740F" w:rsidRDefault="00A71423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A2740F" w:rsidRPr="00A2740F">
        <w:rPr>
          <w:sz w:val="28"/>
          <w:szCs w:val="28"/>
        </w:rPr>
        <w:t>постановлением Правительства Российской Федерации от 29 июля 2013 г</w:t>
      </w:r>
      <w:r>
        <w:rPr>
          <w:sz w:val="28"/>
          <w:szCs w:val="28"/>
        </w:rPr>
        <w:t>.</w:t>
      </w:r>
      <w:r w:rsidR="00A2740F" w:rsidRPr="00A2740F">
        <w:rPr>
          <w:sz w:val="28"/>
          <w:szCs w:val="28"/>
        </w:rPr>
        <w:t xml:space="preserve"> № 644 «Об утверждении Правил холодного водоснабжения и водоотведения и о внесении изменений в некоторые акты Правительства Российской Федерации»;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-  постановлением Правительства Российской Федерации от 13 мая 2013 г</w:t>
      </w:r>
      <w:r w:rsidR="00A71423">
        <w:rPr>
          <w:sz w:val="28"/>
          <w:szCs w:val="28"/>
        </w:rPr>
        <w:t>.</w:t>
      </w:r>
      <w:r w:rsidRPr="00A2740F">
        <w:rPr>
          <w:sz w:val="28"/>
          <w:szCs w:val="28"/>
        </w:rPr>
        <w:t xml:space="preserve"> № 406 «О государственном регулировании тарифов в сфере водоснабжения и водоотведения»;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-  санитарными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постановлением Главного</w:t>
      </w:r>
      <w:r w:rsidR="00B26C57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государственного санитарного врача Российской Федерации от 28 января 2021 года № 3.</w:t>
      </w:r>
    </w:p>
    <w:p w:rsidR="00A2740F" w:rsidRPr="00A2740F" w:rsidRDefault="00A71423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A2740F" w:rsidRPr="00A2740F">
        <w:rPr>
          <w:sz w:val="28"/>
          <w:szCs w:val="28"/>
        </w:rPr>
        <w:t xml:space="preserve"> В настоящем Порядке применяются следующие понятия: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абоненты - население </w:t>
      </w:r>
      <w:r w:rsidR="004A55AD">
        <w:rPr>
          <w:sz w:val="28"/>
          <w:szCs w:val="28"/>
        </w:rPr>
        <w:t xml:space="preserve">г. </w:t>
      </w:r>
      <w:r w:rsidR="00B26C57" w:rsidRPr="00DD5225">
        <w:rPr>
          <w:sz w:val="28"/>
          <w:szCs w:val="28"/>
        </w:rPr>
        <w:t>Александровск</w:t>
      </w:r>
      <w:r w:rsidR="004A55AD">
        <w:rPr>
          <w:sz w:val="28"/>
          <w:szCs w:val="28"/>
        </w:rPr>
        <w:t>а</w:t>
      </w:r>
      <w:r w:rsidR="00B26C57" w:rsidRPr="00DD5225">
        <w:rPr>
          <w:sz w:val="28"/>
          <w:szCs w:val="28"/>
        </w:rPr>
        <w:t xml:space="preserve">, </w:t>
      </w:r>
      <w:r w:rsidRPr="00A2740F">
        <w:rPr>
          <w:sz w:val="28"/>
          <w:szCs w:val="28"/>
        </w:rPr>
        <w:t>пользующ</w:t>
      </w:r>
      <w:r w:rsidR="004A55AD">
        <w:rPr>
          <w:sz w:val="28"/>
          <w:szCs w:val="28"/>
        </w:rPr>
        <w:t>и</w:t>
      </w:r>
      <w:r w:rsidRPr="00A2740F">
        <w:rPr>
          <w:sz w:val="28"/>
          <w:szCs w:val="28"/>
        </w:rPr>
        <w:t>еся привозной питьевой водой для коммунально-бытовых нужд и не использующ</w:t>
      </w:r>
      <w:r w:rsidR="002F016F">
        <w:rPr>
          <w:sz w:val="28"/>
          <w:szCs w:val="28"/>
        </w:rPr>
        <w:t>е</w:t>
      </w:r>
      <w:r w:rsidRPr="00A2740F">
        <w:rPr>
          <w:sz w:val="28"/>
          <w:szCs w:val="28"/>
        </w:rPr>
        <w:t>е воду для осуществления коммерческой деятельности;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lastRenderedPageBreak/>
        <w:t>питьевая вода - вода, за исключением бутилированной питьевой воды, предназначенная для питья, приготовления пищи и других хозяйственно­бытовых нужд населения, а также для производства пищевой продукции.</w:t>
      </w:r>
    </w:p>
    <w:p w:rsidR="00A2740F" w:rsidRPr="00A2740F" w:rsidRDefault="00DD193F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A2740F" w:rsidRPr="00A2740F">
        <w:rPr>
          <w:sz w:val="28"/>
          <w:szCs w:val="28"/>
        </w:rPr>
        <w:t>Настоящий Порядок предусматривает: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права абонентов на предоставление им услуги надлежащего качества и в установленные сроки, на получение информации о предоставлении услуги;</w:t>
      </w:r>
    </w:p>
    <w:p w:rsidR="00DD193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взаимоотношения между абонентами, пользующихся привозной водой и МУП «</w:t>
      </w:r>
      <w:r w:rsidR="00B26C57"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 xml:space="preserve">», осуществляющим подвоз воды населению </w:t>
      </w:r>
      <w:r w:rsidR="00A71423">
        <w:rPr>
          <w:sz w:val="28"/>
          <w:szCs w:val="28"/>
        </w:rPr>
        <w:br/>
      </w:r>
      <w:r w:rsidR="004A55AD">
        <w:rPr>
          <w:sz w:val="28"/>
          <w:szCs w:val="28"/>
        </w:rPr>
        <w:t>г. Александровска</w:t>
      </w:r>
      <w:r w:rsidR="00A71423">
        <w:rPr>
          <w:sz w:val="28"/>
          <w:szCs w:val="28"/>
        </w:rPr>
        <w:t>.</w:t>
      </w:r>
    </w:p>
    <w:p w:rsidR="00A2740F" w:rsidRPr="00DD193F" w:rsidRDefault="00DD193F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="00A2740F" w:rsidRPr="00A2740F">
        <w:rPr>
          <w:sz w:val="28"/>
          <w:szCs w:val="28"/>
        </w:rPr>
        <w:t>Споры между МУП «</w:t>
      </w:r>
      <w:r w:rsidR="002D72DF">
        <w:rPr>
          <w:sz w:val="28"/>
          <w:szCs w:val="28"/>
        </w:rPr>
        <w:t>Теплоэнергетика</w:t>
      </w:r>
      <w:r w:rsidR="00A2740F" w:rsidRPr="00A2740F">
        <w:rPr>
          <w:sz w:val="28"/>
          <w:szCs w:val="28"/>
        </w:rPr>
        <w:t>» и абонентом решаются в установленном законом порядке.</w:t>
      </w:r>
    </w:p>
    <w:p w:rsidR="002D72DF" w:rsidRPr="00A2740F" w:rsidRDefault="002D72DF" w:rsidP="00B26C57">
      <w:pPr>
        <w:jc w:val="both"/>
        <w:rPr>
          <w:sz w:val="28"/>
          <w:szCs w:val="28"/>
        </w:rPr>
      </w:pPr>
    </w:p>
    <w:p w:rsidR="00A2740F" w:rsidRPr="00DD193F" w:rsidRDefault="00DD193F" w:rsidP="002D72DF">
      <w:pPr>
        <w:jc w:val="center"/>
        <w:rPr>
          <w:b/>
          <w:sz w:val="28"/>
          <w:szCs w:val="28"/>
        </w:rPr>
      </w:pPr>
      <w:r w:rsidRPr="00DD193F">
        <w:rPr>
          <w:b/>
          <w:sz w:val="28"/>
          <w:szCs w:val="28"/>
        </w:rPr>
        <w:t>2</w:t>
      </w:r>
      <w:r w:rsidR="00A2740F" w:rsidRPr="00DD193F">
        <w:rPr>
          <w:b/>
          <w:sz w:val="28"/>
          <w:szCs w:val="28"/>
        </w:rPr>
        <w:t>. Условия оказания услуги по подвозу воды</w:t>
      </w:r>
    </w:p>
    <w:p w:rsidR="002D72DF" w:rsidRPr="00A2740F" w:rsidRDefault="002D72DF" w:rsidP="002D72DF">
      <w:pPr>
        <w:jc w:val="center"/>
        <w:rPr>
          <w:sz w:val="28"/>
          <w:szCs w:val="28"/>
        </w:rPr>
      </w:pPr>
    </w:p>
    <w:p w:rsidR="00A2740F" w:rsidRPr="00A2740F" w:rsidRDefault="00DD193F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A2740F" w:rsidRPr="00A2740F">
        <w:rPr>
          <w:sz w:val="28"/>
          <w:szCs w:val="28"/>
        </w:rPr>
        <w:t xml:space="preserve">Для осуществления подвоза воды населению </w:t>
      </w:r>
      <w:r w:rsidR="004A55AD">
        <w:rPr>
          <w:sz w:val="28"/>
          <w:szCs w:val="28"/>
        </w:rPr>
        <w:t>г. Александровска</w:t>
      </w:r>
      <w:r w:rsidR="002D72DF">
        <w:rPr>
          <w:sz w:val="28"/>
          <w:szCs w:val="28"/>
        </w:rPr>
        <w:t xml:space="preserve"> </w:t>
      </w:r>
      <w:r w:rsidR="00A2740F" w:rsidRPr="00A2740F">
        <w:rPr>
          <w:sz w:val="28"/>
          <w:szCs w:val="28"/>
        </w:rPr>
        <w:t>транспортом МУП «</w:t>
      </w:r>
      <w:r w:rsidR="00095DB4">
        <w:rPr>
          <w:sz w:val="28"/>
          <w:szCs w:val="28"/>
        </w:rPr>
        <w:t>Теплоэнергетика</w:t>
      </w:r>
      <w:r w:rsidR="00A2740F" w:rsidRPr="00A2740F">
        <w:rPr>
          <w:sz w:val="28"/>
          <w:szCs w:val="28"/>
        </w:rPr>
        <w:t xml:space="preserve">» абоненту необходимо подать заявку в </w:t>
      </w:r>
      <w:r w:rsidR="00095DB4" w:rsidRPr="00A2740F">
        <w:rPr>
          <w:sz w:val="28"/>
          <w:szCs w:val="28"/>
        </w:rPr>
        <w:t>МУП «</w:t>
      </w:r>
      <w:r w:rsidR="00095DB4">
        <w:rPr>
          <w:sz w:val="28"/>
          <w:szCs w:val="28"/>
        </w:rPr>
        <w:t>Теплоэнергетика</w:t>
      </w:r>
      <w:r w:rsidR="00095DB4" w:rsidRPr="00A2740F">
        <w:rPr>
          <w:sz w:val="28"/>
          <w:szCs w:val="28"/>
        </w:rPr>
        <w:t>»</w:t>
      </w:r>
      <w:r w:rsidR="00095DB4">
        <w:rPr>
          <w:sz w:val="28"/>
          <w:szCs w:val="28"/>
        </w:rPr>
        <w:t xml:space="preserve"> </w:t>
      </w:r>
      <w:r w:rsidR="00A2740F" w:rsidRPr="00A2740F">
        <w:rPr>
          <w:sz w:val="28"/>
          <w:szCs w:val="28"/>
        </w:rPr>
        <w:t>по форме согласно Приложению к настоящему Порядку для заключения договора на подвоз воды. К заявке прилагаются следующие документы: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копия паспорта гражданина Российской Федерации - собственника (нанимателя) жилого помещения;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сведения о количестве фактически проживающих в жилом доме;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сведения о количестве питьевой воды, которую необходимо доставить</w:t>
      </w:r>
      <w:r w:rsidR="00997C03">
        <w:rPr>
          <w:sz w:val="28"/>
          <w:szCs w:val="28"/>
        </w:rPr>
        <w:t xml:space="preserve"> </w:t>
      </w:r>
      <w:r w:rsidR="002F016F">
        <w:rPr>
          <w:sz w:val="28"/>
          <w:szCs w:val="28"/>
        </w:rPr>
        <w:t>абоненту</w:t>
      </w:r>
      <w:r w:rsidRPr="00A2740F">
        <w:rPr>
          <w:sz w:val="28"/>
          <w:szCs w:val="28"/>
        </w:rPr>
        <w:t xml:space="preserve"> единовременно;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контактный телефон.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2.2. Договор на подвоз воды заключается только с собственниками и (или) нанимателями жилых помещений при предъявлении соответствующих документов. Объем подвозимой воды определяется в соответствии с заявкой.</w:t>
      </w:r>
    </w:p>
    <w:p w:rsidR="00806827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Минимальная норма потребления в соответствии с постановлением</w:t>
      </w:r>
      <w:r w:rsidR="00806827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Правительства Российской Федерации от 29 июля 2013 года № 644 «Об утверждении Правил холодного водоснабжения и водоотведения и о внесении изменений в некоторые акты Правительства Российской Федерации» составляет</w:t>
      </w:r>
      <w:r w:rsidR="00806827">
        <w:rPr>
          <w:sz w:val="28"/>
          <w:szCs w:val="28"/>
        </w:rPr>
        <w:t>:</w:t>
      </w:r>
    </w:p>
    <w:p w:rsidR="00806827" w:rsidRDefault="007A1C39" w:rsidP="00DD193F">
      <w:pPr>
        <w:tabs>
          <w:tab w:val="left" w:pos="426"/>
        </w:tabs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06827">
        <w:rPr>
          <w:sz w:val="28"/>
          <w:szCs w:val="28"/>
        </w:rPr>
        <w:t>ля взрослого населения и подростков (от 14 лет и старше) – 54 литра на человека в сутки.</w:t>
      </w:r>
    </w:p>
    <w:p w:rsidR="00806827" w:rsidRDefault="007A1C39" w:rsidP="00DD193F">
      <w:pPr>
        <w:tabs>
          <w:tab w:val="left" w:pos="426"/>
        </w:tabs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06827">
        <w:rPr>
          <w:sz w:val="28"/>
          <w:szCs w:val="28"/>
        </w:rPr>
        <w:t xml:space="preserve">ля детей от 1 года до 14 лет и кормящих женщин – </w:t>
      </w:r>
      <w:smartTag w:uri="urn:schemas-microsoft-com:office:smarttags" w:element="metricconverter">
        <w:smartTagPr>
          <w:attr w:name="ProductID" w:val="57 литров"/>
        </w:smartTagPr>
        <w:r w:rsidR="00806827">
          <w:rPr>
            <w:sz w:val="28"/>
            <w:szCs w:val="28"/>
          </w:rPr>
          <w:t>57 литров</w:t>
        </w:r>
      </w:smartTag>
      <w:r w:rsidR="00806827">
        <w:rPr>
          <w:sz w:val="28"/>
          <w:szCs w:val="28"/>
        </w:rPr>
        <w:t xml:space="preserve"> на человека в сутки.</w:t>
      </w:r>
    </w:p>
    <w:p w:rsidR="00A2740F" w:rsidRPr="00A2740F" w:rsidRDefault="00806827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2.3. </w:t>
      </w:r>
      <w:r w:rsidR="00A2740F" w:rsidRPr="00A2740F">
        <w:rPr>
          <w:sz w:val="28"/>
          <w:szCs w:val="28"/>
        </w:rPr>
        <w:t>На основании договора, начиная с даты его заключения, абоненту производится подвоз воды с периодичностью, согласно графику (2 раза в неделю).</w:t>
      </w:r>
    </w:p>
    <w:p w:rsidR="00A2740F" w:rsidRPr="00A2740F" w:rsidRDefault="00A71423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A2740F" w:rsidRPr="00A2740F">
        <w:rPr>
          <w:sz w:val="28"/>
          <w:szCs w:val="28"/>
        </w:rPr>
        <w:t>Абонент производит оплату по факту за поставляемый ресурс</w:t>
      </w:r>
      <w:r w:rsidR="007A1C39">
        <w:rPr>
          <w:sz w:val="28"/>
          <w:szCs w:val="28"/>
        </w:rPr>
        <w:t>, исходя из установленного тарифа</w:t>
      </w:r>
      <w:r w:rsidR="00A2740F" w:rsidRPr="00A2740F">
        <w:rPr>
          <w:sz w:val="28"/>
          <w:szCs w:val="28"/>
        </w:rPr>
        <w:t>.</w:t>
      </w:r>
    </w:p>
    <w:p w:rsidR="00A2740F" w:rsidRPr="00A2740F" w:rsidRDefault="00A71423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2.5. </w:t>
      </w:r>
      <w:r w:rsidR="00A2740F" w:rsidRPr="00A2740F">
        <w:rPr>
          <w:sz w:val="28"/>
          <w:szCs w:val="28"/>
        </w:rPr>
        <w:t>В случае превышения факти</w:t>
      </w:r>
      <w:r w:rsidR="007A1C39">
        <w:rPr>
          <w:sz w:val="28"/>
          <w:szCs w:val="28"/>
        </w:rPr>
        <w:t xml:space="preserve">ческого среднемесячного объема </w:t>
      </w:r>
      <w:r w:rsidR="00A2740F" w:rsidRPr="00A2740F">
        <w:rPr>
          <w:sz w:val="28"/>
          <w:szCs w:val="28"/>
        </w:rPr>
        <w:t>подвозимой воды над установленной договором, организация вправе производить корректировку объема подвоза в сторону уменьшения.</w:t>
      </w:r>
    </w:p>
    <w:p w:rsid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lastRenderedPageBreak/>
        <w:t xml:space="preserve">2.6.  Для оказания населению </w:t>
      </w:r>
      <w:r w:rsidR="00246622">
        <w:rPr>
          <w:sz w:val="28"/>
          <w:szCs w:val="28"/>
        </w:rPr>
        <w:t>г. Александровска</w:t>
      </w:r>
      <w:r w:rsidR="007A1C39">
        <w:rPr>
          <w:sz w:val="28"/>
          <w:szCs w:val="28"/>
        </w:rPr>
        <w:t xml:space="preserve"> услуги по подвозу воды </w:t>
      </w:r>
      <w:r w:rsidRPr="00A2740F">
        <w:rPr>
          <w:sz w:val="28"/>
          <w:szCs w:val="28"/>
        </w:rPr>
        <w:t>МУП «</w:t>
      </w:r>
      <w:r w:rsidR="007A1C39"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>» необходимо:</w:t>
      </w:r>
    </w:p>
    <w:p w:rsidR="00672812" w:rsidRPr="00A2740F" w:rsidRDefault="00672812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график подвоза воды</w:t>
      </w:r>
      <w:r w:rsidR="002F016F">
        <w:rPr>
          <w:sz w:val="28"/>
          <w:szCs w:val="28"/>
        </w:rPr>
        <w:t xml:space="preserve"> и довести его до сведения населения</w:t>
      </w:r>
      <w:r>
        <w:rPr>
          <w:sz w:val="28"/>
          <w:szCs w:val="28"/>
        </w:rPr>
        <w:t>;</w:t>
      </w:r>
    </w:p>
    <w:p w:rsidR="00A2740F" w:rsidRPr="00A2740F" w:rsidRDefault="00A2740F" w:rsidP="00DD193F">
      <w:pPr>
        <w:spacing w:line="320" w:lineRule="exact"/>
        <w:ind w:firstLine="720"/>
        <w:rPr>
          <w:sz w:val="28"/>
          <w:szCs w:val="28"/>
        </w:rPr>
      </w:pPr>
      <w:r w:rsidRPr="00A2740F">
        <w:rPr>
          <w:sz w:val="28"/>
          <w:szCs w:val="28"/>
        </w:rPr>
        <w:t>производить доставку питьевой воды в специальных автоцистернах;</w:t>
      </w:r>
    </w:p>
    <w:p w:rsidR="00A2740F" w:rsidRPr="00A2740F" w:rsidRDefault="00A2740F" w:rsidP="00DD193F">
      <w:pPr>
        <w:spacing w:line="320" w:lineRule="exact"/>
        <w:ind w:firstLine="720"/>
        <w:rPr>
          <w:sz w:val="28"/>
          <w:szCs w:val="28"/>
        </w:rPr>
      </w:pPr>
      <w:r w:rsidRPr="00A2740F">
        <w:rPr>
          <w:sz w:val="28"/>
          <w:szCs w:val="28"/>
        </w:rPr>
        <w:t>содержать спецтехнику в исправном состоянии;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производить в соответствие с утвержденным графиком дезинфекцию и промывку автоцистерн, осуществляющих транспортировку питьевой воды населению;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производить подвоз питьевой воды населению в сроки, определенные графиком подвоза воды;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подъезд автоцистерны производить строго до границы разграничения (без заезда на частную собственность).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своевременно оповещать абонента о невозможности доставки питьевой воды в соответствии с утвержденным графиком и о причинах невыполнения графика. В случае если вода не доставлена абоненту по причине от него не</w:t>
      </w:r>
      <w:r w:rsidR="002F016F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зависящей, необходимо информировать абонента о новых сроках подвоза воды (в официальных группах</w:t>
      </w:r>
      <w:r w:rsidR="00672812">
        <w:rPr>
          <w:sz w:val="28"/>
          <w:szCs w:val="28"/>
        </w:rPr>
        <w:t>,</w:t>
      </w:r>
      <w:r w:rsidRPr="00A2740F">
        <w:rPr>
          <w:sz w:val="28"/>
          <w:szCs w:val="28"/>
        </w:rPr>
        <w:t xml:space="preserve"> в социальных сетях и пр.). Подвоз воды производится исходя из технической возможности;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обеспечивать качество питьевой воды, доставляемой населению спецтранспортом, в соответствии с требованиями СанПиН 2.1.3684-21 «Санитарно-эпидемиологические требования к содержанию территорий городских и сельских поселений, к водным объектам, питьевой воде и</w:t>
      </w:r>
      <w:r w:rsidR="00672812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R="00C94C34" w:rsidRDefault="00A71423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2.7. </w:t>
      </w:r>
      <w:r w:rsidR="00C94C34">
        <w:rPr>
          <w:sz w:val="28"/>
          <w:szCs w:val="28"/>
        </w:rPr>
        <w:t>МУП «Теплоэнергетика» несет ответственность за несоответствие качества питьевой воды требованиями СанПин в соответствии с действующим законодательством.</w:t>
      </w:r>
    </w:p>
    <w:p w:rsidR="00A2740F" w:rsidRPr="00A2740F" w:rsidRDefault="00C94C34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A2740F" w:rsidRPr="00A2740F">
        <w:rPr>
          <w:sz w:val="28"/>
          <w:szCs w:val="28"/>
        </w:rPr>
        <w:t>Для получения услуги по подвозу воды на коммунально-бытовые нужды абоненту необходимо: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обеспечить наличие на домах (участках) </w:t>
      </w:r>
      <w:r w:rsidR="002F016F">
        <w:rPr>
          <w:sz w:val="28"/>
          <w:szCs w:val="28"/>
        </w:rPr>
        <w:t xml:space="preserve">адресных </w:t>
      </w:r>
      <w:r w:rsidRPr="00A2740F">
        <w:rPr>
          <w:sz w:val="28"/>
          <w:szCs w:val="28"/>
        </w:rPr>
        <w:t>табличек;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содержать подъездные пути к домам (участкам) в удовлетворительном и безопасном для выполнения работ состоянии (расчищены, не затоплены, не загромождены и т.д.);</w:t>
      </w:r>
    </w:p>
    <w:p w:rsidR="00510DC9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обеспечить необходимый объем емкостей запаса воды</w:t>
      </w:r>
      <w:r w:rsidR="00510DC9">
        <w:rPr>
          <w:sz w:val="28"/>
          <w:szCs w:val="28"/>
        </w:rPr>
        <w:t xml:space="preserve">; </w:t>
      </w:r>
    </w:p>
    <w:p w:rsidR="00A2740F" w:rsidRPr="00A2740F" w:rsidRDefault="00510DC9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отпуск воды осуществляется в металлическую или полиэтиленовую емкость объемом не меньше десяти литров. Запрещается розлив воды в пластиковые бутылки и в емкости, расположенные в помещениях;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предоставить в МУП «</w:t>
      </w:r>
      <w:r w:rsidR="00510DC9">
        <w:rPr>
          <w:sz w:val="28"/>
          <w:szCs w:val="28"/>
        </w:rPr>
        <w:t>Теплоэнергетика</w:t>
      </w:r>
      <w:r w:rsidRPr="00A2740F">
        <w:rPr>
          <w:sz w:val="28"/>
          <w:szCs w:val="28"/>
        </w:rPr>
        <w:t>» данные о вместимости емкостей запаса воды;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обеспечить беспрепятственный доступ персонала 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Pr="00A2740F">
        <w:rPr>
          <w:sz w:val="28"/>
          <w:szCs w:val="28"/>
        </w:rPr>
        <w:t xml:space="preserve">, осуществляющего заливку воды, к емкостям запаса воды (отсутствие собак, расстояние от места подъезда спецтехники до емкости запаса должно быть не более </w:t>
      </w:r>
      <w:smartTag w:uri="urn:schemas-microsoft-com:office:smarttags" w:element="metricconverter">
        <w:smartTagPr>
          <w:attr w:name="ProductID" w:val="10 м"/>
        </w:smartTagPr>
        <w:r w:rsidRPr="00A2740F">
          <w:rPr>
            <w:sz w:val="28"/>
            <w:szCs w:val="28"/>
          </w:rPr>
          <w:t>1</w:t>
        </w:r>
        <w:r w:rsidR="00BF2BEF">
          <w:rPr>
            <w:sz w:val="28"/>
            <w:szCs w:val="28"/>
          </w:rPr>
          <w:t>0</w:t>
        </w:r>
        <w:r w:rsidRPr="00A2740F">
          <w:rPr>
            <w:sz w:val="28"/>
            <w:szCs w:val="28"/>
          </w:rPr>
          <w:t xml:space="preserve"> м</w:t>
        </w:r>
      </w:smartTag>
      <w:r w:rsidRPr="00A2740F">
        <w:rPr>
          <w:sz w:val="28"/>
          <w:szCs w:val="28"/>
        </w:rPr>
        <w:t>);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lastRenderedPageBreak/>
        <w:t>обеспечить присутствие абонента (или совершеннолетнего представителя абонента) в период завоза питьевой воды;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обеспечить прием питьевой воды в вымытые и очищенные емкости;</w:t>
      </w:r>
    </w:p>
    <w:p w:rsid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извещать 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="00510DC9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об изменении номеров контактных телефонов и о подключении к централизованной системе холодного водоснабжения.</w:t>
      </w:r>
    </w:p>
    <w:p w:rsidR="00F358B9" w:rsidRPr="00A2740F" w:rsidRDefault="00F358B9" w:rsidP="00672812">
      <w:pPr>
        <w:jc w:val="both"/>
        <w:rPr>
          <w:sz w:val="28"/>
          <w:szCs w:val="28"/>
        </w:rPr>
      </w:pPr>
    </w:p>
    <w:p w:rsidR="00A2740F" w:rsidRPr="00DD193F" w:rsidRDefault="00DD193F" w:rsidP="00510DC9">
      <w:pPr>
        <w:jc w:val="center"/>
        <w:rPr>
          <w:b/>
          <w:sz w:val="28"/>
          <w:szCs w:val="28"/>
        </w:rPr>
      </w:pPr>
      <w:r w:rsidRPr="00DD193F">
        <w:rPr>
          <w:b/>
          <w:sz w:val="28"/>
          <w:szCs w:val="28"/>
        </w:rPr>
        <w:t>3</w:t>
      </w:r>
      <w:r w:rsidR="00A2740F" w:rsidRPr="00DD193F">
        <w:rPr>
          <w:b/>
          <w:sz w:val="28"/>
          <w:szCs w:val="28"/>
        </w:rPr>
        <w:t>. Временное ограничение услуги по подвозу воды</w:t>
      </w:r>
    </w:p>
    <w:p w:rsidR="00F358B9" w:rsidRPr="00A2740F" w:rsidRDefault="00F358B9" w:rsidP="00510DC9">
      <w:pPr>
        <w:jc w:val="center"/>
        <w:rPr>
          <w:sz w:val="28"/>
          <w:szCs w:val="28"/>
        </w:rPr>
      </w:pPr>
    </w:p>
    <w:p w:rsidR="00A2740F" w:rsidRPr="00A2740F" w:rsidRDefault="00DD193F" w:rsidP="00DD193F">
      <w:pPr>
        <w:spacing w:line="3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A2740F" w:rsidRPr="00A2740F">
        <w:rPr>
          <w:sz w:val="28"/>
          <w:szCs w:val="28"/>
        </w:rPr>
        <w:t xml:space="preserve">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="00A2740F" w:rsidRPr="00A2740F">
        <w:rPr>
          <w:sz w:val="28"/>
          <w:szCs w:val="28"/>
        </w:rPr>
        <w:t xml:space="preserve"> вправе приостановить подвоз питьевой воды в следующих случаях: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подъездные пути находятся в неудовлетворительном состоянии и не соответствуют требованиям безопасности (не прочищены, затоплены, загромождены, недостаточная ширина для проезда спецтехники и т.д.);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 xml:space="preserve">не обеспечен доступ персонала 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Pr="00A2740F">
        <w:rPr>
          <w:sz w:val="28"/>
          <w:szCs w:val="28"/>
        </w:rPr>
        <w:t xml:space="preserve"> к емкостям запаса воды (наличие собак, расстояние от емкости до места подъезда спецтехники более </w:t>
      </w:r>
      <w:smartTag w:uri="urn:schemas-microsoft-com:office:smarttags" w:element="metricconverter">
        <w:smartTagPr>
          <w:attr w:name="ProductID" w:val="10 м"/>
        </w:smartTagPr>
        <w:r w:rsidRPr="00A2740F">
          <w:rPr>
            <w:sz w:val="28"/>
            <w:szCs w:val="28"/>
          </w:rPr>
          <w:t>1</w:t>
        </w:r>
        <w:r w:rsidR="00BF2BEF">
          <w:rPr>
            <w:sz w:val="28"/>
            <w:szCs w:val="28"/>
          </w:rPr>
          <w:t>0</w:t>
        </w:r>
        <w:r w:rsidRPr="00A2740F">
          <w:rPr>
            <w:sz w:val="28"/>
            <w:szCs w:val="28"/>
          </w:rPr>
          <w:t xml:space="preserve"> м</w:t>
        </w:r>
      </w:smartTag>
      <w:r w:rsidRPr="00A2740F">
        <w:rPr>
          <w:sz w:val="28"/>
          <w:szCs w:val="28"/>
        </w:rPr>
        <w:t>);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отсутствие абонента</w:t>
      </w:r>
      <w:r w:rsidR="00F358B9">
        <w:rPr>
          <w:sz w:val="28"/>
          <w:szCs w:val="28"/>
        </w:rPr>
        <w:t xml:space="preserve"> в день подвоза воды по утвержденному графику</w:t>
      </w:r>
      <w:r w:rsidRPr="00A2740F">
        <w:rPr>
          <w:sz w:val="28"/>
          <w:szCs w:val="28"/>
        </w:rPr>
        <w:t>;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не оплачена услуга по подвозу воды.</w:t>
      </w:r>
    </w:p>
    <w:p w:rsidR="00A2740F" w:rsidRPr="00A2740F" w:rsidRDefault="00A2740F" w:rsidP="00DD193F">
      <w:pPr>
        <w:spacing w:line="320" w:lineRule="exact"/>
        <w:ind w:firstLine="720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3.2. После уведомления абонентом об устранении вышеперечисленных</w:t>
      </w:r>
      <w:r w:rsidR="00F358B9">
        <w:rPr>
          <w:sz w:val="28"/>
          <w:szCs w:val="28"/>
        </w:rPr>
        <w:t xml:space="preserve"> </w:t>
      </w:r>
      <w:r w:rsidRPr="00A2740F">
        <w:rPr>
          <w:sz w:val="28"/>
          <w:szCs w:val="28"/>
        </w:rPr>
        <w:t>причин, доставка воды будет произведена в соответствии с графиком.</w:t>
      </w:r>
    </w:p>
    <w:p w:rsidR="00DD193F" w:rsidRDefault="00DD193F" w:rsidP="003876F7">
      <w:pPr>
        <w:tabs>
          <w:tab w:val="left" w:pos="6237"/>
          <w:tab w:val="left" w:pos="6521"/>
        </w:tabs>
        <w:jc w:val="right"/>
        <w:rPr>
          <w:color w:val="FFFFFF"/>
          <w:sz w:val="28"/>
          <w:szCs w:val="28"/>
          <w:shd w:val="clear" w:color="auto" w:fill="FFFFFF"/>
        </w:rPr>
        <w:sectPr w:rsidR="00DD193F" w:rsidSect="0078785A">
          <w:pgSz w:w="11906" w:h="16838"/>
          <w:pgMar w:top="1134" w:right="851" w:bottom="851" w:left="1418" w:header="709" w:footer="437" w:gutter="0"/>
          <w:cols w:space="720"/>
        </w:sectPr>
      </w:pPr>
    </w:p>
    <w:p w:rsidR="00C81D84" w:rsidRPr="00DD193F" w:rsidRDefault="00C81D84" w:rsidP="00DD193F">
      <w:pPr>
        <w:spacing w:line="240" w:lineRule="exact"/>
        <w:ind w:left="5580"/>
      </w:pPr>
      <w:r w:rsidRPr="00DD193F">
        <w:lastRenderedPageBreak/>
        <w:t>Приложение</w:t>
      </w:r>
    </w:p>
    <w:p w:rsidR="00C81D84" w:rsidRPr="00DD193F" w:rsidRDefault="00C81D84" w:rsidP="00DD193F">
      <w:pPr>
        <w:spacing w:line="240" w:lineRule="exact"/>
        <w:ind w:left="5580"/>
      </w:pPr>
      <w:r w:rsidRPr="00DD193F">
        <w:t xml:space="preserve">к Порядку подвоза питьевой воды </w:t>
      </w:r>
    </w:p>
    <w:p w:rsidR="00C81D84" w:rsidRPr="00DD193F" w:rsidRDefault="00C81D84" w:rsidP="00DD193F">
      <w:pPr>
        <w:spacing w:line="240" w:lineRule="exact"/>
        <w:ind w:left="5580"/>
      </w:pPr>
      <w:r w:rsidRPr="00DD193F">
        <w:t xml:space="preserve">населению </w:t>
      </w:r>
      <w:r w:rsidR="00246622">
        <w:t>г. Александровска</w:t>
      </w:r>
      <w:r w:rsidRPr="00DD193F">
        <w:t>, не</w:t>
      </w:r>
      <w:r w:rsidR="002F016F" w:rsidRPr="00DD193F">
        <w:t xml:space="preserve"> </w:t>
      </w:r>
      <w:r w:rsidRPr="00DD193F">
        <w:t>обеспеченно</w:t>
      </w:r>
      <w:r w:rsidR="002F016F" w:rsidRPr="00DD193F">
        <w:t>му</w:t>
      </w:r>
      <w:r w:rsidRPr="00DD193F">
        <w:t xml:space="preserve"> централизованным холодным водоснабжением</w:t>
      </w:r>
    </w:p>
    <w:p w:rsidR="00C81D84" w:rsidRDefault="00C81D84" w:rsidP="00C81D84">
      <w:pPr>
        <w:rPr>
          <w:sz w:val="28"/>
          <w:szCs w:val="28"/>
        </w:rPr>
      </w:pPr>
    </w:p>
    <w:p w:rsidR="00A2740F" w:rsidRPr="00A2740F" w:rsidRDefault="00A2740F" w:rsidP="002F016F">
      <w:pPr>
        <w:jc w:val="right"/>
        <w:rPr>
          <w:sz w:val="28"/>
          <w:szCs w:val="28"/>
        </w:rPr>
      </w:pPr>
      <w:r w:rsidRPr="00A2740F">
        <w:rPr>
          <w:sz w:val="28"/>
          <w:szCs w:val="28"/>
        </w:rPr>
        <w:t xml:space="preserve">Директору МУП </w:t>
      </w:r>
      <w:r w:rsidR="00510DC9" w:rsidRPr="00A2740F">
        <w:rPr>
          <w:sz w:val="28"/>
          <w:szCs w:val="28"/>
        </w:rPr>
        <w:t>«</w:t>
      </w:r>
      <w:r w:rsidR="00510DC9">
        <w:rPr>
          <w:sz w:val="28"/>
          <w:szCs w:val="28"/>
        </w:rPr>
        <w:t>Теплоэнергетика</w:t>
      </w:r>
      <w:r w:rsidR="00510DC9" w:rsidRPr="00A2740F">
        <w:rPr>
          <w:sz w:val="28"/>
          <w:szCs w:val="28"/>
        </w:rPr>
        <w:t>»</w:t>
      </w:r>
      <w:r w:rsidRPr="00A2740F">
        <w:rPr>
          <w:sz w:val="28"/>
          <w:szCs w:val="28"/>
        </w:rPr>
        <w:t xml:space="preserve"> </w:t>
      </w:r>
    </w:p>
    <w:p w:rsidR="00A2740F" w:rsidRPr="00A2740F" w:rsidRDefault="00C81D84" w:rsidP="002F016F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A2740F" w:rsidRPr="00A2740F" w:rsidRDefault="00A2740F" w:rsidP="002F016F">
      <w:pPr>
        <w:jc w:val="right"/>
        <w:rPr>
          <w:sz w:val="28"/>
          <w:szCs w:val="28"/>
        </w:rPr>
      </w:pPr>
      <w:r w:rsidRPr="00A2740F">
        <w:rPr>
          <w:sz w:val="28"/>
          <w:szCs w:val="28"/>
        </w:rPr>
        <w:t xml:space="preserve">от </w:t>
      </w:r>
      <w:r w:rsidR="002F016F">
        <w:rPr>
          <w:sz w:val="28"/>
          <w:szCs w:val="28"/>
        </w:rPr>
        <w:t>абонента</w:t>
      </w:r>
      <w:r w:rsidRPr="00A2740F">
        <w:rPr>
          <w:sz w:val="28"/>
          <w:szCs w:val="28"/>
        </w:rPr>
        <w:t xml:space="preserve"> (ФИО)</w:t>
      </w:r>
      <w:r w:rsidR="00C81D84">
        <w:rPr>
          <w:sz w:val="28"/>
          <w:szCs w:val="28"/>
        </w:rPr>
        <w:t>___</w:t>
      </w:r>
      <w:r w:rsidR="002F016F">
        <w:rPr>
          <w:sz w:val="28"/>
          <w:szCs w:val="28"/>
        </w:rPr>
        <w:t>____</w:t>
      </w:r>
      <w:r w:rsidR="00C81D84">
        <w:rPr>
          <w:sz w:val="28"/>
          <w:szCs w:val="28"/>
        </w:rPr>
        <w:t>________</w:t>
      </w:r>
    </w:p>
    <w:p w:rsidR="00A2740F" w:rsidRPr="00A2740F" w:rsidRDefault="002F016F" w:rsidP="002F016F">
      <w:pPr>
        <w:jc w:val="right"/>
        <w:rPr>
          <w:sz w:val="28"/>
          <w:szCs w:val="28"/>
        </w:rPr>
      </w:pPr>
      <w:r>
        <w:rPr>
          <w:sz w:val="28"/>
          <w:szCs w:val="28"/>
        </w:rPr>
        <w:t>а</w:t>
      </w:r>
      <w:r w:rsidR="00A2740F" w:rsidRPr="00A2740F">
        <w:rPr>
          <w:sz w:val="28"/>
          <w:szCs w:val="28"/>
        </w:rPr>
        <w:t>дрес домовладения:_</w:t>
      </w:r>
      <w:r>
        <w:rPr>
          <w:sz w:val="28"/>
          <w:szCs w:val="28"/>
        </w:rPr>
        <w:t>_</w:t>
      </w:r>
      <w:r w:rsidR="00C81D84">
        <w:rPr>
          <w:sz w:val="28"/>
          <w:szCs w:val="28"/>
        </w:rPr>
        <w:t>_</w:t>
      </w:r>
      <w:r w:rsidR="00A2740F" w:rsidRPr="00A2740F">
        <w:rPr>
          <w:sz w:val="28"/>
          <w:szCs w:val="28"/>
        </w:rPr>
        <w:t>__________</w:t>
      </w:r>
    </w:p>
    <w:p w:rsidR="00A2740F" w:rsidRPr="00A2740F" w:rsidRDefault="00A2740F" w:rsidP="002F016F">
      <w:pPr>
        <w:jc w:val="right"/>
        <w:rPr>
          <w:sz w:val="28"/>
          <w:szCs w:val="28"/>
        </w:rPr>
      </w:pPr>
      <w:r w:rsidRPr="00A2740F">
        <w:rPr>
          <w:sz w:val="28"/>
          <w:szCs w:val="28"/>
        </w:rPr>
        <w:t>тел.____________________________</w:t>
      </w:r>
    </w:p>
    <w:p w:rsidR="00BB5703" w:rsidRDefault="00BB5703" w:rsidP="00672812">
      <w:pPr>
        <w:jc w:val="both"/>
        <w:rPr>
          <w:sz w:val="28"/>
          <w:szCs w:val="28"/>
        </w:rPr>
      </w:pPr>
    </w:p>
    <w:p w:rsidR="00D0120C" w:rsidRDefault="00D0120C" w:rsidP="00BB5703">
      <w:pPr>
        <w:jc w:val="center"/>
        <w:rPr>
          <w:sz w:val="28"/>
          <w:szCs w:val="28"/>
        </w:rPr>
      </w:pPr>
    </w:p>
    <w:p w:rsidR="00A2740F" w:rsidRPr="00A2740F" w:rsidRDefault="00A2740F" w:rsidP="00BB5703">
      <w:pPr>
        <w:jc w:val="center"/>
        <w:rPr>
          <w:sz w:val="28"/>
          <w:szCs w:val="28"/>
        </w:rPr>
      </w:pPr>
      <w:r w:rsidRPr="00A2740F">
        <w:rPr>
          <w:sz w:val="28"/>
          <w:szCs w:val="28"/>
        </w:rPr>
        <w:t>ЗАЯВКА</w:t>
      </w:r>
    </w:p>
    <w:p w:rsidR="00A2740F" w:rsidRDefault="00A2740F" w:rsidP="00BB5703">
      <w:pPr>
        <w:jc w:val="center"/>
        <w:rPr>
          <w:sz w:val="28"/>
          <w:szCs w:val="28"/>
        </w:rPr>
      </w:pPr>
      <w:r w:rsidRPr="00A2740F">
        <w:rPr>
          <w:sz w:val="28"/>
          <w:szCs w:val="28"/>
        </w:rPr>
        <w:t>на подвоз питьевой воды</w:t>
      </w:r>
    </w:p>
    <w:p w:rsidR="00BB5703" w:rsidRPr="00A2740F" w:rsidRDefault="00BB5703" w:rsidP="00BB5703">
      <w:pPr>
        <w:jc w:val="center"/>
        <w:rPr>
          <w:sz w:val="28"/>
          <w:szCs w:val="28"/>
        </w:rPr>
      </w:pPr>
    </w:p>
    <w:p w:rsidR="00A2740F" w:rsidRPr="00A2740F" w:rsidRDefault="00A2740F" w:rsidP="00C81D84">
      <w:pPr>
        <w:ind w:firstLine="426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Прошу осуществить доставку (подвоз) холодной питьевой воды для обеспечения личных нужд моей семьи</w:t>
      </w:r>
      <w:r w:rsidR="00C81D84">
        <w:rPr>
          <w:sz w:val="28"/>
          <w:szCs w:val="28"/>
        </w:rPr>
        <w:t>, состоящей из ____ человек, постоянно проживающих</w:t>
      </w:r>
      <w:r w:rsidRPr="00A2740F">
        <w:rPr>
          <w:sz w:val="28"/>
          <w:szCs w:val="28"/>
        </w:rPr>
        <w:t xml:space="preserve"> по адресу:</w:t>
      </w:r>
      <w:r w:rsidR="00C81D84">
        <w:rPr>
          <w:sz w:val="28"/>
          <w:szCs w:val="28"/>
        </w:rPr>
        <w:t xml:space="preserve"> ______________________________________________</w:t>
      </w:r>
    </w:p>
    <w:p w:rsidR="00A2740F" w:rsidRPr="00A2740F" w:rsidRDefault="00A2740F" w:rsidP="00C81D84">
      <w:pPr>
        <w:ind w:firstLine="426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Необходимое количество питьевой воды при единовременной поставке:</w:t>
      </w:r>
      <w:r w:rsidR="00C81D84">
        <w:rPr>
          <w:sz w:val="28"/>
          <w:szCs w:val="28"/>
        </w:rPr>
        <w:t>__</w:t>
      </w:r>
      <w:r w:rsidRPr="00A2740F">
        <w:rPr>
          <w:sz w:val="28"/>
          <w:szCs w:val="28"/>
        </w:rPr>
        <w:t>л.</w:t>
      </w:r>
    </w:p>
    <w:p w:rsidR="00C81D84" w:rsidRDefault="00C81D84" w:rsidP="00C81D84">
      <w:pPr>
        <w:ind w:firstLine="426"/>
        <w:jc w:val="both"/>
        <w:rPr>
          <w:sz w:val="28"/>
          <w:szCs w:val="28"/>
        </w:rPr>
      </w:pPr>
    </w:p>
    <w:p w:rsidR="00A2740F" w:rsidRPr="00A2740F" w:rsidRDefault="00A2740F" w:rsidP="00C81D84">
      <w:pPr>
        <w:ind w:firstLine="426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Предоставлены копии документов:</w:t>
      </w:r>
    </w:p>
    <w:p w:rsidR="00A2740F" w:rsidRDefault="00A2740F" w:rsidP="002F016F">
      <w:pPr>
        <w:numPr>
          <w:ilvl w:val="0"/>
          <w:numId w:val="12"/>
        </w:numPr>
        <w:jc w:val="both"/>
        <w:rPr>
          <w:sz w:val="28"/>
          <w:szCs w:val="28"/>
        </w:rPr>
      </w:pPr>
      <w:r w:rsidRPr="00A2740F">
        <w:rPr>
          <w:sz w:val="28"/>
          <w:szCs w:val="28"/>
        </w:rPr>
        <w:t>Копия паспорта собственника (нанимателя) домовладения.</w:t>
      </w:r>
    </w:p>
    <w:p w:rsidR="002F016F" w:rsidRPr="00A2740F" w:rsidRDefault="002F016F" w:rsidP="002F016F">
      <w:pPr>
        <w:numPr>
          <w:ilvl w:val="0"/>
          <w:numId w:val="12"/>
        </w:numPr>
        <w:jc w:val="both"/>
        <w:rPr>
          <w:sz w:val="28"/>
          <w:szCs w:val="28"/>
        </w:rPr>
      </w:pPr>
    </w:p>
    <w:p w:rsidR="00C81D84" w:rsidRDefault="00C81D84" w:rsidP="00C81D84">
      <w:pPr>
        <w:ind w:firstLine="426"/>
        <w:jc w:val="both"/>
        <w:rPr>
          <w:sz w:val="28"/>
          <w:szCs w:val="28"/>
        </w:rPr>
      </w:pPr>
    </w:p>
    <w:p w:rsidR="00E71AA8" w:rsidRDefault="002F016F" w:rsidP="00C81D8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Абонент</w:t>
      </w:r>
      <w:r w:rsidR="00E71AA8">
        <w:rPr>
          <w:sz w:val="28"/>
          <w:szCs w:val="28"/>
        </w:rPr>
        <w:t xml:space="preserve"> __________________ (__________________________________)</w:t>
      </w:r>
    </w:p>
    <w:p w:rsidR="00E71AA8" w:rsidRDefault="00AF0005" w:rsidP="00AF0005">
      <w:pPr>
        <w:ind w:left="1416" w:firstLine="708"/>
        <w:rPr>
          <w:sz w:val="20"/>
          <w:szCs w:val="20"/>
        </w:rPr>
      </w:pPr>
      <w:r>
        <w:rPr>
          <w:sz w:val="20"/>
          <w:szCs w:val="20"/>
        </w:rPr>
        <w:t xml:space="preserve">(подпись)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71AA8">
        <w:rPr>
          <w:sz w:val="20"/>
          <w:szCs w:val="20"/>
        </w:rPr>
        <w:t xml:space="preserve">(расшифровка </w:t>
      </w:r>
      <w:r w:rsidR="00E71AA8" w:rsidRPr="00E71AA8">
        <w:rPr>
          <w:sz w:val="20"/>
          <w:szCs w:val="20"/>
        </w:rPr>
        <w:t>подписи</w:t>
      </w:r>
      <w:r w:rsidR="00457B4F">
        <w:rPr>
          <w:sz w:val="20"/>
          <w:szCs w:val="20"/>
        </w:rPr>
        <w:t>)</w:t>
      </w:r>
    </w:p>
    <w:p w:rsidR="00457B4F" w:rsidRDefault="00457B4F" w:rsidP="00E71AA8">
      <w:pPr>
        <w:ind w:left="2124" w:firstLine="708"/>
        <w:rPr>
          <w:sz w:val="20"/>
          <w:szCs w:val="20"/>
        </w:rPr>
      </w:pPr>
    </w:p>
    <w:p w:rsidR="00457B4F" w:rsidRDefault="00457B4F" w:rsidP="00E71AA8">
      <w:pPr>
        <w:ind w:left="2124" w:firstLine="708"/>
        <w:rPr>
          <w:sz w:val="20"/>
          <w:szCs w:val="20"/>
        </w:rPr>
      </w:pPr>
    </w:p>
    <w:p w:rsidR="00457B4F" w:rsidRDefault="00457B4F" w:rsidP="00E71AA8">
      <w:pPr>
        <w:ind w:left="2124" w:firstLine="708"/>
        <w:rPr>
          <w:sz w:val="20"/>
          <w:szCs w:val="20"/>
        </w:rPr>
      </w:pPr>
    </w:p>
    <w:p w:rsidR="001751C4" w:rsidRDefault="00A2740F" w:rsidP="003876F7">
      <w:pPr>
        <w:ind w:firstLine="426"/>
        <w:jc w:val="both"/>
        <w:rPr>
          <w:sz w:val="28"/>
          <w:szCs w:val="28"/>
        </w:rPr>
      </w:pPr>
      <w:r w:rsidRPr="00A2740F">
        <w:rPr>
          <w:sz w:val="28"/>
          <w:szCs w:val="28"/>
        </w:rPr>
        <w:t>«</w:t>
      </w:r>
      <w:r w:rsidR="00457B4F">
        <w:rPr>
          <w:sz w:val="28"/>
          <w:szCs w:val="28"/>
        </w:rPr>
        <w:t>____</w:t>
      </w:r>
      <w:r w:rsidRPr="00A2740F">
        <w:rPr>
          <w:sz w:val="28"/>
          <w:szCs w:val="28"/>
        </w:rPr>
        <w:t>»</w:t>
      </w:r>
      <w:r w:rsidR="00457B4F">
        <w:rPr>
          <w:sz w:val="28"/>
          <w:szCs w:val="28"/>
        </w:rPr>
        <w:t xml:space="preserve"> ______________</w:t>
      </w:r>
      <w:r w:rsidRPr="00A2740F">
        <w:rPr>
          <w:sz w:val="28"/>
          <w:szCs w:val="28"/>
        </w:rPr>
        <w:t>202</w:t>
      </w:r>
      <w:r w:rsidR="00AF0005">
        <w:rPr>
          <w:sz w:val="28"/>
          <w:szCs w:val="28"/>
        </w:rPr>
        <w:t>__</w:t>
      </w:r>
      <w:r w:rsidRPr="00A2740F">
        <w:rPr>
          <w:sz w:val="28"/>
          <w:szCs w:val="28"/>
        </w:rPr>
        <w:t>_г.</w:t>
      </w:r>
    </w:p>
    <w:p w:rsidR="0078785A" w:rsidRDefault="0078785A" w:rsidP="003876F7">
      <w:pPr>
        <w:ind w:firstLine="426"/>
        <w:jc w:val="both"/>
        <w:rPr>
          <w:sz w:val="28"/>
          <w:szCs w:val="28"/>
        </w:rPr>
        <w:sectPr w:rsidR="0078785A" w:rsidSect="0078785A">
          <w:pgSz w:w="11906" w:h="16838"/>
          <w:pgMar w:top="1134" w:right="851" w:bottom="851" w:left="1418" w:header="709" w:footer="437" w:gutter="0"/>
          <w:cols w:space="720"/>
        </w:sectPr>
      </w:pPr>
    </w:p>
    <w:p w:rsidR="0078785A" w:rsidRDefault="0078785A" w:rsidP="00D35BE3">
      <w:pPr>
        <w:spacing w:line="240" w:lineRule="exact"/>
        <w:jc w:val="both"/>
        <w:rPr>
          <w:sz w:val="28"/>
          <w:szCs w:val="28"/>
        </w:rPr>
      </w:pPr>
      <w:r w:rsidRPr="00DD193F">
        <w:rPr>
          <w:sz w:val="28"/>
          <w:szCs w:val="28"/>
        </w:rPr>
        <w:lastRenderedPageBreak/>
        <w:t>Рассылается: дело, прокуратура, МУП «Теплоэнергетика», юридический отдел, Захарова Е.В., отдел ЖКХ, сайт АМО, газета «Боевой путь»</w:t>
      </w:r>
    </w:p>
    <w:p w:rsidR="0078785A" w:rsidRDefault="0078785A" w:rsidP="003876F7">
      <w:pPr>
        <w:ind w:firstLine="426"/>
        <w:jc w:val="both"/>
      </w:pPr>
    </w:p>
    <w:p w:rsidR="00DD193F" w:rsidRDefault="00DD193F" w:rsidP="003876F7">
      <w:pPr>
        <w:ind w:firstLine="426"/>
        <w:jc w:val="both"/>
      </w:pPr>
    </w:p>
    <w:p w:rsidR="00DD193F" w:rsidRPr="00604FDD" w:rsidRDefault="00DD193F" w:rsidP="003876F7">
      <w:pPr>
        <w:ind w:firstLine="426"/>
        <w:jc w:val="both"/>
      </w:pPr>
    </w:p>
    <w:sectPr w:rsidR="00DD193F" w:rsidRPr="00604FDD" w:rsidSect="003876F7">
      <w:pgSz w:w="11906" w:h="16838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6B4" w:rsidRDefault="00E446B4" w:rsidP="002C458E">
      <w:pPr>
        <w:pStyle w:val="ConsPlusNormal"/>
      </w:pPr>
      <w:r>
        <w:separator/>
      </w:r>
    </w:p>
  </w:endnote>
  <w:endnote w:type="continuationSeparator" w:id="0">
    <w:p w:rsidR="00E446B4" w:rsidRDefault="00E446B4" w:rsidP="002C458E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5A" w:rsidRPr="0078785A" w:rsidRDefault="00A71423">
    <w:pPr>
      <w:pStyle w:val="ab"/>
      <w:rPr>
        <w:sz w:val="20"/>
        <w:szCs w:val="20"/>
      </w:rPr>
    </w:pPr>
    <w:r>
      <w:rPr>
        <w:sz w:val="20"/>
        <w:szCs w:val="20"/>
      </w:rPr>
      <w:t>13025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6B4" w:rsidRDefault="00E446B4" w:rsidP="002C458E">
      <w:pPr>
        <w:pStyle w:val="ConsPlusNormal"/>
      </w:pPr>
      <w:r>
        <w:separator/>
      </w:r>
    </w:p>
  </w:footnote>
  <w:footnote w:type="continuationSeparator" w:id="0">
    <w:p w:rsidR="00E446B4" w:rsidRDefault="00E446B4" w:rsidP="002C458E">
      <w:pPr>
        <w:pStyle w:val="ConsPlusNormal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5A" w:rsidRDefault="0078785A" w:rsidP="0078785A">
    <w:pPr>
      <w:pStyle w:val="aa"/>
      <w:jc w:val="center"/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separate"/>
    </w:r>
    <w:r w:rsidR="00CB52AA">
      <w:rPr>
        <w:rStyle w:val="ac"/>
        <w:noProof/>
      </w:rPr>
      <w:t>1</w:t>
    </w:r>
    <w:r>
      <w:rPr>
        <w:rStyle w:val="ac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78A83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4B0E8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38451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9B2AE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B36EE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4F68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DDE59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F64C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020D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6862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863D17"/>
    <w:multiLevelType w:val="multilevel"/>
    <w:tmpl w:val="4582ED04"/>
    <w:lvl w:ilvl="0">
      <w:start w:val="1"/>
      <w:numFmt w:val="decimal"/>
      <w:lvlText w:val="%1."/>
      <w:lvlJc w:val="left"/>
      <w:pPr>
        <w:ind w:left="1455" w:hanging="14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63" w:hanging="145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71" w:hanging="145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79" w:hanging="145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87" w:hanging="145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5" w:hanging="145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11">
    <w:nsid w:val="6BD80FC7"/>
    <w:multiLevelType w:val="hybridMultilevel"/>
    <w:tmpl w:val="4122FEF8"/>
    <w:lvl w:ilvl="0" w:tplc="E36083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4FD"/>
    <w:rsid w:val="0002259B"/>
    <w:rsid w:val="00027D61"/>
    <w:rsid w:val="00042BF3"/>
    <w:rsid w:val="0004381B"/>
    <w:rsid w:val="00052542"/>
    <w:rsid w:val="000822BA"/>
    <w:rsid w:val="00095DB4"/>
    <w:rsid w:val="000A454E"/>
    <w:rsid w:val="000B690A"/>
    <w:rsid w:val="000C6C29"/>
    <w:rsid w:val="000D7728"/>
    <w:rsid w:val="000F2AF8"/>
    <w:rsid w:val="001345B6"/>
    <w:rsid w:val="001433C0"/>
    <w:rsid w:val="00153E1E"/>
    <w:rsid w:val="00173CAA"/>
    <w:rsid w:val="001751C4"/>
    <w:rsid w:val="0017549C"/>
    <w:rsid w:val="001A2849"/>
    <w:rsid w:val="001B1428"/>
    <w:rsid w:val="001D4BE9"/>
    <w:rsid w:val="001F0096"/>
    <w:rsid w:val="001F1EE5"/>
    <w:rsid w:val="001F3322"/>
    <w:rsid w:val="0021588E"/>
    <w:rsid w:val="00220D1D"/>
    <w:rsid w:val="00221E14"/>
    <w:rsid w:val="002230DC"/>
    <w:rsid w:val="00223C76"/>
    <w:rsid w:val="00225AAB"/>
    <w:rsid w:val="002423CC"/>
    <w:rsid w:val="00246622"/>
    <w:rsid w:val="002817DB"/>
    <w:rsid w:val="00281DF8"/>
    <w:rsid w:val="002828E7"/>
    <w:rsid w:val="002A0606"/>
    <w:rsid w:val="002A7DE8"/>
    <w:rsid w:val="002B32FA"/>
    <w:rsid w:val="002C458E"/>
    <w:rsid w:val="002D72DF"/>
    <w:rsid w:val="002F016F"/>
    <w:rsid w:val="002F1CED"/>
    <w:rsid w:val="002F41C8"/>
    <w:rsid w:val="003228FD"/>
    <w:rsid w:val="003501DD"/>
    <w:rsid w:val="00353CC9"/>
    <w:rsid w:val="00360F00"/>
    <w:rsid w:val="00363EF2"/>
    <w:rsid w:val="00367B2B"/>
    <w:rsid w:val="00375860"/>
    <w:rsid w:val="003876F7"/>
    <w:rsid w:val="003918C4"/>
    <w:rsid w:val="003A5DBB"/>
    <w:rsid w:val="003B1FB2"/>
    <w:rsid w:val="003F146D"/>
    <w:rsid w:val="00431C29"/>
    <w:rsid w:val="0043751B"/>
    <w:rsid w:val="004402EE"/>
    <w:rsid w:val="00441BD5"/>
    <w:rsid w:val="004446B8"/>
    <w:rsid w:val="00457B4F"/>
    <w:rsid w:val="00460294"/>
    <w:rsid w:val="0047109C"/>
    <w:rsid w:val="004774CB"/>
    <w:rsid w:val="0049649D"/>
    <w:rsid w:val="004A55AD"/>
    <w:rsid w:val="004C6BB7"/>
    <w:rsid w:val="004D0250"/>
    <w:rsid w:val="004E44A2"/>
    <w:rsid w:val="00505D74"/>
    <w:rsid w:val="00507759"/>
    <w:rsid w:val="00510DC9"/>
    <w:rsid w:val="00512FF3"/>
    <w:rsid w:val="00517A5C"/>
    <w:rsid w:val="005343A8"/>
    <w:rsid w:val="00543CA3"/>
    <w:rsid w:val="005D4324"/>
    <w:rsid w:val="00604FDD"/>
    <w:rsid w:val="00610E13"/>
    <w:rsid w:val="00633A23"/>
    <w:rsid w:val="006372A7"/>
    <w:rsid w:val="006375D5"/>
    <w:rsid w:val="00662C1F"/>
    <w:rsid w:val="00672812"/>
    <w:rsid w:val="00673B0E"/>
    <w:rsid w:val="00690F14"/>
    <w:rsid w:val="006C72A0"/>
    <w:rsid w:val="006F0909"/>
    <w:rsid w:val="006F3753"/>
    <w:rsid w:val="00722B14"/>
    <w:rsid w:val="007347FF"/>
    <w:rsid w:val="0078649A"/>
    <w:rsid w:val="0078785A"/>
    <w:rsid w:val="007A1C39"/>
    <w:rsid w:val="007E7190"/>
    <w:rsid w:val="007F42BF"/>
    <w:rsid w:val="007F451C"/>
    <w:rsid w:val="007F7896"/>
    <w:rsid w:val="00806827"/>
    <w:rsid w:val="008148C4"/>
    <w:rsid w:val="008241A8"/>
    <w:rsid w:val="00833AB6"/>
    <w:rsid w:val="00844AA2"/>
    <w:rsid w:val="0088540E"/>
    <w:rsid w:val="0089043C"/>
    <w:rsid w:val="00896363"/>
    <w:rsid w:val="008C3137"/>
    <w:rsid w:val="008C3766"/>
    <w:rsid w:val="008D1672"/>
    <w:rsid w:val="008D1FF4"/>
    <w:rsid w:val="008D6C2C"/>
    <w:rsid w:val="008F1EF9"/>
    <w:rsid w:val="009039C0"/>
    <w:rsid w:val="009047A6"/>
    <w:rsid w:val="00911299"/>
    <w:rsid w:val="00911A72"/>
    <w:rsid w:val="00912C64"/>
    <w:rsid w:val="00930D75"/>
    <w:rsid w:val="0093733C"/>
    <w:rsid w:val="009464FE"/>
    <w:rsid w:val="00950184"/>
    <w:rsid w:val="00954849"/>
    <w:rsid w:val="00966803"/>
    <w:rsid w:val="00995C73"/>
    <w:rsid w:val="00997C03"/>
    <w:rsid w:val="009A3BEA"/>
    <w:rsid w:val="009A5A91"/>
    <w:rsid w:val="009E0C71"/>
    <w:rsid w:val="00A21AEB"/>
    <w:rsid w:val="00A2740F"/>
    <w:rsid w:val="00A37454"/>
    <w:rsid w:val="00A44DCD"/>
    <w:rsid w:val="00A54135"/>
    <w:rsid w:val="00A5634D"/>
    <w:rsid w:val="00A71423"/>
    <w:rsid w:val="00A83E3A"/>
    <w:rsid w:val="00AB4E29"/>
    <w:rsid w:val="00AD4E69"/>
    <w:rsid w:val="00AF0005"/>
    <w:rsid w:val="00AF45E8"/>
    <w:rsid w:val="00B039C6"/>
    <w:rsid w:val="00B2264B"/>
    <w:rsid w:val="00B26C57"/>
    <w:rsid w:val="00B2754E"/>
    <w:rsid w:val="00B50D22"/>
    <w:rsid w:val="00B77AF2"/>
    <w:rsid w:val="00B77CE5"/>
    <w:rsid w:val="00B83F71"/>
    <w:rsid w:val="00BB5703"/>
    <w:rsid w:val="00BD5695"/>
    <w:rsid w:val="00BF2BEF"/>
    <w:rsid w:val="00C01F85"/>
    <w:rsid w:val="00C23928"/>
    <w:rsid w:val="00C71555"/>
    <w:rsid w:val="00C764AF"/>
    <w:rsid w:val="00C81D84"/>
    <w:rsid w:val="00C94C34"/>
    <w:rsid w:val="00CB52AA"/>
    <w:rsid w:val="00CC389E"/>
    <w:rsid w:val="00CD7009"/>
    <w:rsid w:val="00D0120C"/>
    <w:rsid w:val="00D35BE3"/>
    <w:rsid w:val="00D645D0"/>
    <w:rsid w:val="00DA14FD"/>
    <w:rsid w:val="00DC1189"/>
    <w:rsid w:val="00DC4FDB"/>
    <w:rsid w:val="00DD193F"/>
    <w:rsid w:val="00DD5225"/>
    <w:rsid w:val="00DE57A4"/>
    <w:rsid w:val="00DE74C8"/>
    <w:rsid w:val="00DF0839"/>
    <w:rsid w:val="00E364E6"/>
    <w:rsid w:val="00E446B4"/>
    <w:rsid w:val="00E629AB"/>
    <w:rsid w:val="00E64B7B"/>
    <w:rsid w:val="00E71AA8"/>
    <w:rsid w:val="00E91A73"/>
    <w:rsid w:val="00E9279D"/>
    <w:rsid w:val="00EB261C"/>
    <w:rsid w:val="00EC7C9E"/>
    <w:rsid w:val="00ED104B"/>
    <w:rsid w:val="00EE0F16"/>
    <w:rsid w:val="00EE12AB"/>
    <w:rsid w:val="00F11EA5"/>
    <w:rsid w:val="00F13AED"/>
    <w:rsid w:val="00F358B9"/>
    <w:rsid w:val="00F4249F"/>
    <w:rsid w:val="00F509FD"/>
    <w:rsid w:val="00F530AB"/>
    <w:rsid w:val="00F919B8"/>
    <w:rsid w:val="00FB503A"/>
    <w:rsid w:val="00FC05B3"/>
    <w:rsid w:val="00FC11E6"/>
    <w:rsid w:val="00FD3754"/>
    <w:rsid w:val="00FD7DE2"/>
    <w:rsid w:val="00FE0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F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D19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14FD"/>
    <w:pPr>
      <w:spacing w:before="100" w:beforeAutospacing="1" w:after="100" w:afterAutospacing="1"/>
    </w:pPr>
  </w:style>
  <w:style w:type="paragraph" w:styleId="a4">
    <w:name w:val="caption"/>
    <w:basedOn w:val="a"/>
    <w:next w:val="a"/>
    <w:uiPriority w:val="35"/>
    <w:qFormat/>
    <w:rsid w:val="00DA14FD"/>
    <w:rPr>
      <w:b/>
      <w:bCs/>
      <w:sz w:val="28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DA14FD"/>
    <w:pPr>
      <w:jc w:val="center"/>
    </w:pPr>
    <w:rPr>
      <w:b/>
      <w:bCs/>
      <w:lang/>
    </w:rPr>
  </w:style>
  <w:style w:type="character" w:customStyle="1" w:styleId="a6">
    <w:name w:val="Основной текст Знак"/>
    <w:link w:val="a5"/>
    <w:uiPriority w:val="99"/>
    <w:semiHidden/>
    <w:locked/>
    <w:rsid w:val="00DA14F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A14FD"/>
    <w:rPr>
      <w:b/>
      <w:bCs/>
      <w:lang/>
    </w:rPr>
  </w:style>
  <w:style w:type="character" w:customStyle="1" w:styleId="20">
    <w:name w:val="Основной текст 2 Знак"/>
    <w:link w:val="2"/>
    <w:uiPriority w:val="99"/>
    <w:semiHidden/>
    <w:locked/>
    <w:rsid w:val="00DA14F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uiPriority w:val="22"/>
    <w:qFormat/>
    <w:rsid w:val="00DA14FD"/>
    <w:rPr>
      <w:rFonts w:cs="Times New Roman"/>
      <w:b/>
      <w:bCs/>
    </w:rPr>
  </w:style>
  <w:style w:type="paragraph" w:customStyle="1" w:styleId="a8">
    <w:name w:val="Адресат"/>
    <w:basedOn w:val="a"/>
    <w:rsid w:val="00DA14FD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Заголовок к тексту"/>
    <w:basedOn w:val="a"/>
    <w:next w:val="a5"/>
    <w:rsid w:val="00DA14FD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ConsPlusNormal">
    <w:name w:val="ConsPlusNormal"/>
    <w:rsid w:val="00ED104B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ED104B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ListParagraph">
    <w:name w:val="List Paragraph"/>
    <w:basedOn w:val="a"/>
    <w:uiPriority w:val="34"/>
    <w:qFormat/>
    <w:rsid w:val="001F1EE5"/>
    <w:pPr>
      <w:ind w:left="720"/>
      <w:contextualSpacing/>
    </w:pPr>
  </w:style>
  <w:style w:type="paragraph" w:styleId="aa">
    <w:name w:val="header"/>
    <w:basedOn w:val="a"/>
    <w:rsid w:val="00FE0876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FE0876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FE0876"/>
  </w:style>
  <w:style w:type="character" w:customStyle="1" w:styleId="11">
    <w:name w:val="Знак Знак1"/>
    <w:semiHidden/>
    <w:locked/>
    <w:rsid w:val="002817DB"/>
    <w:rPr>
      <w:b/>
      <w:bCs/>
      <w:sz w:val="24"/>
      <w:szCs w:val="24"/>
      <w:lang w:val="ru-RU" w:eastAsia="ru-RU" w:bidi="ar-SA"/>
    </w:rPr>
  </w:style>
  <w:style w:type="character" w:styleId="ad">
    <w:name w:val="Hyperlink"/>
    <w:uiPriority w:val="99"/>
    <w:unhideWhenUsed/>
    <w:rsid w:val="00911A7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71423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6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порядке установки памятников, мемориальных досок и других памятных знаков на террито-рии Александровского муници-пального округа и Положения о Комиссии по рассмотрению вопросов об установке памят-ников, мемориальных досок и дру</vt:lpstr>
    </vt:vector>
  </TitlesOfParts>
  <Company/>
  <LinksUpToDate>false</LinksUpToDate>
  <CharactersWithSpaces>11366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порядке установки памятников, мемориальных досок и других памятных знаков на террито-рии Александровского муници-пального округа и Положения о Комиссии по рассмотрению вопросов об установке памят-ников, мемориальных досок и дру</dc:title>
  <dc:creator>User-01</dc:creator>
  <cp:lastModifiedBy>Администратор</cp:lastModifiedBy>
  <cp:revision>2</cp:revision>
  <cp:lastPrinted>2025-12-25T08:14:00Z</cp:lastPrinted>
  <dcterms:created xsi:type="dcterms:W3CDTF">2025-12-30T09:25:00Z</dcterms:created>
  <dcterms:modified xsi:type="dcterms:W3CDTF">2025-12-30T09:25:00Z</dcterms:modified>
</cp:coreProperties>
</file>