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34C9EDAB" w:rsidR="007E5F58" w:rsidRDefault="003767DC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3214E604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646968" cy="1743739"/>
                <wp:effectExtent l="0" t="0" r="10795" b="889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6968" cy="17437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EA8BBF" w14:textId="54C77BE9" w:rsidR="001D5F75" w:rsidRPr="001D5F75" w:rsidRDefault="001D5F75" w:rsidP="001D5F75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1D5F75">
                              <w:rPr>
                                <w:rFonts w:eastAsia="Calibri"/>
                                <w:b/>
                                <w:szCs w:val="28"/>
                              </w:rPr>
                              <w:t xml:space="preserve">О </w:t>
                            </w:r>
                            <w:r w:rsidRPr="003767DC">
                              <w:rPr>
                                <w:rFonts w:eastAsia="Calibri"/>
                                <w:b/>
                                <w:szCs w:val="28"/>
                              </w:rPr>
                              <w:t xml:space="preserve">принятии в первом чтении </w:t>
                            </w:r>
                            <w:r w:rsidR="003767DC" w:rsidRPr="003767DC">
                              <w:rPr>
                                <w:b/>
                                <w:color w:val="000000"/>
                                <w:szCs w:val="28"/>
                              </w:rPr>
                              <w:t>Положени</w:t>
                            </w:r>
                            <w:r w:rsidR="003767DC" w:rsidRPr="003767DC">
                              <w:rPr>
                                <w:b/>
                                <w:color w:val="000000"/>
                                <w:szCs w:val="28"/>
                              </w:rPr>
                              <w:t>я</w:t>
                            </w:r>
                            <w:r w:rsidR="003767DC" w:rsidRPr="003767DC">
                              <w:rPr>
                                <w:b/>
                                <w:color w:val="000000"/>
                                <w:szCs w:val="28"/>
                              </w:rPr>
                              <w:t xml:space="preserve"> о сообщении отдельными категориями лиц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средств, вырученных от его реализации</w:t>
                            </w:r>
                          </w:p>
                          <w:p w14:paraId="1A2A8DD8" w14:textId="6DCD7BB6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87.15pt;height:137.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" filled="f" stroked="f">
                <v:textbox inset="0,0,0,0">
                  <w:txbxContent>
                    <w:p w14:paraId="74EA8BBF" w14:textId="54C77BE9" w:rsidR="001D5F75" w:rsidRPr="001D5F75" w:rsidRDefault="001D5F75" w:rsidP="001D5F75">
                      <w:pPr>
                        <w:rPr>
                          <w:b/>
                          <w:szCs w:val="28"/>
                        </w:rPr>
                      </w:pPr>
                      <w:r w:rsidRPr="001D5F75">
                        <w:rPr>
                          <w:rFonts w:eastAsia="Calibri"/>
                          <w:b/>
                          <w:szCs w:val="28"/>
                        </w:rPr>
                        <w:t xml:space="preserve">О </w:t>
                      </w:r>
                      <w:r w:rsidRPr="003767DC">
                        <w:rPr>
                          <w:rFonts w:eastAsia="Calibri"/>
                          <w:b/>
                          <w:szCs w:val="28"/>
                        </w:rPr>
                        <w:t xml:space="preserve">принятии в первом чтении </w:t>
                      </w:r>
                      <w:r w:rsidR="003767DC" w:rsidRPr="003767DC">
                        <w:rPr>
                          <w:b/>
                          <w:color w:val="000000"/>
                          <w:szCs w:val="28"/>
                        </w:rPr>
                        <w:t>Положени</w:t>
                      </w:r>
                      <w:r w:rsidR="003767DC" w:rsidRPr="003767DC">
                        <w:rPr>
                          <w:b/>
                          <w:color w:val="000000"/>
                          <w:szCs w:val="28"/>
                        </w:rPr>
                        <w:t>я</w:t>
                      </w:r>
                      <w:r w:rsidR="003767DC" w:rsidRPr="003767DC">
                        <w:rPr>
                          <w:b/>
                          <w:color w:val="000000"/>
                          <w:szCs w:val="28"/>
                        </w:rPr>
                        <w:t xml:space="preserve"> о сообщении отдельными категориями лиц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средств, вырученных от его реализации</w:t>
                      </w:r>
                    </w:p>
                    <w:p w14:paraId="1A2A8DD8" w14:textId="6DCD7BB6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101E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4F621F87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E3A3FBC" w:rsidR="008E0D07" w:rsidRPr="009101E3" w:rsidRDefault="005817AD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79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5E3A3FBC" w:rsidR="008E0D07" w:rsidRPr="009101E3" w:rsidRDefault="005817AD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79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01E3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03E131B0" w:rsidR="008E0D07" w:rsidRPr="009101E3" w:rsidRDefault="005817AD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19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03E131B0" w:rsidR="008E0D07" w:rsidRPr="009101E3" w:rsidRDefault="005817AD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19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0</w:t>
                      </w:r>
                      <w:r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101E3"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02CDD24F" w:rsidR="009101E3" w:rsidRDefault="009101E3" w:rsidP="009D375F">
      <w:pPr>
        <w:spacing w:line="360" w:lineRule="exact"/>
      </w:pPr>
    </w:p>
    <w:p w14:paraId="2421A2C6" w14:textId="1509D1FF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5DDBA3E2" w14:textId="77777777" w:rsidR="001D5F75" w:rsidRDefault="001D5F75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1F933A20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85F">
        <w:rPr>
          <w:szCs w:val="28"/>
        </w:rPr>
        <w:t xml:space="preserve"> </w:t>
      </w:r>
      <w:r w:rsidR="00FC185F" w:rsidRPr="00FC185F">
        <w:rPr>
          <w:szCs w:val="28"/>
        </w:rPr>
        <w:t>с</w:t>
      </w:r>
      <w:r w:rsidR="001D5F75" w:rsidRPr="001D5F75">
        <w:t xml:space="preserve"> </w:t>
      </w:r>
      <w:r w:rsidR="001D5F75" w:rsidRPr="001D5F75">
        <w:rPr>
          <w:szCs w:val="28"/>
        </w:rPr>
        <w:t>федеральными законами от 25.12.2008 № 273-ФЗ «О противодействии коррупции», от 27.05.2003 № 25-ФЗ «О муниципальной службе в Российской Федерации», законом Пермского края от 27.07.2004 № 228-ПК «О муниципальной службе в Пермском крае»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7B302512" w14:textId="65405392" w:rsidR="000B59DC" w:rsidRPr="000B59DC" w:rsidRDefault="00432C98" w:rsidP="000B59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9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</w:t>
      </w:r>
      <w:r w:rsidR="001D5F75" w:rsidRPr="000B59DC">
        <w:rPr>
          <w:rFonts w:ascii="Times New Roman" w:hAnsi="Times New Roman" w:cs="Times New Roman"/>
          <w:sz w:val="28"/>
          <w:szCs w:val="28"/>
        </w:rPr>
        <w:t xml:space="preserve">Принять в первом </w:t>
      </w:r>
      <w:r w:rsidR="000B59DC" w:rsidRPr="000B59DC">
        <w:rPr>
          <w:rFonts w:ascii="Times New Roman" w:hAnsi="Times New Roman" w:cs="Times New Roman"/>
          <w:sz w:val="28"/>
          <w:szCs w:val="28"/>
        </w:rPr>
        <w:t xml:space="preserve">чтении </w:t>
      </w:r>
      <w:r w:rsidR="000B59DC" w:rsidRPr="000B59DC">
        <w:rPr>
          <w:rFonts w:ascii="Times New Roman" w:hAnsi="Times New Roman" w:cs="Times New Roman"/>
          <w:color w:val="000000"/>
          <w:sz w:val="28"/>
          <w:szCs w:val="28"/>
        </w:rPr>
        <w:t>Положение о сообщении отдельными категориями лиц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средств, вырученных от его реализации</w:t>
      </w:r>
      <w:r w:rsidR="000B59DC" w:rsidRPr="000B59DC">
        <w:rPr>
          <w:rFonts w:ascii="Times New Roman" w:eastAsia="Calibri" w:hAnsi="Times New Roman" w:cs="Times New Roman"/>
          <w:sz w:val="28"/>
          <w:szCs w:val="28"/>
        </w:rPr>
        <w:t>, согласно Приложению к настоящему решению</w:t>
      </w:r>
      <w:r w:rsidR="000B59DC" w:rsidRPr="000B59DC">
        <w:rPr>
          <w:rFonts w:ascii="Times New Roman" w:hAnsi="Times New Roman" w:cs="Times New Roman"/>
          <w:sz w:val="28"/>
          <w:szCs w:val="28"/>
        </w:rPr>
        <w:t>.</w:t>
      </w:r>
    </w:p>
    <w:p w14:paraId="57C37EE8" w14:textId="010B1A74" w:rsidR="001D5F75" w:rsidRPr="000B59DC" w:rsidRDefault="000B59DC" w:rsidP="000B59D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59DC">
        <w:rPr>
          <w:rFonts w:ascii="Times New Roman" w:eastAsia="Calibri" w:hAnsi="Times New Roman" w:cs="Times New Roman"/>
          <w:sz w:val="28"/>
          <w:szCs w:val="28"/>
        </w:rPr>
        <w:t xml:space="preserve">2. Создать рабочую группу для подготовки проекта решения Думы Александровского муниципального округа «Об утверждении </w:t>
      </w:r>
      <w:r w:rsidRPr="000B59DC">
        <w:rPr>
          <w:rFonts w:ascii="Times New Roman" w:hAnsi="Times New Roman" w:cs="Times New Roman"/>
          <w:color w:val="000000"/>
          <w:sz w:val="28"/>
          <w:szCs w:val="28"/>
        </w:rPr>
        <w:t>Положения о сообщении отдельными категориями лиц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средств, вырученных от его реализации»</w:t>
      </w:r>
      <w:r w:rsidRPr="000B59DC">
        <w:rPr>
          <w:rFonts w:ascii="Times New Roman" w:eastAsia="Calibri" w:hAnsi="Times New Roman" w:cs="Times New Roman"/>
          <w:sz w:val="28"/>
          <w:szCs w:val="28"/>
        </w:rPr>
        <w:t xml:space="preserve"> ко второму чтению в составе</w:t>
      </w:r>
      <w:r w:rsidR="001D5F75" w:rsidRPr="000B59DC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F6B3542" w14:textId="77777777" w:rsidR="00D8300E" w:rsidRPr="000B59DC" w:rsidRDefault="00D8300E" w:rsidP="000B59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B59DC">
        <w:rPr>
          <w:szCs w:val="28"/>
        </w:rPr>
        <w:t xml:space="preserve">- Горюнова В.Д., </w:t>
      </w:r>
      <w:bookmarkStart w:id="0" w:name="_Hlk190784693"/>
      <w:r w:rsidRPr="000B59DC">
        <w:rPr>
          <w:szCs w:val="28"/>
        </w:rPr>
        <w:t>депутат Думы по избирательному округу № 1</w:t>
      </w:r>
      <w:bookmarkEnd w:id="0"/>
      <w:r w:rsidRPr="000B59DC">
        <w:rPr>
          <w:szCs w:val="28"/>
        </w:rPr>
        <w:t>;</w:t>
      </w:r>
    </w:p>
    <w:p w14:paraId="3EE6EC62" w14:textId="77777777" w:rsidR="00D8300E" w:rsidRPr="000B59DC" w:rsidRDefault="00D8300E" w:rsidP="000B59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B59DC">
        <w:rPr>
          <w:szCs w:val="28"/>
        </w:rPr>
        <w:t>- Косожихин В.И., председатель Думы Александровского муниципального округа;</w:t>
      </w:r>
    </w:p>
    <w:p w14:paraId="3C07496A" w14:textId="2FD2507D" w:rsidR="00D8300E" w:rsidRPr="000B59DC" w:rsidRDefault="00D8300E" w:rsidP="000B59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B59DC">
        <w:rPr>
          <w:szCs w:val="28"/>
        </w:rPr>
        <w:t xml:space="preserve">- </w:t>
      </w:r>
      <w:r w:rsidR="000B59DC">
        <w:rPr>
          <w:szCs w:val="28"/>
        </w:rPr>
        <w:t xml:space="preserve">Лопатина В.С., </w:t>
      </w:r>
      <w:r w:rsidR="000B59DC" w:rsidRPr="000B59DC">
        <w:rPr>
          <w:szCs w:val="28"/>
        </w:rPr>
        <w:t xml:space="preserve">депутат Думы по избирательному округу № </w:t>
      </w:r>
      <w:r w:rsidR="000B59DC">
        <w:rPr>
          <w:szCs w:val="28"/>
        </w:rPr>
        <w:t>12</w:t>
      </w:r>
      <w:r w:rsidRPr="000B59DC">
        <w:rPr>
          <w:szCs w:val="28"/>
        </w:rPr>
        <w:t>;</w:t>
      </w:r>
    </w:p>
    <w:p w14:paraId="7E982ADD" w14:textId="5FE48ECA" w:rsidR="00D8300E" w:rsidRPr="000B59DC" w:rsidRDefault="00D8300E" w:rsidP="000B59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B59DC">
        <w:rPr>
          <w:szCs w:val="28"/>
        </w:rPr>
        <w:t xml:space="preserve">- </w:t>
      </w:r>
      <w:r w:rsidR="000B59DC">
        <w:rPr>
          <w:szCs w:val="28"/>
        </w:rPr>
        <w:t>Донских Д.С.</w:t>
      </w:r>
      <w:r w:rsidRPr="000B59DC">
        <w:rPr>
          <w:szCs w:val="28"/>
        </w:rPr>
        <w:t xml:space="preserve">, </w:t>
      </w:r>
      <w:r w:rsidR="000B59DC">
        <w:rPr>
          <w:szCs w:val="28"/>
        </w:rPr>
        <w:t xml:space="preserve">заместитель </w:t>
      </w:r>
      <w:r w:rsidRPr="000B59DC">
        <w:rPr>
          <w:szCs w:val="28"/>
        </w:rPr>
        <w:t>начальник</w:t>
      </w:r>
      <w:r w:rsidR="000B59DC">
        <w:rPr>
          <w:szCs w:val="28"/>
        </w:rPr>
        <w:t>а</w:t>
      </w:r>
      <w:r w:rsidRPr="000B59DC">
        <w:rPr>
          <w:szCs w:val="28"/>
        </w:rPr>
        <w:t xml:space="preserve"> юридического отдела </w:t>
      </w:r>
      <w:r w:rsidRPr="000B59DC">
        <w:rPr>
          <w:szCs w:val="28"/>
        </w:rPr>
        <w:lastRenderedPageBreak/>
        <w:t>администрации округа;</w:t>
      </w:r>
    </w:p>
    <w:p w14:paraId="2EB16BCE" w14:textId="77777777" w:rsidR="00D8300E" w:rsidRPr="000B59DC" w:rsidRDefault="00D8300E" w:rsidP="000B59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B59DC">
        <w:rPr>
          <w:szCs w:val="28"/>
        </w:rPr>
        <w:t>- Усс Л.Я., депутат Думы по избирательному округу № 8;</w:t>
      </w:r>
    </w:p>
    <w:p w14:paraId="678179B4" w14:textId="77777777" w:rsidR="00D8300E" w:rsidRPr="000B59DC" w:rsidRDefault="00D8300E" w:rsidP="000B59D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B59DC">
        <w:rPr>
          <w:szCs w:val="28"/>
        </w:rPr>
        <w:t xml:space="preserve">- </w:t>
      </w:r>
      <w:proofErr w:type="spellStart"/>
      <w:r w:rsidRPr="000B59DC">
        <w:rPr>
          <w:szCs w:val="28"/>
        </w:rPr>
        <w:t>Фатыхова</w:t>
      </w:r>
      <w:proofErr w:type="spellEnd"/>
      <w:r w:rsidRPr="000B59DC">
        <w:rPr>
          <w:szCs w:val="28"/>
        </w:rPr>
        <w:t xml:space="preserve"> Е.В., депутат Думы по избирательному округу № 2.</w:t>
      </w:r>
    </w:p>
    <w:p w14:paraId="33702827" w14:textId="0A49CE3B" w:rsidR="001D5F75" w:rsidRPr="00D8300E" w:rsidRDefault="001D5F75" w:rsidP="000B59D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D8300E">
        <w:rPr>
          <w:rFonts w:eastAsia="Calibri"/>
          <w:bCs/>
          <w:szCs w:val="28"/>
        </w:rPr>
        <w:t xml:space="preserve">3. Установить, что поправки к указанному проекту направляются в аппарат Думы Александровского муниципального округа в письменном виде до </w:t>
      </w:r>
      <w:r w:rsidR="00D8300E">
        <w:rPr>
          <w:rFonts w:eastAsia="Calibri"/>
          <w:bCs/>
          <w:szCs w:val="28"/>
        </w:rPr>
        <w:t>05.0</w:t>
      </w:r>
      <w:r w:rsidR="000B59DC">
        <w:rPr>
          <w:rFonts w:eastAsia="Calibri"/>
          <w:bCs/>
          <w:szCs w:val="28"/>
        </w:rPr>
        <w:t>9</w:t>
      </w:r>
      <w:r w:rsidR="00D8300E">
        <w:rPr>
          <w:rFonts w:eastAsia="Calibri"/>
          <w:bCs/>
          <w:szCs w:val="28"/>
        </w:rPr>
        <w:t>.2025</w:t>
      </w:r>
      <w:r w:rsidRPr="00D8300E">
        <w:rPr>
          <w:rFonts w:eastAsia="Calibri"/>
          <w:bCs/>
          <w:szCs w:val="28"/>
        </w:rPr>
        <w:t xml:space="preserve"> по адресу: г.</w:t>
      </w:r>
      <w:r w:rsidR="00D8300E">
        <w:rPr>
          <w:rFonts w:eastAsia="Calibri"/>
          <w:bCs/>
          <w:szCs w:val="28"/>
        </w:rPr>
        <w:t xml:space="preserve"> </w:t>
      </w:r>
      <w:r w:rsidRPr="00D8300E">
        <w:rPr>
          <w:rFonts w:eastAsia="Calibri"/>
          <w:bCs/>
          <w:szCs w:val="28"/>
        </w:rPr>
        <w:t>Александровск, ул.</w:t>
      </w:r>
      <w:r w:rsidR="00D8300E">
        <w:rPr>
          <w:rFonts w:eastAsia="Calibri"/>
          <w:bCs/>
          <w:szCs w:val="28"/>
        </w:rPr>
        <w:t xml:space="preserve"> </w:t>
      </w:r>
      <w:r w:rsidRPr="00D8300E">
        <w:rPr>
          <w:rFonts w:eastAsia="Calibri"/>
          <w:bCs/>
          <w:szCs w:val="28"/>
        </w:rPr>
        <w:t>Ленина, 20а, кабинет 41.</w:t>
      </w:r>
    </w:p>
    <w:p w14:paraId="70C137E8" w14:textId="77777777" w:rsidR="001D5F75" w:rsidRPr="00D8300E" w:rsidRDefault="001D5F75" w:rsidP="000B59D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D8300E">
        <w:rPr>
          <w:rFonts w:eastAsia="Calibri"/>
          <w:bCs/>
          <w:szCs w:val="28"/>
        </w:rPr>
        <w:t>4. Настоящее решение вступает в силу со дня подписания.</w:t>
      </w:r>
    </w:p>
    <w:p w14:paraId="0A15194C" w14:textId="3F8AB405" w:rsidR="00472DEA" w:rsidRPr="00D8300E" w:rsidRDefault="00472DEA" w:rsidP="001D5F75">
      <w:pPr>
        <w:pStyle w:val="ConsNormal"/>
        <w:widowControl/>
        <w:ind w:right="0" w:firstLine="709"/>
        <w:jc w:val="both"/>
        <w:rPr>
          <w:sz w:val="28"/>
          <w:szCs w:val="28"/>
        </w:rPr>
      </w:pPr>
    </w:p>
    <w:p w14:paraId="66782A6F" w14:textId="77777777" w:rsidR="00472DEA" w:rsidRPr="00D8300E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173917E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5D1B72">
        <w:rPr>
          <w:szCs w:val="28"/>
        </w:rPr>
        <w:t xml:space="preserve">    </w:t>
      </w:r>
      <w:r>
        <w:rPr>
          <w:szCs w:val="28"/>
        </w:rPr>
        <w:t>В.И. Косожихин</w:t>
      </w:r>
    </w:p>
    <w:sectPr w:rsidR="00472DEA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6099B" w14:textId="77777777" w:rsidR="00D514FF" w:rsidRDefault="00D514FF">
      <w:r>
        <w:separator/>
      </w:r>
    </w:p>
    <w:p w14:paraId="163B2D51" w14:textId="77777777" w:rsidR="00D514FF" w:rsidRDefault="00D514FF"/>
  </w:endnote>
  <w:endnote w:type="continuationSeparator" w:id="0">
    <w:p w14:paraId="5DB09FAC" w14:textId="77777777" w:rsidR="00D514FF" w:rsidRDefault="00D514FF">
      <w:r>
        <w:continuationSeparator/>
      </w:r>
    </w:p>
    <w:p w14:paraId="5BEA62B9" w14:textId="77777777" w:rsidR="00D514FF" w:rsidRDefault="00D514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77624" w14:textId="77777777" w:rsidR="00D514FF" w:rsidRDefault="00D514FF">
      <w:r>
        <w:separator/>
      </w:r>
    </w:p>
    <w:p w14:paraId="147C259D" w14:textId="77777777" w:rsidR="00D514FF" w:rsidRDefault="00D514FF"/>
  </w:footnote>
  <w:footnote w:type="continuationSeparator" w:id="0">
    <w:p w14:paraId="2EDDBBB4" w14:textId="77777777" w:rsidR="00D514FF" w:rsidRDefault="00D514FF">
      <w:r>
        <w:continuationSeparator/>
      </w:r>
    </w:p>
    <w:p w14:paraId="0B76BBCA" w14:textId="77777777" w:rsidR="00D514FF" w:rsidRDefault="00D514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B59DC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A23AF"/>
    <w:rsid w:val="001D1569"/>
    <w:rsid w:val="001D5F75"/>
    <w:rsid w:val="001D6203"/>
    <w:rsid w:val="001F2BB9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97A9E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767DC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434C"/>
    <w:rsid w:val="004F68BF"/>
    <w:rsid w:val="005327BD"/>
    <w:rsid w:val="00534011"/>
    <w:rsid w:val="0053612B"/>
    <w:rsid w:val="005438E0"/>
    <w:rsid w:val="005505FE"/>
    <w:rsid w:val="00552ADF"/>
    <w:rsid w:val="005817AD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354B4"/>
    <w:rsid w:val="00736B92"/>
    <w:rsid w:val="00750122"/>
    <w:rsid w:val="00761D5E"/>
    <w:rsid w:val="00767C05"/>
    <w:rsid w:val="007865D5"/>
    <w:rsid w:val="0079215A"/>
    <w:rsid w:val="007C4161"/>
    <w:rsid w:val="007E2CF2"/>
    <w:rsid w:val="007E5F58"/>
    <w:rsid w:val="007F5F8D"/>
    <w:rsid w:val="00805512"/>
    <w:rsid w:val="00831394"/>
    <w:rsid w:val="00835DE9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1B68"/>
    <w:rsid w:val="00B12253"/>
    <w:rsid w:val="00B14A0F"/>
    <w:rsid w:val="00B17F20"/>
    <w:rsid w:val="00B22EAE"/>
    <w:rsid w:val="00B66C87"/>
    <w:rsid w:val="00B81B95"/>
    <w:rsid w:val="00B81DE9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00927"/>
    <w:rsid w:val="00D26BCC"/>
    <w:rsid w:val="00D35FA8"/>
    <w:rsid w:val="00D514FF"/>
    <w:rsid w:val="00D51DC3"/>
    <w:rsid w:val="00D6335F"/>
    <w:rsid w:val="00D712A8"/>
    <w:rsid w:val="00D71334"/>
    <w:rsid w:val="00D72A26"/>
    <w:rsid w:val="00D81AD3"/>
    <w:rsid w:val="00D8300E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EE4BEB"/>
    <w:rsid w:val="00F01A89"/>
    <w:rsid w:val="00F15BE7"/>
    <w:rsid w:val="00F246A5"/>
    <w:rsid w:val="00F34240"/>
    <w:rsid w:val="00F46037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10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2023-08-24T08:10:00Z</cp:lastPrinted>
  <dcterms:created xsi:type="dcterms:W3CDTF">2025-08-19T10:43:00Z</dcterms:created>
  <dcterms:modified xsi:type="dcterms:W3CDTF">2025-08-20T10:18:00Z</dcterms:modified>
</cp:coreProperties>
</file>