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4D6A941A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2828925" cy="895350"/>
                <wp:effectExtent l="0" t="0" r="9525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92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132FAE" w14:textId="736BCDB5" w:rsidR="007D73CE" w:rsidRPr="009832A6" w:rsidRDefault="009470A3" w:rsidP="007D73CE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 xml:space="preserve">Об утверждении председателя </w:t>
                            </w:r>
                            <w:r w:rsidR="007245D0" w:rsidRPr="007245D0">
                              <w:rPr>
                                <w:b/>
                                <w:szCs w:val="28"/>
                              </w:rPr>
                              <w:t xml:space="preserve">регламентного </w:t>
                            </w:r>
                            <w:r w:rsidR="007D73CE" w:rsidRPr="00353D1E">
                              <w:rPr>
                                <w:b/>
                                <w:szCs w:val="28"/>
                              </w:rPr>
                              <w:t>комитета Думы Александровского муниципального округа</w:t>
                            </w:r>
                          </w:p>
                          <w:p w14:paraId="1A2A8DD8" w14:textId="7BAA2751" w:rsidR="009112C6" w:rsidRPr="00A55752" w:rsidRDefault="009112C6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22.75pt;height:70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" filled="f" stroked="f">
                <v:textbox inset="0,0,0,0">
                  <w:txbxContent>
                    <w:p w14:paraId="6A132FAE" w14:textId="736BCDB5" w:rsidR="007D73CE" w:rsidRPr="009832A6" w:rsidRDefault="009470A3" w:rsidP="007D73CE">
                      <w:pPr>
                        <w:rPr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 xml:space="preserve">Об утверждении председателя </w:t>
                      </w:r>
                      <w:r w:rsidR="007245D0" w:rsidRPr="007245D0">
                        <w:rPr>
                          <w:b/>
                          <w:szCs w:val="28"/>
                        </w:rPr>
                        <w:t xml:space="preserve">регламентного </w:t>
                      </w:r>
                      <w:r w:rsidR="007D73CE" w:rsidRPr="00353D1E">
                        <w:rPr>
                          <w:b/>
                          <w:szCs w:val="28"/>
                        </w:rPr>
                        <w:t>комитета Думы Александровского муниципального округа</w:t>
                      </w:r>
                    </w:p>
                    <w:p w14:paraId="1A2A8DD8" w14:textId="7BAA2751" w:rsidR="009112C6" w:rsidRPr="00A55752" w:rsidRDefault="009112C6" w:rsidP="009112C6">
                      <w:pPr>
                        <w:rPr>
                          <w:b/>
                          <w:szCs w:val="28"/>
                        </w:rPr>
                      </w:pP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6561D262" w:rsidR="008E0D07" w:rsidRPr="009101E3" w:rsidRDefault="007D73CE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FA6852"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6561D262" w:rsidR="008E0D07" w:rsidRPr="009101E3" w:rsidRDefault="007D73CE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FA6852">
                        <w:rPr>
                          <w:b/>
                          <w:bCs/>
                          <w:szCs w:val="28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36E610DA" w:rsidR="008E0D07" w:rsidRPr="009101E3" w:rsidRDefault="002A2404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9871F7">
                              <w:rPr>
                                <w:b/>
                                <w:bCs/>
                                <w:szCs w:val="28"/>
                              </w:rPr>
                              <w:t>7</w:t>
                            </w:r>
                            <w:r w:rsidR="00D96C5F">
                              <w:rPr>
                                <w:b/>
                                <w:bCs/>
                                <w:szCs w:val="28"/>
                              </w:rPr>
                              <w:t>.1</w:t>
                            </w:r>
                            <w:r w:rsidR="009871F7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36E610DA" w:rsidR="008E0D07" w:rsidRPr="009101E3" w:rsidRDefault="002A2404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9871F7">
                        <w:rPr>
                          <w:b/>
                          <w:bCs/>
                          <w:szCs w:val="28"/>
                        </w:rPr>
                        <w:t>7</w:t>
                      </w:r>
                      <w:r w:rsidR="00D96C5F">
                        <w:rPr>
                          <w:b/>
                          <w:bCs/>
                          <w:szCs w:val="28"/>
                        </w:rPr>
                        <w:t>.1</w:t>
                      </w:r>
                      <w:r w:rsidR="009871F7">
                        <w:rPr>
                          <w:b/>
                          <w:bCs/>
                          <w:szCs w:val="28"/>
                        </w:rPr>
                        <w:t>1</w:t>
                      </w:r>
                      <w:r>
                        <w:rPr>
                          <w:b/>
                          <w:bCs/>
                          <w:szCs w:val="28"/>
                        </w:rPr>
                        <w:t>.2024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3FA69E91" w14:textId="77777777" w:rsidR="00BE165F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067D3834" w:rsidR="002E3BE0" w:rsidRPr="009112C6" w:rsidRDefault="007D73CE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353D1E">
        <w:rPr>
          <w:szCs w:val="28"/>
        </w:rPr>
        <w:t xml:space="preserve">На основании статьи </w:t>
      </w:r>
      <w:r>
        <w:rPr>
          <w:szCs w:val="28"/>
        </w:rPr>
        <w:t>7</w:t>
      </w:r>
      <w:r w:rsidRPr="00353D1E">
        <w:rPr>
          <w:szCs w:val="28"/>
        </w:rPr>
        <w:t xml:space="preserve"> Положения о </w:t>
      </w:r>
      <w:r>
        <w:rPr>
          <w:szCs w:val="28"/>
        </w:rPr>
        <w:t>Думе</w:t>
      </w:r>
      <w:r w:rsidRPr="00353D1E">
        <w:rPr>
          <w:szCs w:val="28"/>
        </w:rPr>
        <w:t xml:space="preserve"> Александровского муниципального </w:t>
      </w:r>
      <w:r>
        <w:rPr>
          <w:szCs w:val="28"/>
        </w:rPr>
        <w:t>округа</w:t>
      </w:r>
      <w:r w:rsidRPr="00353D1E">
        <w:rPr>
          <w:szCs w:val="28"/>
        </w:rPr>
        <w:t xml:space="preserve">, статьи 11 Положения о постоянных комитетах </w:t>
      </w:r>
      <w:r>
        <w:rPr>
          <w:szCs w:val="28"/>
        </w:rPr>
        <w:t>Думы</w:t>
      </w:r>
      <w:r w:rsidRPr="00353D1E">
        <w:rPr>
          <w:szCs w:val="28"/>
        </w:rPr>
        <w:t xml:space="preserve"> Александровского муниципального </w:t>
      </w:r>
      <w:r>
        <w:rPr>
          <w:szCs w:val="28"/>
        </w:rPr>
        <w:t>округа</w:t>
      </w:r>
      <w:r w:rsidRPr="00353D1E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0D7F73B7" w14:textId="54E83AC2" w:rsidR="007D73CE" w:rsidRPr="00CB4848" w:rsidRDefault="00432C98" w:rsidP="007D73CE">
      <w:pPr>
        <w:ind w:firstLine="709"/>
        <w:jc w:val="both"/>
        <w:rPr>
          <w:szCs w:val="28"/>
        </w:rPr>
      </w:pPr>
      <w:r w:rsidRPr="00472DEA">
        <w:rPr>
          <w:bCs/>
          <w:color w:val="000000"/>
          <w:szCs w:val="28"/>
        </w:rPr>
        <w:t xml:space="preserve">1. </w:t>
      </w:r>
      <w:bookmarkStart w:id="0" w:name="_Hlk85196774"/>
      <w:r w:rsidR="007D73CE" w:rsidRPr="00353D1E">
        <w:rPr>
          <w:szCs w:val="28"/>
        </w:rPr>
        <w:t xml:space="preserve">Утвердить председателем </w:t>
      </w:r>
      <w:r w:rsidR="007245D0" w:rsidRPr="00C65C10">
        <w:rPr>
          <w:szCs w:val="28"/>
        </w:rPr>
        <w:t>регламентного</w:t>
      </w:r>
      <w:r w:rsidR="007245D0" w:rsidRPr="00CB3A8A">
        <w:rPr>
          <w:szCs w:val="28"/>
        </w:rPr>
        <w:t xml:space="preserve"> </w:t>
      </w:r>
      <w:r w:rsidR="009470A3" w:rsidRPr="00CB3A8A">
        <w:rPr>
          <w:szCs w:val="28"/>
        </w:rPr>
        <w:t xml:space="preserve">комитета </w:t>
      </w:r>
      <w:r w:rsidR="007245D0">
        <w:rPr>
          <w:szCs w:val="28"/>
        </w:rPr>
        <w:t>Майорову Светлану Викторовну</w:t>
      </w:r>
      <w:r w:rsidR="007D73CE" w:rsidRPr="00353D1E">
        <w:rPr>
          <w:szCs w:val="28"/>
        </w:rPr>
        <w:t xml:space="preserve">, депутата Думы Александровского </w:t>
      </w:r>
      <w:r w:rsidR="007D73CE" w:rsidRPr="00CB4848">
        <w:rPr>
          <w:szCs w:val="28"/>
        </w:rPr>
        <w:t xml:space="preserve">муниципального округа по избирательному округу № </w:t>
      </w:r>
      <w:r w:rsidR="007245D0">
        <w:rPr>
          <w:szCs w:val="28"/>
        </w:rPr>
        <w:t>9</w:t>
      </w:r>
      <w:r w:rsidR="007D73CE" w:rsidRPr="00CB4848">
        <w:rPr>
          <w:szCs w:val="28"/>
        </w:rPr>
        <w:t>.</w:t>
      </w:r>
    </w:p>
    <w:p w14:paraId="4F8B8100" w14:textId="019D340F" w:rsidR="00472DEA" w:rsidRPr="00BE165F" w:rsidRDefault="00FC185F" w:rsidP="00472DEA">
      <w:pPr>
        <w:autoSpaceDE w:val="0"/>
        <w:autoSpaceDN w:val="0"/>
        <w:adjustRightInd w:val="0"/>
        <w:ind w:firstLine="708"/>
        <w:jc w:val="both"/>
        <w:rPr>
          <w:rFonts w:eastAsia="Arial"/>
          <w:spacing w:val="2"/>
          <w:szCs w:val="28"/>
        </w:rPr>
      </w:pPr>
      <w:r w:rsidRPr="00816B8A">
        <w:rPr>
          <w:bCs/>
          <w:color w:val="000000"/>
          <w:szCs w:val="28"/>
        </w:rPr>
        <w:t xml:space="preserve">2. </w:t>
      </w:r>
      <w:bookmarkEnd w:id="0"/>
      <w:r w:rsidR="00472DEA" w:rsidRPr="00BE165F">
        <w:rPr>
          <w:bCs/>
          <w:color w:val="000000"/>
          <w:szCs w:val="28"/>
        </w:rPr>
        <w:t xml:space="preserve">Опубликовать настоящее решение в сетевом издании официальный сайт </w:t>
      </w:r>
      <w:r w:rsidR="00472DEA" w:rsidRPr="00BE165F">
        <w:rPr>
          <w:szCs w:val="28"/>
        </w:rPr>
        <w:t>Александровского муниципального округа</w:t>
      </w:r>
      <w:r w:rsidR="00472DEA" w:rsidRPr="00BE165F">
        <w:rPr>
          <w:bCs/>
          <w:color w:val="000000"/>
          <w:szCs w:val="28"/>
        </w:rPr>
        <w:t xml:space="preserve"> Пермского края (</w:t>
      </w:r>
      <w:r w:rsidR="00472DEA" w:rsidRPr="00BE165F">
        <w:rPr>
          <w:bCs/>
          <w:color w:val="000000"/>
          <w:szCs w:val="28"/>
          <w:lang w:val="en-US"/>
        </w:rPr>
        <w:t>www</w:t>
      </w:r>
      <w:r w:rsidR="00472DEA" w:rsidRPr="00BE165F">
        <w:rPr>
          <w:bCs/>
          <w:color w:val="000000"/>
          <w:szCs w:val="28"/>
        </w:rPr>
        <w:t>.</w:t>
      </w:r>
      <w:r w:rsidR="00472DEA" w:rsidRPr="00BE165F">
        <w:rPr>
          <w:rFonts w:eastAsia="Arial"/>
          <w:spacing w:val="2"/>
          <w:szCs w:val="28"/>
        </w:rPr>
        <w:t>aleksraion.ru).</w:t>
      </w:r>
    </w:p>
    <w:p w14:paraId="35E0BF3B" w14:textId="77777777" w:rsidR="00472DEA" w:rsidRPr="001D6203" w:rsidRDefault="00472DEA" w:rsidP="00472DEA">
      <w:pPr>
        <w:spacing w:after="200"/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 w:rsidRPr="00BE165F">
        <w:rPr>
          <w:rFonts w:eastAsia="Calibri"/>
          <w:szCs w:val="28"/>
          <w:lang w:eastAsia="en-US"/>
        </w:rPr>
        <w:t>3. Настоящее решение вступает в силу со дня его официального</w:t>
      </w:r>
      <w:r w:rsidRPr="001D6203">
        <w:rPr>
          <w:rFonts w:eastAsia="Calibri"/>
          <w:szCs w:val="28"/>
          <w:lang w:eastAsia="en-US"/>
        </w:rPr>
        <w:t xml:space="preserve"> опубликования.</w:t>
      </w:r>
    </w:p>
    <w:p w14:paraId="0A15194C" w14:textId="77777777" w:rsidR="00472DEA" w:rsidRPr="009112C6" w:rsidRDefault="00472DEA" w:rsidP="00472DEA">
      <w:pPr>
        <w:pStyle w:val="2"/>
        <w:spacing w:after="0" w:line="240" w:lineRule="auto"/>
        <w:ind w:firstLine="709"/>
        <w:jc w:val="both"/>
        <w:rPr>
          <w:szCs w:val="28"/>
        </w:rPr>
      </w:pPr>
    </w:p>
    <w:p w14:paraId="66782A6F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2B00DC83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B184E8D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4E8A6392" w14:textId="32E902FF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</w:t>
      </w:r>
      <w:r w:rsidR="001F2A2B">
        <w:rPr>
          <w:szCs w:val="28"/>
        </w:rPr>
        <w:t>вского муниципального округа</w:t>
      </w:r>
      <w:r w:rsidR="001F2A2B">
        <w:rPr>
          <w:szCs w:val="28"/>
        </w:rPr>
        <w:tab/>
      </w:r>
      <w:r w:rsidR="001F2A2B">
        <w:rPr>
          <w:szCs w:val="28"/>
        </w:rPr>
        <w:tab/>
      </w:r>
      <w:r w:rsidR="00EE0CAD">
        <w:rPr>
          <w:szCs w:val="28"/>
        </w:rPr>
        <w:tab/>
      </w:r>
      <w:r w:rsidR="001F2A2B">
        <w:rPr>
          <w:szCs w:val="28"/>
        </w:rPr>
        <w:tab/>
      </w:r>
      <w:r>
        <w:rPr>
          <w:szCs w:val="28"/>
        </w:rPr>
        <w:t>В.И. Косожихин</w:t>
      </w:r>
    </w:p>
    <w:sectPr w:rsidR="00472DEA" w:rsidRPr="009112C6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689991" w14:textId="77777777" w:rsidR="000A3239" w:rsidRDefault="000A3239">
      <w:r>
        <w:separator/>
      </w:r>
    </w:p>
    <w:p w14:paraId="3BD80267" w14:textId="77777777" w:rsidR="000A3239" w:rsidRDefault="000A3239"/>
  </w:endnote>
  <w:endnote w:type="continuationSeparator" w:id="0">
    <w:p w14:paraId="1B1BAE97" w14:textId="77777777" w:rsidR="000A3239" w:rsidRDefault="000A3239">
      <w:r>
        <w:continuationSeparator/>
      </w:r>
    </w:p>
    <w:p w14:paraId="1005A156" w14:textId="77777777" w:rsidR="000A3239" w:rsidRDefault="000A32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ECAC0C" w14:textId="77777777" w:rsidR="000A3239" w:rsidRDefault="000A3239">
      <w:r>
        <w:separator/>
      </w:r>
    </w:p>
    <w:p w14:paraId="719146D6" w14:textId="77777777" w:rsidR="000A3239" w:rsidRDefault="000A3239"/>
  </w:footnote>
  <w:footnote w:type="continuationSeparator" w:id="0">
    <w:p w14:paraId="4E955287" w14:textId="77777777" w:rsidR="000A3239" w:rsidRDefault="000A3239">
      <w:r>
        <w:continuationSeparator/>
      </w:r>
    </w:p>
    <w:p w14:paraId="518BD1B2" w14:textId="77777777" w:rsidR="000A3239" w:rsidRDefault="000A323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43176980"/>
      <w:docPartObj>
        <w:docPartGallery w:val="Page Numbers (Top of Page)"/>
        <w:docPartUnique/>
      </w:docPartObj>
    </w:sdtPr>
    <w:sdtEndPr/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2A2B" w:rsidRPr="001F2A2B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08447086">
    <w:abstractNumId w:val="3"/>
  </w:num>
  <w:num w:numId="2" w16cid:durableId="631332045">
    <w:abstractNumId w:val="1"/>
  </w:num>
  <w:num w:numId="3" w16cid:durableId="631909369">
    <w:abstractNumId w:val="4"/>
  </w:num>
  <w:num w:numId="4" w16cid:durableId="1022438227">
    <w:abstractNumId w:val="2"/>
  </w:num>
  <w:num w:numId="5" w16cid:durableId="309288248">
    <w:abstractNumId w:val="0"/>
  </w:num>
  <w:num w:numId="6" w16cid:durableId="170559618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47F93"/>
    <w:rsid w:val="0005559F"/>
    <w:rsid w:val="00060DF4"/>
    <w:rsid w:val="0007358C"/>
    <w:rsid w:val="000878C9"/>
    <w:rsid w:val="0009595A"/>
    <w:rsid w:val="000A1018"/>
    <w:rsid w:val="000A1249"/>
    <w:rsid w:val="000A3239"/>
    <w:rsid w:val="000B2323"/>
    <w:rsid w:val="000E4171"/>
    <w:rsid w:val="000F1526"/>
    <w:rsid w:val="000F302A"/>
    <w:rsid w:val="000F3E94"/>
    <w:rsid w:val="000F530A"/>
    <w:rsid w:val="00100686"/>
    <w:rsid w:val="001305A1"/>
    <w:rsid w:val="00136C19"/>
    <w:rsid w:val="001450B8"/>
    <w:rsid w:val="001552EA"/>
    <w:rsid w:val="001617A8"/>
    <w:rsid w:val="00191FB7"/>
    <w:rsid w:val="001D1569"/>
    <w:rsid w:val="001D6203"/>
    <w:rsid w:val="001F2A2B"/>
    <w:rsid w:val="00210DC9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1378"/>
    <w:rsid w:val="003D3930"/>
    <w:rsid w:val="003E5046"/>
    <w:rsid w:val="00424E55"/>
    <w:rsid w:val="004254E0"/>
    <w:rsid w:val="00432C98"/>
    <w:rsid w:val="004448E6"/>
    <w:rsid w:val="004627A2"/>
    <w:rsid w:val="0047054C"/>
    <w:rsid w:val="00472DEA"/>
    <w:rsid w:val="00482187"/>
    <w:rsid w:val="0048252D"/>
    <w:rsid w:val="004B5BA2"/>
    <w:rsid w:val="004B6835"/>
    <w:rsid w:val="004F68BF"/>
    <w:rsid w:val="00534011"/>
    <w:rsid w:val="0053612B"/>
    <w:rsid w:val="005438E0"/>
    <w:rsid w:val="005505FE"/>
    <w:rsid w:val="00552ADF"/>
    <w:rsid w:val="00584FB7"/>
    <w:rsid w:val="005910B1"/>
    <w:rsid w:val="005941C4"/>
    <w:rsid w:val="005C5065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102B6"/>
    <w:rsid w:val="007245D0"/>
    <w:rsid w:val="007354B4"/>
    <w:rsid w:val="00736B92"/>
    <w:rsid w:val="00750122"/>
    <w:rsid w:val="00761D5E"/>
    <w:rsid w:val="007C4161"/>
    <w:rsid w:val="007D73CE"/>
    <w:rsid w:val="007E2CF2"/>
    <w:rsid w:val="007E5F58"/>
    <w:rsid w:val="007F5F8D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0A3"/>
    <w:rsid w:val="009475F3"/>
    <w:rsid w:val="00973EE1"/>
    <w:rsid w:val="009815B2"/>
    <w:rsid w:val="00981A15"/>
    <w:rsid w:val="00983927"/>
    <w:rsid w:val="009871F7"/>
    <w:rsid w:val="009C6657"/>
    <w:rsid w:val="009D34A4"/>
    <w:rsid w:val="009D375F"/>
    <w:rsid w:val="009E48FD"/>
    <w:rsid w:val="00A144F4"/>
    <w:rsid w:val="00A145D3"/>
    <w:rsid w:val="00A20CAB"/>
    <w:rsid w:val="00A258F7"/>
    <w:rsid w:val="00A369BC"/>
    <w:rsid w:val="00A451BE"/>
    <w:rsid w:val="00A7019E"/>
    <w:rsid w:val="00A712B4"/>
    <w:rsid w:val="00AB4566"/>
    <w:rsid w:val="00AB61AD"/>
    <w:rsid w:val="00AD14C1"/>
    <w:rsid w:val="00AD7D4E"/>
    <w:rsid w:val="00B12253"/>
    <w:rsid w:val="00B17F20"/>
    <w:rsid w:val="00B22EAE"/>
    <w:rsid w:val="00B66C87"/>
    <w:rsid w:val="00B81DE9"/>
    <w:rsid w:val="00BB6E9F"/>
    <w:rsid w:val="00BE165F"/>
    <w:rsid w:val="00BF43E8"/>
    <w:rsid w:val="00BF64FD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96C5F"/>
    <w:rsid w:val="00DA24F6"/>
    <w:rsid w:val="00DA49C9"/>
    <w:rsid w:val="00DB1019"/>
    <w:rsid w:val="00DB3748"/>
    <w:rsid w:val="00DC6281"/>
    <w:rsid w:val="00DE03AF"/>
    <w:rsid w:val="00DE5212"/>
    <w:rsid w:val="00DF4430"/>
    <w:rsid w:val="00E02E8A"/>
    <w:rsid w:val="00E246F5"/>
    <w:rsid w:val="00E30090"/>
    <w:rsid w:val="00E34B47"/>
    <w:rsid w:val="00E369AC"/>
    <w:rsid w:val="00E56A80"/>
    <w:rsid w:val="00E614D0"/>
    <w:rsid w:val="00E8211E"/>
    <w:rsid w:val="00EA581A"/>
    <w:rsid w:val="00EA744D"/>
    <w:rsid w:val="00EB400D"/>
    <w:rsid w:val="00EE04FD"/>
    <w:rsid w:val="00EE0CAD"/>
    <w:rsid w:val="00F01A89"/>
    <w:rsid w:val="00F15BE7"/>
    <w:rsid w:val="00F246A5"/>
    <w:rsid w:val="00F34240"/>
    <w:rsid w:val="00F46037"/>
    <w:rsid w:val="00F62A83"/>
    <w:rsid w:val="00F871EF"/>
    <w:rsid w:val="00F919B8"/>
    <w:rsid w:val="00FA303A"/>
    <w:rsid w:val="00FA6852"/>
    <w:rsid w:val="00FC0FBD"/>
    <w:rsid w:val="00FC185F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4FBB0015-2E82-478B-8433-2976EB0D8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5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2023-08-24T08:10:00Z</cp:lastPrinted>
  <dcterms:created xsi:type="dcterms:W3CDTF">2024-11-27T08:43:00Z</dcterms:created>
  <dcterms:modified xsi:type="dcterms:W3CDTF">2024-11-27T11:18:00Z</dcterms:modified>
</cp:coreProperties>
</file>