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B86" w:rsidRPr="003F5E33" w:rsidRDefault="00A04862" w:rsidP="00733B86">
      <w:pPr>
        <w:pStyle w:val="a6"/>
        <w:tabs>
          <w:tab w:val="left" w:pos="3969"/>
        </w:tabs>
        <w:spacing w:after="360"/>
        <w:ind w:right="5668"/>
        <w:jc w:val="both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4" type="#_x0000_t202" style="position:absolute;left:0;text-align:left;margin-left:6in;margin-top:164.7pt;width:87.7pt;height:18pt;z-index:251657728;mso-position-horizontal-relative:page;mso-position-vertical-relative:page" filled="f" stroked="f">
            <v:textbox style="mso-next-textbox:#_x0000_s1154" inset="0,0,0,0">
              <w:txbxContent>
                <w:p w:rsidR="00966DF7" w:rsidRDefault="00A04862" w:rsidP="005550AC">
                  <w:pPr>
                    <w:pStyle w:val="a3"/>
                  </w:pPr>
                  <w:r>
                    <w:t>517</w:t>
                  </w:r>
                </w:p>
              </w:txbxContent>
            </v:textbox>
            <w10:wrap anchorx="page" anchory="page"/>
          </v:shape>
        </w:pict>
      </w:r>
      <w:r w:rsidR="00B17CD0">
        <w:rPr>
          <w:noProof/>
          <w:lang w:eastAsia="ru-RU"/>
        </w:rPr>
        <w:pict>
          <v:shape id="_x0000_s1155" type="#_x0000_t202" style="position:absolute;left:0;text-align:left;margin-left:136.35pt;margin-top:164.7pt;width:93.5pt;height:18pt;z-index:251658752;mso-position-horizontal-relative:page;mso-position-vertical-relative:page" filled="f" stroked="f">
            <v:textbox style="mso-next-textbox:#_x0000_s1155" inset="0,0,0,0">
              <w:txbxContent>
                <w:p w:rsidR="00966DF7" w:rsidRDefault="00A04862" w:rsidP="00B17CD0">
                  <w:pPr>
                    <w:pStyle w:val="a3"/>
                    <w:jc w:val="center"/>
                  </w:pPr>
                  <w:r>
                    <w:t>25.04.2025</w:t>
                  </w:r>
                </w:p>
              </w:txbxContent>
            </v:textbox>
            <w10:wrap anchorx="page" anchory="page"/>
          </v:shape>
        </w:pict>
      </w:r>
      <w:r w:rsidR="008176BD">
        <w:rPr>
          <w:noProof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29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0F43" w:rsidRPr="003F5E33">
        <w:t xml:space="preserve">О внесении изменений в </w:t>
      </w:r>
      <w:r w:rsidR="00770F43" w:rsidRPr="003F5E33">
        <w:rPr>
          <w:szCs w:val="28"/>
        </w:rPr>
        <w:t xml:space="preserve">постановление администра-ции Александровского муни-ципального района </w:t>
      </w:r>
      <w:r w:rsidR="00147704" w:rsidRPr="003F5E33">
        <w:rPr>
          <w:szCs w:val="28"/>
        </w:rPr>
        <w:t xml:space="preserve">от 22 октября </w:t>
      </w:r>
      <w:smartTag w:uri="urn:schemas-microsoft-com:office:smarttags" w:element="metricconverter">
        <w:smartTagPr>
          <w:attr w:name="ProductID" w:val="2020 г"/>
        </w:smartTagPr>
        <w:r w:rsidR="00147704" w:rsidRPr="003F5E33">
          <w:rPr>
            <w:szCs w:val="28"/>
          </w:rPr>
          <w:t>2020 г</w:t>
        </w:r>
      </w:smartTag>
      <w:r w:rsidR="00147704" w:rsidRPr="003F5E33">
        <w:rPr>
          <w:szCs w:val="28"/>
        </w:rPr>
        <w:t xml:space="preserve">. </w:t>
      </w:r>
      <w:r w:rsidR="00770F43" w:rsidRPr="003F5E33">
        <w:rPr>
          <w:szCs w:val="28"/>
        </w:rPr>
        <w:t xml:space="preserve">№ 636 </w:t>
      </w:r>
    </w:p>
    <w:p w:rsidR="00D10BBB" w:rsidRPr="0067462A" w:rsidRDefault="00D10BBB" w:rsidP="00B17CD0">
      <w:pPr>
        <w:suppressAutoHyphens w:val="0"/>
        <w:spacing w:line="360" w:lineRule="exact"/>
        <w:ind w:firstLine="748"/>
        <w:jc w:val="both"/>
        <w:rPr>
          <w:lang w:eastAsia="ru-RU"/>
        </w:rPr>
      </w:pPr>
      <w:bookmarkStart w:id="0" w:name="_Hlk175813975"/>
      <w:r w:rsidRPr="0067462A">
        <w:rPr>
          <w:lang w:eastAsia="ru-RU"/>
        </w:rPr>
        <w:t xml:space="preserve">В соответствии со статьей 16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67462A">
          <w:rPr>
            <w:lang w:eastAsia="ru-RU"/>
          </w:rPr>
          <w:t>2003 г</w:t>
        </w:r>
      </w:smartTag>
      <w:r w:rsidR="00351D27">
        <w:rPr>
          <w:lang w:eastAsia="ru-RU"/>
        </w:rPr>
        <w:t>.</w:t>
      </w:r>
      <w:r w:rsidRPr="0067462A">
        <w:rPr>
          <w:lang w:eastAsia="ru-RU"/>
        </w:rPr>
        <w:t xml:space="preserve"> № 131-ФЗ «Об общих принципах организации местного самоуправления в Российской Федерации», решением Думы Александровского муниципального округа от</w:t>
      </w:r>
      <w:r w:rsidR="00337709">
        <w:rPr>
          <w:lang w:eastAsia="ru-RU"/>
        </w:rPr>
        <w:t xml:space="preserve"> </w:t>
      </w:r>
      <w:bookmarkStart w:id="1" w:name="_Hlk185495090"/>
      <w:r w:rsidR="00337709">
        <w:rPr>
          <w:lang w:eastAsia="ru-RU"/>
        </w:rPr>
        <w:t>16 декабря 2024</w:t>
      </w:r>
      <w:r w:rsidR="00966DF7">
        <w:rPr>
          <w:lang w:eastAsia="ru-RU"/>
        </w:rPr>
        <w:t> </w:t>
      </w:r>
      <w:r w:rsidR="00726B5E">
        <w:rPr>
          <w:lang w:eastAsia="ru-RU"/>
        </w:rPr>
        <w:t>г</w:t>
      </w:r>
      <w:r w:rsidR="00351D27">
        <w:rPr>
          <w:lang w:eastAsia="ru-RU"/>
        </w:rPr>
        <w:t>.</w:t>
      </w:r>
      <w:r w:rsidR="00B17CD0">
        <w:rPr>
          <w:lang w:eastAsia="ru-RU"/>
        </w:rPr>
        <w:t xml:space="preserve"> №</w:t>
      </w:r>
      <w:r w:rsidR="00351D27">
        <w:rPr>
          <w:lang w:eastAsia="ru-RU"/>
        </w:rPr>
        <w:t> </w:t>
      </w:r>
      <w:r w:rsidR="00337709">
        <w:rPr>
          <w:lang w:eastAsia="ru-RU"/>
        </w:rPr>
        <w:t>30</w:t>
      </w:r>
      <w:r w:rsidR="00B17CD0">
        <w:rPr>
          <w:lang w:eastAsia="ru-RU"/>
        </w:rPr>
        <w:t xml:space="preserve"> </w:t>
      </w:r>
      <w:bookmarkEnd w:id="1"/>
      <w:r w:rsidRPr="0067462A">
        <w:rPr>
          <w:lang w:eastAsia="ru-RU"/>
        </w:rPr>
        <w:t xml:space="preserve">«О бюджете Александровского муниципального округа </w:t>
      </w:r>
      <w:r w:rsidR="002A6965">
        <w:rPr>
          <w:lang w:eastAsia="ru-RU"/>
        </w:rPr>
        <w:t xml:space="preserve">Пермского края </w:t>
      </w:r>
      <w:r w:rsidRPr="0067462A">
        <w:rPr>
          <w:lang w:eastAsia="ru-RU"/>
        </w:rPr>
        <w:t>на 202</w:t>
      </w:r>
      <w:r w:rsidR="005550AC">
        <w:rPr>
          <w:lang w:eastAsia="ru-RU"/>
        </w:rPr>
        <w:t>5</w:t>
      </w:r>
      <w:r w:rsidRPr="0067462A">
        <w:rPr>
          <w:lang w:eastAsia="ru-RU"/>
        </w:rPr>
        <w:t xml:space="preserve"> год и на плановый период 202</w:t>
      </w:r>
      <w:r w:rsidR="005550AC">
        <w:rPr>
          <w:lang w:eastAsia="ru-RU"/>
        </w:rPr>
        <w:t>6</w:t>
      </w:r>
      <w:r w:rsidRPr="0067462A">
        <w:rPr>
          <w:lang w:eastAsia="ru-RU"/>
        </w:rPr>
        <w:t xml:space="preserve"> и 202</w:t>
      </w:r>
      <w:r w:rsidR="005550AC">
        <w:rPr>
          <w:lang w:eastAsia="ru-RU"/>
        </w:rPr>
        <w:t>7</w:t>
      </w:r>
      <w:r w:rsidRPr="0067462A">
        <w:rPr>
          <w:lang w:eastAsia="ru-RU"/>
        </w:rPr>
        <w:t xml:space="preserve"> годов», </w:t>
      </w:r>
    </w:p>
    <w:bookmarkEnd w:id="0"/>
    <w:p w:rsidR="00733B86" w:rsidRDefault="00733B86" w:rsidP="00B17CD0">
      <w:pPr>
        <w:pStyle w:val="a5"/>
        <w:rPr>
          <w:szCs w:val="28"/>
        </w:rPr>
      </w:pPr>
      <w:r w:rsidRPr="003F5E33">
        <w:rPr>
          <w:szCs w:val="28"/>
        </w:rPr>
        <w:t>администрация Александровского муниципального округа ПОСТАНОВЛЯЕТ:</w:t>
      </w:r>
    </w:p>
    <w:p w:rsidR="005550AC" w:rsidRPr="003F5E33" w:rsidRDefault="00351D27" w:rsidP="005550AC">
      <w:pPr>
        <w:spacing w:line="360" w:lineRule="exact"/>
        <w:ind w:firstLine="748"/>
        <w:jc w:val="both"/>
        <w:rPr>
          <w:szCs w:val="28"/>
        </w:rPr>
      </w:pPr>
      <w:r>
        <w:rPr>
          <w:szCs w:val="28"/>
        </w:rPr>
        <w:t>1. </w:t>
      </w:r>
      <w:r w:rsidR="005550AC" w:rsidRPr="008771C0">
        <w:rPr>
          <w:szCs w:val="28"/>
        </w:rPr>
        <w:t xml:space="preserve">Проиндексировать </w:t>
      </w:r>
      <w:r w:rsidR="005550AC" w:rsidRPr="008771C0">
        <w:rPr>
          <w:szCs w:val="28"/>
          <w:lang w:eastAsia="ru-RU"/>
        </w:rPr>
        <w:t xml:space="preserve">должностные оклады </w:t>
      </w:r>
      <w:r w:rsidR="005550AC" w:rsidRPr="008771C0">
        <w:rPr>
          <w:bCs/>
          <w:szCs w:val="28"/>
        </w:rPr>
        <w:t xml:space="preserve">работников </w:t>
      </w:r>
      <w:r w:rsidR="005550AC" w:rsidRPr="008771C0">
        <w:rPr>
          <w:szCs w:val="28"/>
        </w:rPr>
        <w:t>муниципальных</w:t>
      </w:r>
      <w:r w:rsidR="005550AC" w:rsidRPr="008771C0">
        <w:rPr>
          <w:bCs/>
          <w:szCs w:val="28"/>
        </w:rPr>
        <w:t xml:space="preserve"> </w:t>
      </w:r>
      <w:r w:rsidR="005550AC" w:rsidRPr="003F5E33">
        <w:rPr>
          <w:spacing w:val="-6"/>
          <w:szCs w:val="28"/>
        </w:rPr>
        <w:t>учреждений культуры Александровского муниципального округа</w:t>
      </w:r>
      <w:r w:rsidR="005550AC" w:rsidRPr="008771C0">
        <w:rPr>
          <w:szCs w:val="28"/>
        </w:rPr>
        <w:t xml:space="preserve"> с 1 </w:t>
      </w:r>
      <w:r w:rsidR="005550AC">
        <w:rPr>
          <w:szCs w:val="28"/>
        </w:rPr>
        <w:t>апреля</w:t>
      </w:r>
      <w:r w:rsidR="005550AC" w:rsidRPr="008771C0">
        <w:rPr>
          <w:szCs w:val="28"/>
        </w:rPr>
        <w:t xml:space="preserve"> </w:t>
      </w:r>
      <w:r>
        <w:rPr>
          <w:szCs w:val="28"/>
        </w:rPr>
        <w:br/>
      </w:r>
      <w:r w:rsidR="005550AC" w:rsidRPr="008771C0">
        <w:rPr>
          <w:szCs w:val="28"/>
        </w:rPr>
        <w:t>202</w:t>
      </w:r>
      <w:r w:rsidR="005550AC">
        <w:rPr>
          <w:szCs w:val="28"/>
        </w:rPr>
        <w:t>5</w:t>
      </w:r>
      <w:r>
        <w:rPr>
          <w:szCs w:val="28"/>
        </w:rPr>
        <w:t xml:space="preserve"> г.</w:t>
      </w:r>
      <w:r w:rsidR="005550AC" w:rsidRPr="008771C0">
        <w:rPr>
          <w:szCs w:val="28"/>
        </w:rPr>
        <w:t xml:space="preserve"> на </w:t>
      </w:r>
      <w:r w:rsidR="00A7588E">
        <w:rPr>
          <w:szCs w:val="28"/>
        </w:rPr>
        <w:t>9,5</w:t>
      </w:r>
      <w:r w:rsidR="005550AC" w:rsidRPr="008771C0">
        <w:rPr>
          <w:szCs w:val="28"/>
        </w:rPr>
        <w:t xml:space="preserve">%. </w:t>
      </w:r>
    </w:p>
    <w:p w:rsidR="00733B86" w:rsidRPr="003F5E33" w:rsidRDefault="005550AC" w:rsidP="00B17CD0">
      <w:pPr>
        <w:pStyle w:val="a5"/>
        <w:ind w:firstLine="708"/>
        <w:rPr>
          <w:spacing w:val="-6"/>
          <w:szCs w:val="28"/>
        </w:rPr>
      </w:pPr>
      <w:r>
        <w:rPr>
          <w:spacing w:val="-6"/>
          <w:szCs w:val="28"/>
        </w:rPr>
        <w:t>2</w:t>
      </w:r>
      <w:r w:rsidR="00733B86" w:rsidRPr="003F5E33">
        <w:rPr>
          <w:spacing w:val="-6"/>
          <w:szCs w:val="28"/>
        </w:rPr>
        <w:t xml:space="preserve">. Внести в Положение о системе оплаты труда работников </w:t>
      </w:r>
      <w:bookmarkStart w:id="2" w:name="_Hlk98317586"/>
      <w:r w:rsidR="00733B86" w:rsidRPr="003F5E33">
        <w:rPr>
          <w:spacing w:val="-6"/>
          <w:szCs w:val="28"/>
        </w:rPr>
        <w:t>муниципальных учреждений культуры Александровского муниципального округа</w:t>
      </w:r>
      <w:bookmarkEnd w:id="2"/>
      <w:r w:rsidR="00733B86" w:rsidRPr="003F5E33">
        <w:rPr>
          <w:spacing w:val="-6"/>
          <w:szCs w:val="28"/>
        </w:rPr>
        <w:t xml:space="preserve">, утвержденное постановлением администрации Александровского муниципального района от </w:t>
      </w:r>
      <w:r w:rsidR="00733B86" w:rsidRPr="003F5E33">
        <w:rPr>
          <w:spacing w:val="-6"/>
          <w:szCs w:val="28"/>
        </w:rPr>
        <w:br/>
        <w:t xml:space="preserve">22 октября </w:t>
      </w:r>
      <w:smartTag w:uri="urn:schemas-microsoft-com:office:smarttags" w:element="metricconverter">
        <w:smartTagPr>
          <w:attr w:name="ProductID" w:val="2020 г"/>
        </w:smartTagPr>
        <w:r w:rsidR="00733B86" w:rsidRPr="003F5E33">
          <w:rPr>
            <w:spacing w:val="-6"/>
            <w:szCs w:val="28"/>
          </w:rPr>
          <w:t>2020 г</w:t>
        </w:r>
      </w:smartTag>
      <w:r w:rsidR="00733B86" w:rsidRPr="003F5E33">
        <w:rPr>
          <w:spacing w:val="-6"/>
          <w:szCs w:val="28"/>
        </w:rPr>
        <w:t>. № 636, следующие изменения:</w:t>
      </w:r>
    </w:p>
    <w:p w:rsidR="00345AFD" w:rsidRDefault="005550AC" w:rsidP="00B17CD0">
      <w:pPr>
        <w:pStyle w:val="a5"/>
        <w:suppressAutoHyphens w:val="0"/>
        <w:ind w:left="709" w:firstLine="0"/>
        <w:rPr>
          <w:szCs w:val="28"/>
        </w:rPr>
      </w:pPr>
      <w:r>
        <w:rPr>
          <w:szCs w:val="28"/>
        </w:rPr>
        <w:t>2</w:t>
      </w:r>
      <w:r w:rsidR="00345AFD" w:rsidRPr="003F5E33">
        <w:rPr>
          <w:szCs w:val="28"/>
        </w:rPr>
        <w:t xml:space="preserve">.1. таблицу 3 пункта 6.5. изложить в следующей редакции: </w:t>
      </w:r>
    </w:p>
    <w:p w:rsidR="00B17CD0" w:rsidRPr="003F5E33" w:rsidRDefault="00B17CD0" w:rsidP="00B17CD0">
      <w:pPr>
        <w:pStyle w:val="a5"/>
        <w:suppressAutoHyphens w:val="0"/>
        <w:ind w:left="709" w:firstLine="0"/>
        <w:rPr>
          <w:szCs w:val="28"/>
        </w:rPr>
      </w:pPr>
    </w:p>
    <w:p w:rsidR="00345AFD" w:rsidRPr="003F5E33" w:rsidRDefault="00345AFD" w:rsidP="00966DF7">
      <w:pPr>
        <w:pStyle w:val="a5"/>
        <w:spacing w:line="340" w:lineRule="exact"/>
        <w:ind w:firstLine="0"/>
        <w:jc w:val="center"/>
        <w:rPr>
          <w:b/>
          <w:szCs w:val="28"/>
        </w:rPr>
      </w:pPr>
      <w:r w:rsidRPr="003F5E33">
        <w:rPr>
          <w:b/>
          <w:szCs w:val="28"/>
        </w:rPr>
        <w:t>«Диапазон по количеству баллов для установления должностного</w:t>
      </w:r>
    </w:p>
    <w:p w:rsidR="00345AFD" w:rsidRPr="003F5E33" w:rsidRDefault="00345AFD" w:rsidP="00966DF7">
      <w:pPr>
        <w:pStyle w:val="a5"/>
        <w:spacing w:line="340" w:lineRule="exact"/>
        <w:ind w:firstLine="0"/>
        <w:jc w:val="center"/>
        <w:rPr>
          <w:b/>
          <w:szCs w:val="28"/>
        </w:rPr>
      </w:pPr>
      <w:r w:rsidRPr="003F5E33">
        <w:rPr>
          <w:b/>
          <w:szCs w:val="28"/>
        </w:rPr>
        <w:t>оклада руководителя и заместителя руководителя учреждения</w:t>
      </w:r>
      <w:bookmarkStart w:id="3" w:name="_GoBack"/>
      <w:bookmarkEnd w:id="3"/>
    </w:p>
    <w:p w:rsidR="00966DF7" w:rsidRDefault="00966DF7" w:rsidP="005550AC">
      <w:pPr>
        <w:pStyle w:val="a5"/>
        <w:jc w:val="right"/>
        <w:rPr>
          <w:szCs w:val="28"/>
        </w:rPr>
      </w:pPr>
    </w:p>
    <w:p w:rsidR="005550AC" w:rsidRPr="003F5E33" w:rsidRDefault="005550AC" w:rsidP="005550AC">
      <w:pPr>
        <w:pStyle w:val="a5"/>
        <w:jc w:val="right"/>
        <w:rPr>
          <w:szCs w:val="28"/>
        </w:rPr>
      </w:pPr>
      <w:r w:rsidRPr="003F5E33">
        <w:rPr>
          <w:szCs w:val="28"/>
        </w:rPr>
        <w:t>Таблица</w:t>
      </w:r>
      <w:r w:rsidR="001F79A4">
        <w:rPr>
          <w:szCs w:val="28"/>
        </w:rPr>
        <w:t xml:space="preserve"> </w:t>
      </w:r>
      <w:r w:rsidRPr="003F5E33">
        <w:rPr>
          <w:szCs w:val="28"/>
        </w:rPr>
        <w:t>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26"/>
        <w:gridCol w:w="992"/>
        <w:gridCol w:w="992"/>
        <w:gridCol w:w="993"/>
        <w:gridCol w:w="992"/>
        <w:gridCol w:w="1134"/>
        <w:gridCol w:w="1134"/>
        <w:gridCol w:w="981"/>
        <w:gridCol w:w="1109"/>
      </w:tblGrid>
      <w:tr w:rsidR="005550AC" w:rsidRPr="003F5E33" w:rsidTr="00A4138D">
        <w:trPr>
          <w:trHeight w:val="601"/>
          <w:jc w:val="center"/>
        </w:trPr>
        <w:tc>
          <w:tcPr>
            <w:tcW w:w="1526" w:type="dxa"/>
            <w:vMerge w:val="restart"/>
            <w:vAlign w:val="center"/>
          </w:tcPr>
          <w:p w:rsidR="005550AC" w:rsidRPr="003F5E33" w:rsidRDefault="005550AC" w:rsidP="00A4138D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Диапазон по</w:t>
            </w:r>
          </w:p>
          <w:p w:rsidR="005550AC" w:rsidRPr="003F5E33" w:rsidRDefault="005550AC" w:rsidP="00A4138D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количеству</w:t>
            </w:r>
          </w:p>
          <w:p w:rsidR="005550AC" w:rsidRPr="003F5E33" w:rsidRDefault="005550AC" w:rsidP="00A4138D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баллов</w:t>
            </w:r>
          </w:p>
          <w:p w:rsidR="005550AC" w:rsidRPr="003F5E33" w:rsidRDefault="005550AC" w:rsidP="00A413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27" w:type="dxa"/>
            <w:gridSpan w:val="8"/>
            <w:vAlign w:val="center"/>
          </w:tcPr>
          <w:p w:rsidR="005550AC" w:rsidRPr="003F5E33" w:rsidRDefault="005550AC" w:rsidP="00A4138D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Размер должностного оклада, руб.</w:t>
            </w:r>
          </w:p>
        </w:tc>
      </w:tr>
      <w:tr w:rsidR="005550AC" w:rsidRPr="003F5E33" w:rsidTr="00351D27">
        <w:trPr>
          <w:trHeight w:val="197"/>
          <w:jc w:val="center"/>
        </w:trPr>
        <w:tc>
          <w:tcPr>
            <w:tcW w:w="1526" w:type="dxa"/>
            <w:vMerge/>
            <w:vAlign w:val="center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5550AC" w:rsidRPr="003F5E33" w:rsidRDefault="005550AC" w:rsidP="00A4138D">
            <w:pPr>
              <w:jc w:val="center"/>
              <w:rPr>
                <w:sz w:val="24"/>
                <w:szCs w:val="24"/>
              </w:rPr>
            </w:pPr>
          </w:p>
          <w:p w:rsidR="005550AC" w:rsidRPr="003F5E33" w:rsidRDefault="005550AC" w:rsidP="00A4138D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I категория</w:t>
            </w:r>
          </w:p>
          <w:p w:rsidR="005550AC" w:rsidRPr="003F5E33" w:rsidRDefault="005550AC" w:rsidP="00A413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550AC" w:rsidRPr="003F5E33" w:rsidRDefault="005550AC" w:rsidP="00351D27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II категория</w:t>
            </w:r>
          </w:p>
        </w:tc>
        <w:tc>
          <w:tcPr>
            <w:tcW w:w="2268" w:type="dxa"/>
            <w:gridSpan w:val="2"/>
            <w:vAlign w:val="center"/>
          </w:tcPr>
          <w:p w:rsidR="005550AC" w:rsidRPr="003F5E33" w:rsidRDefault="005550AC" w:rsidP="00351D27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III категория</w:t>
            </w:r>
          </w:p>
        </w:tc>
        <w:tc>
          <w:tcPr>
            <w:tcW w:w="2090" w:type="dxa"/>
            <w:gridSpan w:val="2"/>
            <w:vAlign w:val="center"/>
          </w:tcPr>
          <w:p w:rsidR="005550AC" w:rsidRPr="003F5E33" w:rsidRDefault="005550AC" w:rsidP="00351D27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IV категория</w:t>
            </w:r>
          </w:p>
        </w:tc>
      </w:tr>
      <w:tr w:rsidR="005550AC" w:rsidRPr="003F5E33" w:rsidTr="00A4138D">
        <w:trPr>
          <w:trHeight w:val="1641"/>
          <w:jc w:val="center"/>
        </w:trPr>
        <w:tc>
          <w:tcPr>
            <w:tcW w:w="1526" w:type="dxa"/>
            <w:vMerge/>
            <w:vAlign w:val="center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992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993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992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1134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981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1109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Заместитель руководителя</w:t>
            </w:r>
          </w:p>
        </w:tc>
      </w:tr>
      <w:tr w:rsidR="005550AC" w:rsidRPr="003F5E33" w:rsidTr="00A4138D">
        <w:trPr>
          <w:jc w:val="center"/>
        </w:trPr>
        <w:tc>
          <w:tcPr>
            <w:tcW w:w="1526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с 1 до 700</w:t>
            </w:r>
          </w:p>
        </w:tc>
        <w:tc>
          <w:tcPr>
            <w:tcW w:w="992" w:type="dxa"/>
          </w:tcPr>
          <w:p w:rsidR="005550AC" w:rsidRPr="003F5E33" w:rsidRDefault="00A7588E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17865</w:t>
            </w:r>
          </w:p>
        </w:tc>
        <w:tc>
          <w:tcPr>
            <w:tcW w:w="992" w:type="dxa"/>
          </w:tcPr>
          <w:p w:rsidR="005550AC" w:rsidRPr="003F5E33" w:rsidRDefault="00A7588E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16081</w:t>
            </w:r>
          </w:p>
        </w:tc>
        <w:tc>
          <w:tcPr>
            <w:tcW w:w="993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17153</w:t>
            </w:r>
          </w:p>
        </w:tc>
        <w:tc>
          <w:tcPr>
            <w:tcW w:w="992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15437</w:t>
            </w:r>
          </w:p>
        </w:tc>
        <w:tc>
          <w:tcPr>
            <w:tcW w:w="1134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16615</w:t>
            </w:r>
          </w:p>
        </w:tc>
        <w:tc>
          <w:tcPr>
            <w:tcW w:w="1134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14956</w:t>
            </w:r>
          </w:p>
        </w:tc>
        <w:tc>
          <w:tcPr>
            <w:tcW w:w="981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16081</w:t>
            </w:r>
          </w:p>
        </w:tc>
        <w:tc>
          <w:tcPr>
            <w:tcW w:w="1109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14471</w:t>
            </w:r>
          </w:p>
        </w:tc>
      </w:tr>
      <w:tr w:rsidR="005550AC" w:rsidRPr="003F5E33" w:rsidTr="00A4138D">
        <w:trPr>
          <w:jc w:val="center"/>
        </w:trPr>
        <w:tc>
          <w:tcPr>
            <w:tcW w:w="1526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с 701 по 1200</w:t>
            </w:r>
          </w:p>
        </w:tc>
        <w:tc>
          <w:tcPr>
            <w:tcW w:w="992" w:type="dxa"/>
          </w:tcPr>
          <w:p w:rsidR="005550AC" w:rsidRPr="003F5E33" w:rsidRDefault="00A7588E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24900</w:t>
            </w:r>
          </w:p>
        </w:tc>
        <w:tc>
          <w:tcPr>
            <w:tcW w:w="992" w:type="dxa"/>
          </w:tcPr>
          <w:p w:rsidR="005550AC" w:rsidRPr="003F5E33" w:rsidRDefault="00A7588E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21707</w:t>
            </w:r>
          </w:p>
        </w:tc>
        <w:tc>
          <w:tcPr>
            <w:tcW w:w="993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20546</w:t>
            </w:r>
          </w:p>
        </w:tc>
        <w:tc>
          <w:tcPr>
            <w:tcW w:w="992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18493</w:t>
            </w:r>
          </w:p>
        </w:tc>
        <w:tc>
          <w:tcPr>
            <w:tcW w:w="1134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19651</w:t>
            </w:r>
          </w:p>
        </w:tc>
        <w:tc>
          <w:tcPr>
            <w:tcW w:w="1134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17686</w:t>
            </w:r>
          </w:p>
        </w:tc>
        <w:tc>
          <w:tcPr>
            <w:tcW w:w="981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18760</w:t>
            </w:r>
          </w:p>
        </w:tc>
        <w:tc>
          <w:tcPr>
            <w:tcW w:w="1109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16884</w:t>
            </w:r>
          </w:p>
        </w:tc>
      </w:tr>
      <w:tr w:rsidR="005550AC" w:rsidRPr="003F5E33" w:rsidTr="00A4138D">
        <w:trPr>
          <w:jc w:val="center"/>
        </w:trPr>
        <w:tc>
          <w:tcPr>
            <w:tcW w:w="1526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с 1201 по 1500</w:t>
            </w:r>
          </w:p>
        </w:tc>
        <w:tc>
          <w:tcPr>
            <w:tcW w:w="992" w:type="dxa"/>
          </w:tcPr>
          <w:p w:rsidR="005550AC" w:rsidRPr="003F5E33" w:rsidRDefault="00A7588E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25010</w:t>
            </w:r>
          </w:p>
        </w:tc>
        <w:tc>
          <w:tcPr>
            <w:tcW w:w="992" w:type="dxa"/>
          </w:tcPr>
          <w:p w:rsidR="005550AC" w:rsidRPr="003F5E33" w:rsidRDefault="00A7588E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22512</w:t>
            </w:r>
          </w:p>
        </w:tc>
        <w:tc>
          <w:tcPr>
            <w:tcW w:w="993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21440</w:t>
            </w:r>
          </w:p>
        </w:tc>
        <w:tc>
          <w:tcPr>
            <w:tcW w:w="992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19295</w:t>
            </w:r>
          </w:p>
        </w:tc>
        <w:tc>
          <w:tcPr>
            <w:tcW w:w="1134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20546</w:t>
            </w:r>
          </w:p>
        </w:tc>
        <w:tc>
          <w:tcPr>
            <w:tcW w:w="1134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18493</w:t>
            </w:r>
          </w:p>
        </w:tc>
        <w:tc>
          <w:tcPr>
            <w:tcW w:w="981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19651</w:t>
            </w:r>
          </w:p>
        </w:tc>
        <w:tc>
          <w:tcPr>
            <w:tcW w:w="1109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17686</w:t>
            </w:r>
          </w:p>
        </w:tc>
      </w:tr>
      <w:tr w:rsidR="005550AC" w:rsidRPr="003F5E33" w:rsidTr="00A4138D">
        <w:trPr>
          <w:jc w:val="center"/>
        </w:trPr>
        <w:tc>
          <w:tcPr>
            <w:tcW w:w="1526" w:type="dxa"/>
          </w:tcPr>
          <w:p w:rsidR="005550AC" w:rsidRPr="003F5E33" w:rsidRDefault="005550AC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от 1501 и более</w:t>
            </w:r>
          </w:p>
        </w:tc>
        <w:tc>
          <w:tcPr>
            <w:tcW w:w="992" w:type="dxa"/>
          </w:tcPr>
          <w:p w:rsidR="005550AC" w:rsidRPr="003F5E33" w:rsidRDefault="00A7588E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26083</w:t>
            </w:r>
          </w:p>
        </w:tc>
        <w:tc>
          <w:tcPr>
            <w:tcW w:w="992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23475</w:t>
            </w:r>
          </w:p>
        </w:tc>
        <w:tc>
          <w:tcPr>
            <w:tcW w:w="993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22329</w:t>
            </w:r>
          </w:p>
        </w:tc>
        <w:tc>
          <w:tcPr>
            <w:tcW w:w="992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20098</w:t>
            </w:r>
          </w:p>
        </w:tc>
        <w:tc>
          <w:tcPr>
            <w:tcW w:w="1134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21440</w:t>
            </w:r>
          </w:p>
        </w:tc>
        <w:tc>
          <w:tcPr>
            <w:tcW w:w="1134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19295</w:t>
            </w:r>
          </w:p>
        </w:tc>
        <w:tc>
          <w:tcPr>
            <w:tcW w:w="981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20546</w:t>
            </w:r>
          </w:p>
        </w:tc>
        <w:tc>
          <w:tcPr>
            <w:tcW w:w="1109" w:type="dxa"/>
          </w:tcPr>
          <w:p w:rsidR="005550AC" w:rsidRPr="003F5E33" w:rsidRDefault="00026A67" w:rsidP="00A41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18493</w:t>
            </w:r>
          </w:p>
        </w:tc>
      </w:tr>
    </w:tbl>
    <w:p w:rsidR="00345AFD" w:rsidRPr="003F5E33" w:rsidRDefault="005550AC" w:rsidP="005550AC">
      <w:pPr>
        <w:pStyle w:val="a5"/>
        <w:spacing w:line="340" w:lineRule="exact"/>
        <w:ind w:firstLine="708"/>
        <w:jc w:val="right"/>
        <w:rPr>
          <w:spacing w:val="-6"/>
          <w:szCs w:val="28"/>
        </w:rPr>
      </w:pPr>
      <w:r>
        <w:rPr>
          <w:spacing w:val="-6"/>
          <w:szCs w:val="28"/>
        </w:rPr>
        <w:t>»</w:t>
      </w:r>
    </w:p>
    <w:p w:rsidR="0001009E" w:rsidRDefault="005550AC" w:rsidP="00B17CD0">
      <w:pPr>
        <w:pStyle w:val="a5"/>
        <w:rPr>
          <w:szCs w:val="28"/>
        </w:rPr>
      </w:pPr>
      <w:r>
        <w:rPr>
          <w:szCs w:val="28"/>
        </w:rPr>
        <w:t>2</w:t>
      </w:r>
      <w:r w:rsidR="008D3316" w:rsidRPr="003F5E33">
        <w:rPr>
          <w:szCs w:val="28"/>
        </w:rPr>
        <w:t>.</w:t>
      </w:r>
      <w:r w:rsidR="00D54AF2">
        <w:rPr>
          <w:szCs w:val="28"/>
        </w:rPr>
        <w:t>2</w:t>
      </w:r>
      <w:r w:rsidR="00966DF7">
        <w:rPr>
          <w:szCs w:val="28"/>
        </w:rPr>
        <w:t>. </w:t>
      </w:r>
      <w:r w:rsidR="008D3316" w:rsidRPr="003F5E33">
        <w:rPr>
          <w:szCs w:val="28"/>
        </w:rPr>
        <w:t xml:space="preserve">Приложение </w:t>
      </w:r>
      <w:r w:rsidR="00345AFD" w:rsidRPr="003F5E33">
        <w:rPr>
          <w:szCs w:val="28"/>
        </w:rPr>
        <w:t>1</w:t>
      </w:r>
      <w:r w:rsidR="008D3316" w:rsidRPr="003F5E33">
        <w:rPr>
          <w:szCs w:val="28"/>
        </w:rPr>
        <w:t xml:space="preserve"> изложить в редакции согласно </w:t>
      </w:r>
      <w:hyperlink r:id="rId8" w:history="1">
        <w:r w:rsidR="008D3316" w:rsidRPr="003F5E33">
          <w:rPr>
            <w:rStyle w:val="af1"/>
            <w:color w:val="auto"/>
            <w:szCs w:val="28"/>
            <w:u w:val="none"/>
          </w:rPr>
          <w:t>приложению</w:t>
        </w:r>
        <w:r w:rsidR="008D3316" w:rsidRPr="003F5E33">
          <w:rPr>
            <w:rStyle w:val="af1"/>
            <w:szCs w:val="28"/>
            <w:u w:val="none"/>
          </w:rPr>
          <w:t xml:space="preserve"> </w:t>
        </w:r>
      </w:hyperlink>
      <w:r w:rsidR="008D3316" w:rsidRPr="003F5E33">
        <w:rPr>
          <w:szCs w:val="28"/>
        </w:rPr>
        <w:t>к настоящему постановлению.</w:t>
      </w:r>
    </w:p>
    <w:p w:rsidR="00A7588E" w:rsidRDefault="00A7588E" w:rsidP="00A7588E">
      <w:pPr>
        <w:pStyle w:val="acxsplast"/>
        <w:spacing w:before="0" w:beforeAutospacing="0" w:after="0" w:afterAutospacing="0" w:line="360" w:lineRule="exact"/>
        <w:ind w:firstLine="709"/>
        <w:contextualSpacing/>
        <w:jc w:val="both"/>
        <w:rPr>
          <w:sz w:val="28"/>
          <w:szCs w:val="28"/>
        </w:rPr>
      </w:pPr>
      <w:r w:rsidRPr="00A7588E">
        <w:rPr>
          <w:sz w:val="28"/>
          <w:szCs w:val="28"/>
        </w:rPr>
        <w:t>3.</w:t>
      </w:r>
      <w:r w:rsidR="00351D27">
        <w:rPr>
          <w:szCs w:val="28"/>
        </w:rPr>
        <w:t> </w:t>
      </w:r>
      <w:r w:rsidRPr="008F15CE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Pr="008F15CE">
        <w:rPr>
          <w:sz w:val="28"/>
          <w:szCs w:val="28"/>
        </w:rPr>
        <w:t xml:space="preserve"> силу постановлени</w:t>
      </w:r>
      <w:r>
        <w:rPr>
          <w:sz w:val="28"/>
          <w:szCs w:val="28"/>
        </w:rPr>
        <w:t>я</w:t>
      </w:r>
      <w:r w:rsidRPr="008F15CE">
        <w:rPr>
          <w:sz w:val="28"/>
          <w:szCs w:val="28"/>
        </w:rPr>
        <w:t xml:space="preserve"> администрации Александровского муниципального </w:t>
      </w:r>
      <w:r>
        <w:rPr>
          <w:sz w:val="28"/>
          <w:szCs w:val="28"/>
        </w:rPr>
        <w:t>округа:</w:t>
      </w:r>
    </w:p>
    <w:p w:rsidR="00A7588E" w:rsidRPr="00A7588E" w:rsidRDefault="00A7588E" w:rsidP="00A7588E">
      <w:pPr>
        <w:pStyle w:val="a6"/>
        <w:spacing w:after="0" w:line="240" w:lineRule="auto"/>
        <w:ind w:right="-2" w:firstLine="709"/>
        <w:jc w:val="both"/>
        <w:rPr>
          <w:b w:val="0"/>
        </w:rPr>
      </w:pPr>
      <w:r w:rsidRPr="00A7588E">
        <w:rPr>
          <w:b w:val="0"/>
          <w:szCs w:val="28"/>
        </w:rPr>
        <w:t xml:space="preserve">от 26 февраля </w:t>
      </w:r>
      <w:smartTag w:uri="urn:schemas-microsoft-com:office:smarttags" w:element="metricconverter">
        <w:smartTagPr>
          <w:attr w:name="ProductID" w:val="2025 г"/>
        </w:smartTagPr>
        <w:r w:rsidRPr="00A7588E">
          <w:rPr>
            <w:b w:val="0"/>
            <w:szCs w:val="28"/>
          </w:rPr>
          <w:t>2025</w:t>
        </w:r>
        <w:r w:rsidR="00351D27">
          <w:rPr>
            <w:b w:val="0"/>
            <w:szCs w:val="28"/>
          </w:rPr>
          <w:t xml:space="preserve"> г</w:t>
        </w:r>
      </w:smartTag>
      <w:r w:rsidR="00351D27">
        <w:rPr>
          <w:b w:val="0"/>
          <w:szCs w:val="28"/>
        </w:rPr>
        <w:t>.</w:t>
      </w:r>
      <w:r w:rsidR="00966DF7">
        <w:rPr>
          <w:b w:val="0"/>
          <w:szCs w:val="28"/>
        </w:rPr>
        <w:t xml:space="preserve"> № </w:t>
      </w:r>
      <w:r w:rsidRPr="00A7588E">
        <w:rPr>
          <w:b w:val="0"/>
          <w:szCs w:val="28"/>
        </w:rPr>
        <w:t xml:space="preserve">254 «О </w:t>
      </w:r>
      <w:r w:rsidRPr="00A7588E">
        <w:rPr>
          <w:b w:val="0"/>
        </w:rPr>
        <w:t xml:space="preserve">внесении изменений в </w:t>
      </w:r>
      <w:r w:rsidRPr="00A7588E">
        <w:rPr>
          <w:b w:val="0"/>
          <w:szCs w:val="28"/>
        </w:rPr>
        <w:t xml:space="preserve">постановление администрации Александровского муниципального района </w:t>
      </w:r>
      <w:r w:rsidR="00351D27">
        <w:rPr>
          <w:b w:val="0"/>
          <w:szCs w:val="28"/>
        </w:rPr>
        <w:t>от 22 </w:t>
      </w:r>
      <w:r w:rsidRPr="00A7588E">
        <w:rPr>
          <w:b w:val="0"/>
          <w:szCs w:val="28"/>
        </w:rPr>
        <w:t xml:space="preserve">октября </w:t>
      </w:r>
      <w:r w:rsidR="00351D27">
        <w:rPr>
          <w:b w:val="0"/>
          <w:szCs w:val="28"/>
        </w:rPr>
        <w:br/>
      </w:r>
      <w:r w:rsidRPr="00A7588E">
        <w:rPr>
          <w:b w:val="0"/>
          <w:szCs w:val="28"/>
        </w:rPr>
        <w:t>2020 г. № 636»;</w:t>
      </w:r>
    </w:p>
    <w:p w:rsidR="00A7588E" w:rsidRPr="00A7588E" w:rsidRDefault="00351D27" w:rsidP="00A7588E">
      <w:pPr>
        <w:pStyle w:val="a6"/>
        <w:spacing w:after="0" w:line="240" w:lineRule="auto"/>
        <w:ind w:right="-2" w:firstLine="709"/>
        <w:jc w:val="both"/>
        <w:rPr>
          <w:b w:val="0"/>
        </w:rPr>
      </w:pPr>
      <w:r>
        <w:rPr>
          <w:b w:val="0"/>
          <w:szCs w:val="28"/>
        </w:rPr>
        <w:t xml:space="preserve">от 28 февраля </w:t>
      </w:r>
      <w:smartTag w:uri="urn:schemas-microsoft-com:office:smarttags" w:element="metricconverter">
        <w:smartTagPr>
          <w:attr w:name="ProductID" w:val="2025 г"/>
        </w:smartTagPr>
        <w:r>
          <w:rPr>
            <w:b w:val="0"/>
            <w:szCs w:val="28"/>
          </w:rPr>
          <w:t>2025 г</w:t>
        </w:r>
      </w:smartTag>
      <w:r>
        <w:rPr>
          <w:b w:val="0"/>
          <w:szCs w:val="28"/>
        </w:rPr>
        <w:t>. № </w:t>
      </w:r>
      <w:r w:rsidR="00A7588E" w:rsidRPr="00A7588E">
        <w:rPr>
          <w:b w:val="0"/>
          <w:szCs w:val="28"/>
        </w:rPr>
        <w:t>290</w:t>
      </w:r>
      <w:r w:rsidRPr="00351D27">
        <w:rPr>
          <w:b w:val="0"/>
          <w:szCs w:val="28"/>
        </w:rPr>
        <w:t xml:space="preserve"> </w:t>
      </w:r>
      <w:r w:rsidR="00A7588E" w:rsidRPr="008F15CE">
        <w:rPr>
          <w:szCs w:val="28"/>
        </w:rPr>
        <w:t>«</w:t>
      </w:r>
      <w:r w:rsidR="00A7588E" w:rsidRPr="00A7588E">
        <w:rPr>
          <w:b w:val="0"/>
          <w:szCs w:val="28"/>
        </w:rPr>
        <w:t xml:space="preserve">О </w:t>
      </w:r>
      <w:r w:rsidR="00A7588E" w:rsidRPr="00A7588E">
        <w:rPr>
          <w:b w:val="0"/>
        </w:rPr>
        <w:t xml:space="preserve">внесении изменений в </w:t>
      </w:r>
      <w:r w:rsidR="00A7588E" w:rsidRPr="00A7588E">
        <w:rPr>
          <w:b w:val="0"/>
          <w:szCs w:val="28"/>
        </w:rPr>
        <w:t xml:space="preserve">постановление администрации Александровского муниципального района от 22 октября </w:t>
      </w:r>
      <w:r>
        <w:rPr>
          <w:b w:val="0"/>
          <w:szCs w:val="28"/>
        </w:rPr>
        <w:br/>
      </w:r>
      <w:r w:rsidR="00966DF7">
        <w:rPr>
          <w:b w:val="0"/>
          <w:szCs w:val="28"/>
        </w:rPr>
        <w:t>2020 г. № </w:t>
      </w:r>
      <w:r w:rsidR="00A7588E" w:rsidRPr="00A7588E">
        <w:rPr>
          <w:b w:val="0"/>
          <w:szCs w:val="28"/>
        </w:rPr>
        <w:t>636».</w:t>
      </w:r>
    </w:p>
    <w:p w:rsidR="00E47698" w:rsidRPr="003F5E33" w:rsidRDefault="00A7588E" w:rsidP="00B17CD0">
      <w:pPr>
        <w:spacing w:line="360" w:lineRule="exact"/>
        <w:ind w:firstLine="720"/>
        <w:jc w:val="both"/>
        <w:rPr>
          <w:szCs w:val="28"/>
        </w:rPr>
      </w:pPr>
      <w:r>
        <w:rPr>
          <w:szCs w:val="28"/>
        </w:rPr>
        <w:t>4</w:t>
      </w:r>
      <w:r w:rsidR="00A570DF" w:rsidRPr="003F5E33">
        <w:rPr>
          <w:szCs w:val="28"/>
        </w:rPr>
        <w:t>.</w:t>
      </w:r>
      <w:r w:rsidR="00351D27">
        <w:rPr>
          <w:szCs w:val="28"/>
        </w:rPr>
        <w:t> </w:t>
      </w:r>
      <w:r w:rsidR="00E47698" w:rsidRPr="003F5E33">
        <w:rPr>
          <w:szCs w:val="28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="00E47698" w:rsidRPr="003F5E33">
        <w:rPr>
          <w:szCs w:val="28"/>
          <w:lang w:val="en-US"/>
        </w:rPr>
        <w:t>www</w:t>
      </w:r>
      <w:r w:rsidR="00E47698" w:rsidRPr="003F5E33">
        <w:rPr>
          <w:szCs w:val="28"/>
        </w:rPr>
        <w:t xml:space="preserve">. </w:t>
      </w:r>
      <w:r w:rsidR="00E47698" w:rsidRPr="003F5E33">
        <w:rPr>
          <w:szCs w:val="28"/>
          <w:lang w:val="en-US"/>
        </w:rPr>
        <w:t>aleksraion</w:t>
      </w:r>
      <w:r w:rsidR="00E47698" w:rsidRPr="003F5E33">
        <w:rPr>
          <w:szCs w:val="28"/>
        </w:rPr>
        <w:t>.</w:t>
      </w:r>
      <w:r w:rsidR="00E47698" w:rsidRPr="003F5E33">
        <w:rPr>
          <w:szCs w:val="28"/>
          <w:lang w:val="en-US"/>
        </w:rPr>
        <w:t>ru</w:t>
      </w:r>
      <w:r w:rsidR="00E47698" w:rsidRPr="003F5E33">
        <w:rPr>
          <w:szCs w:val="28"/>
        </w:rPr>
        <w:t>).</w:t>
      </w:r>
    </w:p>
    <w:p w:rsidR="00A7588E" w:rsidRDefault="00A7588E" w:rsidP="00A7588E">
      <w:pPr>
        <w:autoSpaceDE w:val="0"/>
        <w:autoSpaceDN w:val="0"/>
        <w:spacing w:line="360" w:lineRule="exact"/>
        <w:ind w:firstLine="709"/>
        <w:jc w:val="both"/>
        <w:outlineLvl w:val="1"/>
        <w:rPr>
          <w:szCs w:val="28"/>
          <w:lang w:eastAsia="en-US"/>
        </w:rPr>
      </w:pPr>
      <w:r>
        <w:rPr>
          <w:szCs w:val="28"/>
        </w:rPr>
        <w:t>5</w:t>
      </w:r>
      <w:r w:rsidR="00966DF7">
        <w:rPr>
          <w:szCs w:val="28"/>
        </w:rPr>
        <w:t>. </w:t>
      </w:r>
      <w:r w:rsidRPr="00562C7D">
        <w:rPr>
          <w:rFonts w:eastAsia="Calibri"/>
          <w:szCs w:val="28"/>
          <w:lang w:eastAsia="en-US"/>
        </w:rPr>
        <w:t xml:space="preserve">Настоящее </w:t>
      </w:r>
      <w:r>
        <w:rPr>
          <w:rFonts w:eastAsia="Calibri"/>
          <w:szCs w:val="28"/>
          <w:lang w:eastAsia="en-US"/>
        </w:rPr>
        <w:t>постановление</w:t>
      </w:r>
      <w:r w:rsidRPr="00562C7D">
        <w:rPr>
          <w:rFonts w:eastAsia="Calibri"/>
          <w:szCs w:val="28"/>
          <w:lang w:eastAsia="en-US"/>
        </w:rPr>
        <w:t xml:space="preserve"> вступает в силу с момента опубликования и распространяется на правоотношения, возникшие</w:t>
      </w:r>
      <w:r w:rsidRPr="00CD4627">
        <w:t xml:space="preserve"> с </w:t>
      </w:r>
      <w:bookmarkStart w:id="4" w:name="_Hlk185509270"/>
      <w:r w:rsidRPr="00CD4627">
        <w:t xml:space="preserve">1 </w:t>
      </w:r>
      <w:r>
        <w:t>апреля</w:t>
      </w:r>
      <w:r w:rsidRPr="00CD4627">
        <w:t xml:space="preserve"> </w:t>
      </w:r>
      <w:smartTag w:uri="urn:schemas-microsoft-com:office:smarttags" w:element="metricconverter">
        <w:smartTagPr>
          <w:attr w:name="ProductID" w:val="2025 г"/>
        </w:smartTagPr>
        <w:r w:rsidRPr="00CD4627">
          <w:t>202</w:t>
        </w:r>
        <w:r>
          <w:t>5</w:t>
        </w:r>
        <w:r w:rsidRPr="00CD4627">
          <w:t xml:space="preserve"> г</w:t>
        </w:r>
      </w:smartTag>
      <w:bookmarkEnd w:id="4"/>
      <w:r w:rsidRPr="00CD4627">
        <w:t>.</w:t>
      </w:r>
    </w:p>
    <w:p w:rsidR="00A570DF" w:rsidRPr="003F5E33" w:rsidRDefault="00A570DF" w:rsidP="00A7588E">
      <w:pPr>
        <w:spacing w:line="360" w:lineRule="exact"/>
        <w:ind w:firstLine="720"/>
        <w:jc w:val="both"/>
        <w:rPr>
          <w:szCs w:val="28"/>
        </w:rPr>
      </w:pPr>
    </w:p>
    <w:p w:rsidR="00733B86" w:rsidRPr="003F5E33" w:rsidRDefault="00733B86" w:rsidP="00770F43">
      <w:pPr>
        <w:jc w:val="right"/>
        <w:rPr>
          <w:sz w:val="24"/>
          <w:szCs w:val="24"/>
        </w:rPr>
      </w:pPr>
    </w:p>
    <w:p w:rsidR="00733B86" w:rsidRPr="003F5E33" w:rsidRDefault="00733B86" w:rsidP="00770F43">
      <w:pPr>
        <w:jc w:val="right"/>
        <w:rPr>
          <w:sz w:val="24"/>
          <w:szCs w:val="24"/>
        </w:rPr>
      </w:pPr>
    </w:p>
    <w:p w:rsidR="00102D99" w:rsidRPr="003F5E33" w:rsidRDefault="00102D99" w:rsidP="00102D99">
      <w:pPr>
        <w:spacing w:line="360" w:lineRule="exact"/>
        <w:jc w:val="both"/>
        <w:rPr>
          <w:szCs w:val="28"/>
        </w:rPr>
      </w:pPr>
      <w:r w:rsidRPr="003F5E33">
        <w:rPr>
          <w:szCs w:val="28"/>
        </w:rPr>
        <w:t>Глава муниципального округа –</w:t>
      </w:r>
    </w:p>
    <w:p w:rsidR="00102D99" w:rsidRPr="003F5E33" w:rsidRDefault="00102D99" w:rsidP="00102D99">
      <w:pPr>
        <w:spacing w:line="240" w:lineRule="exact"/>
        <w:rPr>
          <w:szCs w:val="28"/>
        </w:rPr>
      </w:pPr>
      <w:r w:rsidRPr="003F5E33">
        <w:rPr>
          <w:szCs w:val="28"/>
        </w:rPr>
        <w:t>глава администрации Александровского</w:t>
      </w:r>
    </w:p>
    <w:p w:rsidR="007145A2" w:rsidRPr="003F5E33" w:rsidRDefault="00102D99" w:rsidP="00102D99">
      <w:pPr>
        <w:spacing w:line="240" w:lineRule="exact"/>
        <w:rPr>
          <w:szCs w:val="28"/>
        </w:rPr>
        <w:sectPr w:rsidR="007145A2" w:rsidRPr="003F5E33" w:rsidSect="00B17CD0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418" w:header="720" w:footer="433" w:gutter="0"/>
          <w:cols w:space="720"/>
          <w:titlePg/>
          <w:docGrid w:linePitch="381"/>
        </w:sectPr>
      </w:pPr>
      <w:r w:rsidRPr="003F5E33">
        <w:rPr>
          <w:szCs w:val="28"/>
        </w:rPr>
        <w:t xml:space="preserve">муниципального округа                                                            О.Э. </w:t>
      </w:r>
      <w:bookmarkStart w:id="5" w:name="_Hlk185495126"/>
      <w:r w:rsidR="00BF2651">
        <w:rPr>
          <w:szCs w:val="28"/>
        </w:rPr>
        <w:t>Белобаржевская</w:t>
      </w:r>
      <w:bookmarkEnd w:id="5"/>
    </w:p>
    <w:p w:rsidR="00966DF7" w:rsidRDefault="00FE668C" w:rsidP="007145A2">
      <w:pPr>
        <w:spacing w:line="240" w:lineRule="exact"/>
        <w:ind w:left="5610" w:right="-567"/>
        <w:rPr>
          <w:szCs w:val="28"/>
        </w:rPr>
      </w:pPr>
      <w:bookmarkStart w:id="6" w:name="_Hlk99006870"/>
      <w:r w:rsidRPr="003F5E33">
        <w:rPr>
          <w:szCs w:val="28"/>
        </w:rPr>
        <w:lastRenderedPageBreak/>
        <w:t>Приложение к</w:t>
      </w:r>
      <w:r w:rsidR="004F1853" w:rsidRPr="003F5E33">
        <w:rPr>
          <w:szCs w:val="28"/>
        </w:rPr>
        <w:t xml:space="preserve"> </w:t>
      </w:r>
      <w:r w:rsidR="004F1853" w:rsidRPr="003F5E33">
        <w:rPr>
          <w:szCs w:val="28"/>
        </w:rPr>
        <w:br/>
        <w:t xml:space="preserve">постановлению </w:t>
      </w:r>
    </w:p>
    <w:p w:rsidR="004F1853" w:rsidRPr="003F5E33" w:rsidRDefault="004F1853" w:rsidP="007145A2">
      <w:pPr>
        <w:spacing w:line="240" w:lineRule="exact"/>
        <w:ind w:left="5610" w:right="-567"/>
        <w:rPr>
          <w:szCs w:val="28"/>
        </w:rPr>
      </w:pPr>
      <w:r w:rsidRPr="003F5E33">
        <w:rPr>
          <w:szCs w:val="28"/>
        </w:rPr>
        <w:t>администрации</w:t>
      </w:r>
    </w:p>
    <w:p w:rsidR="00966DF7" w:rsidRDefault="004F1853" w:rsidP="007145A2">
      <w:pPr>
        <w:spacing w:line="240" w:lineRule="exact"/>
        <w:ind w:left="5610" w:right="-567"/>
        <w:rPr>
          <w:szCs w:val="28"/>
        </w:rPr>
      </w:pPr>
      <w:r w:rsidRPr="003F5E33">
        <w:rPr>
          <w:szCs w:val="28"/>
        </w:rPr>
        <w:t xml:space="preserve">Александровского </w:t>
      </w:r>
    </w:p>
    <w:p w:rsidR="004F1853" w:rsidRPr="003F5E33" w:rsidRDefault="004F1853" w:rsidP="007145A2">
      <w:pPr>
        <w:spacing w:line="240" w:lineRule="exact"/>
        <w:ind w:left="5610" w:right="-567"/>
        <w:rPr>
          <w:szCs w:val="28"/>
        </w:rPr>
      </w:pPr>
      <w:r w:rsidRPr="003F5E33">
        <w:rPr>
          <w:szCs w:val="28"/>
        </w:rPr>
        <w:t xml:space="preserve">муниципального округа </w:t>
      </w:r>
    </w:p>
    <w:p w:rsidR="004F1853" w:rsidRPr="003F5E33" w:rsidRDefault="004F1853" w:rsidP="007145A2">
      <w:pPr>
        <w:ind w:left="5610"/>
        <w:rPr>
          <w:szCs w:val="28"/>
        </w:rPr>
      </w:pPr>
      <w:r w:rsidRPr="003F5E33">
        <w:rPr>
          <w:szCs w:val="28"/>
        </w:rPr>
        <w:t xml:space="preserve">от </w:t>
      </w:r>
      <w:r w:rsidR="00A04862">
        <w:rPr>
          <w:szCs w:val="28"/>
        </w:rPr>
        <w:t>25.04.2025</w:t>
      </w:r>
      <w:r w:rsidRPr="003F5E33">
        <w:rPr>
          <w:szCs w:val="28"/>
        </w:rPr>
        <w:t xml:space="preserve"> №</w:t>
      </w:r>
      <w:r w:rsidR="00A04862">
        <w:rPr>
          <w:szCs w:val="28"/>
        </w:rPr>
        <w:t xml:space="preserve"> 517</w:t>
      </w:r>
    </w:p>
    <w:bookmarkEnd w:id="6"/>
    <w:p w:rsidR="007145A2" w:rsidRPr="003F5E33" w:rsidRDefault="007145A2" w:rsidP="0028246B">
      <w:pPr>
        <w:rPr>
          <w:sz w:val="24"/>
          <w:szCs w:val="24"/>
        </w:rPr>
      </w:pPr>
    </w:p>
    <w:p w:rsidR="004F1853" w:rsidRPr="003F5E33" w:rsidRDefault="004F1853" w:rsidP="007145A2">
      <w:pPr>
        <w:pStyle w:val="a5"/>
        <w:spacing w:line="240" w:lineRule="exact"/>
        <w:ind w:left="5610" w:firstLine="0"/>
        <w:jc w:val="left"/>
        <w:rPr>
          <w:szCs w:val="28"/>
        </w:rPr>
      </w:pPr>
      <w:r w:rsidRPr="003F5E33">
        <w:rPr>
          <w:szCs w:val="28"/>
        </w:rPr>
        <w:t xml:space="preserve">Приложение 1 </w:t>
      </w:r>
    </w:p>
    <w:p w:rsidR="004F1853" w:rsidRPr="003F5E33" w:rsidRDefault="004F1853" w:rsidP="007145A2">
      <w:pPr>
        <w:pStyle w:val="a5"/>
        <w:spacing w:line="240" w:lineRule="exact"/>
        <w:ind w:left="5610" w:firstLine="0"/>
        <w:jc w:val="left"/>
        <w:rPr>
          <w:szCs w:val="28"/>
        </w:rPr>
      </w:pPr>
      <w:r w:rsidRPr="003F5E33">
        <w:rPr>
          <w:szCs w:val="28"/>
        </w:rPr>
        <w:t>к Положению о системе оплаты труда работников муниципальных учреждений</w:t>
      </w:r>
    </w:p>
    <w:p w:rsidR="004F1853" w:rsidRPr="003F5E33" w:rsidRDefault="004F1853" w:rsidP="007145A2">
      <w:pPr>
        <w:pStyle w:val="a5"/>
        <w:spacing w:line="240" w:lineRule="exact"/>
        <w:ind w:left="5610" w:firstLine="0"/>
        <w:jc w:val="left"/>
        <w:rPr>
          <w:szCs w:val="28"/>
        </w:rPr>
      </w:pPr>
      <w:r w:rsidRPr="003F5E33">
        <w:rPr>
          <w:szCs w:val="28"/>
        </w:rPr>
        <w:t xml:space="preserve">культуры Александровского </w:t>
      </w:r>
    </w:p>
    <w:p w:rsidR="004F1853" w:rsidRPr="003F5E33" w:rsidRDefault="004F1853" w:rsidP="007145A2">
      <w:pPr>
        <w:pStyle w:val="a5"/>
        <w:spacing w:line="240" w:lineRule="exact"/>
        <w:ind w:left="5610" w:firstLine="0"/>
        <w:jc w:val="left"/>
        <w:rPr>
          <w:szCs w:val="28"/>
        </w:rPr>
      </w:pPr>
      <w:r w:rsidRPr="003F5E33">
        <w:rPr>
          <w:szCs w:val="28"/>
        </w:rPr>
        <w:t>муниципального округа.</w:t>
      </w:r>
    </w:p>
    <w:p w:rsidR="004F1853" w:rsidRPr="003F5E33" w:rsidRDefault="004F1853" w:rsidP="00A570DF">
      <w:pPr>
        <w:tabs>
          <w:tab w:val="left" w:pos="4020"/>
        </w:tabs>
        <w:rPr>
          <w:szCs w:val="28"/>
        </w:rPr>
      </w:pPr>
    </w:p>
    <w:p w:rsidR="001435BB" w:rsidRPr="003F5E33" w:rsidRDefault="001435BB" w:rsidP="001435BB">
      <w:pPr>
        <w:pStyle w:val="ConsPlusNormal"/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33">
        <w:rPr>
          <w:rFonts w:ascii="Times New Roman" w:hAnsi="Times New Roman" w:cs="Times New Roman"/>
          <w:b/>
          <w:sz w:val="28"/>
          <w:szCs w:val="28"/>
        </w:rPr>
        <w:t>СХЕМА</w:t>
      </w:r>
    </w:p>
    <w:p w:rsidR="001435BB" w:rsidRPr="003F5E33" w:rsidRDefault="001435BB" w:rsidP="00966DF7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33">
        <w:rPr>
          <w:rFonts w:ascii="Times New Roman" w:hAnsi="Times New Roman" w:cs="Times New Roman"/>
          <w:b/>
          <w:sz w:val="28"/>
          <w:szCs w:val="28"/>
        </w:rPr>
        <w:t>тарифных ставок, окладов (должностных окладов) работников</w:t>
      </w:r>
    </w:p>
    <w:p w:rsidR="001435BB" w:rsidRPr="003F5E33" w:rsidRDefault="001435BB" w:rsidP="00966DF7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33">
        <w:rPr>
          <w:rFonts w:ascii="Times New Roman" w:hAnsi="Times New Roman" w:cs="Times New Roman"/>
          <w:b/>
          <w:sz w:val="28"/>
          <w:szCs w:val="28"/>
        </w:rPr>
        <w:t xml:space="preserve">муниципальных учреждений культуры </w:t>
      </w:r>
    </w:p>
    <w:p w:rsidR="001435BB" w:rsidRPr="003F5E33" w:rsidRDefault="001435BB" w:rsidP="00966DF7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33">
        <w:rPr>
          <w:rFonts w:ascii="Times New Roman" w:hAnsi="Times New Roman" w:cs="Times New Roman"/>
          <w:b/>
          <w:sz w:val="28"/>
          <w:szCs w:val="28"/>
        </w:rPr>
        <w:t>Александровского муниципального округа</w:t>
      </w:r>
    </w:p>
    <w:p w:rsidR="001435BB" w:rsidRPr="003F5E33" w:rsidRDefault="001435BB" w:rsidP="001435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435BB" w:rsidRPr="003F5E33" w:rsidRDefault="001435BB" w:rsidP="00966DF7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F5E33">
        <w:rPr>
          <w:rFonts w:ascii="Times New Roman" w:hAnsi="Times New Roman" w:cs="Times New Roman"/>
          <w:b/>
          <w:sz w:val="28"/>
          <w:szCs w:val="28"/>
        </w:rPr>
        <w:t>1. Профессиональные квалификационные группы общеотраслевых дол</w:t>
      </w:r>
      <w:r w:rsidRPr="003F5E33">
        <w:rPr>
          <w:rFonts w:ascii="Times New Roman" w:hAnsi="Times New Roman" w:cs="Times New Roman"/>
          <w:b/>
          <w:sz w:val="28"/>
          <w:szCs w:val="28"/>
        </w:rPr>
        <w:t>ж</w:t>
      </w:r>
      <w:r w:rsidRPr="003F5E33">
        <w:rPr>
          <w:rFonts w:ascii="Times New Roman" w:hAnsi="Times New Roman" w:cs="Times New Roman"/>
          <w:b/>
          <w:sz w:val="28"/>
          <w:szCs w:val="28"/>
        </w:rPr>
        <w:t xml:space="preserve">ностей руководителей, специалистов и служащих </w:t>
      </w:r>
    </w:p>
    <w:p w:rsidR="001435BB" w:rsidRPr="003F5E33" w:rsidRDefault="001435BB" w:rsidP="001435BB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1435BB" w:rsidRPr="003F5E33" w:rsidRDefault="00966DF7" w:rsidP="00966DF7">
      <w:pPr>
        <w:pStyle w:val="ConsPlusNormal"/>
        <w:spacing w:line="240" w:lineRule="exact"/>
        <w:ind w:firstLine="74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1435BB" w:rsidRPr="003F5E33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«Общеотраслевые должности служащих первого уровня»:</w:t>
      </w:r>
    </w:p>
    <w:p w:rsidR="001435BB" w:rsidRPr="003F5E33" w:rsidRDefault="001435BB" w:rsidP="001435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211"/>
      </w:tblGrid>
      <w:tr w:rsidR="001435BB" w:rsidRPr="003F5E33" w:rsidTr="00A4138D">
        <w:trPr>
          <w:trHeight w:val="1407"/>
        </w:trPr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11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A4138D">
        <w:tc>
          <w:tcPr>
            <w:tcW w:w="2902" w:type="dxa"/>
          </w:tcPr>
          <w:p w:rsidR="001435BB" w:rsidRPr="003F5E33" w:rsidRDefault="001435BB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1-й квалификационный уровень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Кассир</w:t>
            </w:r>
          </w:p>
          <w:p w:rsidR="001435BB" w:rsidRPr="003F5E33" w:rsidRDefault="00586A14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  <w:tc>
          <w:tcPr>
            <w:tcW w:w="2211" w:type="dxa"/>
          </w:tcPr>
          <w:p w:rsidR="001435BB" w:rsidRPr="003F5E33" w:rsidRDefault="009914BF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6A6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</w:tbl>
    <w:p w:rsidR="001435BB" w:rsidRPr="003F5E33" w:rsidRDefault="001435BB" w:rsidP="001435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35BB" w:rsidRPr="003F5E33" w:rsidRDefault="00966DF7" w:rsidP="001435BB">
      <w:pPr>
        <w:pStyle w:val="ConsPlusNormal"/>
        <w:ind w:firstLine="74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r w:rsidR="001435BB" w:rsidRPr="003F5E33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«Общеотраслевые должности служащих второго уровня»:</w:t>
      </w:r>
    </w:p>
    <w:p w:rsidR="001435BB" w:rsidRPr="003F5E33" w:rsidRDefault="001435BB" w:rsidP="001435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211"/>
      </w:tblGrid>
      <w:tr w:rsidR="001435BB" w:rsidRPr="003F5E33" w:rsidTr="00A4138D"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11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A4138D">
        <w:trPr>
          <w:trHeight w:val="571"/>
        </w:trPr>
        <w:tc>
          <w:tcPr>
            <w:tcW w:w="2902" w:type="dxa"/>
          </w:tcPr>
          <w:p w:rsidR="001435BB" w:rsidRPr="003F5E33" w:rsidRDefault="001435BB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1-й квалификационный уровень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Администратор</w:t>
            </w:r>
          </w:p>
        </w:tc>
        <w:tc>
          <w:tcPr>
            <w:tcW w:w="2211" w:type="dxa"/>
          </w:tcPr>
          <w:p w:rsidR="001435BB" w:rsidRPr="003F5E33" w:rsidRDefault="00026A67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11799</w:t>
            </w:r>
          </w:p>
        </w:tc>
      </w:tr>
      <w:tr w:rsidR="001435BB" w:rsidRPr="003F5E33" w:rsidTr="00A4138D">
        <w:tc>
          <w:tcPr>
            <w:tcW w:w="2902" w:type="dxa"/>
          </w:tcPr>
          <w:p w:rsidR="001435BB" w:rsidRPr="003F5E33" w:rsidRDefault="001435BB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2-й квалификационный уровень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  <w:p w:rsidR="001435BB" w:rsidRPr="003F5E33" w:rsidRDefault="001435BB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Старший администратор</w:t>
            </w:r>
          </w:p>
        </w:tc>
        <w:tc>
          <w:tcPr>
            <w:tcW w:w="2211" w:type="dxa"/>
          </w:tcPr>
          <w:p w:rsidR="001435BB" w:rsidRPr="003F5E33" w:rsidRDefault="00026A67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13045</w:t>
            </w:r>
          </w:p>
        </w:tc>
      </w:tr>
    </w:tbl>
    <w:p w:rsidR="001435BB" w:rsidRPr="003F5E33" w:rsidRDefault="001435BB" w:rsidP="001435BB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</w:pPr>
    </w:p>
    <w:p w:rsidR="001435BB" w:rsidRPr="003F5E33" w:rsidRDefault="00966DF7" w:rsidP="001435BB">
      <w:pPr>
        <w:pStyle w:val="ConsPlusNormal"/>
        <w:ind w:firstLine="74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</w:t>
      </w:r>
      <w:r w:rsidR="001435BB" w:rsidRPr="003F5E33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«Общеотраслевые должности служащих третьего уровня»:</w:t>
      </w:r>
    </w:p>
    <w:p w:rsidR="001435BB" w:rsidRPr="003F5E33" w:rsidRDefault="001435BB" w:rsidP="001435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211"/>
      </w:tblGrid>
      <w:tr w:rsidR="001435BB" w:rsidRPr="003F5E33" w:rsidTr="00A4138D"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Квалификационные 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должности</w:t>
            </w:r>
          </w:p>
        </w:tc>
        <w:tc>
          <w:tcPr>
            <w:tcW w:w="2211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A4138D">
        <w:trPr>
          <w:trHeight w:val="742"/>
        </w:trPr>
        <w:tc>
          <w:tcPr>
            <w:tcW w:w="2902" w:type="dxa"/>
          </w:tcPr>
          <w:p w:rsidR="001435BB" w:rsidRPr="003F5E33" w:rsidRDefault="001435BB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-й квалификационный уровень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связям с общественностью</w:t>
            </w:r>
          </w:p>
        </w:tc>
        <w:tc>
          <w:tcPr>
            <w:tcW w:w="2211" w:type="dxa"/>
          </w:tcPr>
          <w:p w:rsidR="001435BB" w:rsidRPr="003F5E33" w:rsidRDefault="00026A67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14313</w:t>
            </w:r>
          </w:p>
        </w:tc>
      </w:tr>
    </w:tbl>
    <w:p w:rsidR="001435BB" w:rsidRPr="003F5E33" w:rsidRDefault="001435BB" w:rsidP="001435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35BB" w:rsidRPr="003F5E33" w:rsidRDefault="00966DF7" w:rsidP="00966DF7">
      <w:pPr>
        <w:pStyle w:val="ConsPlusNormal"/>
        <w:spacing w:line="240" w:lineRule="exact"/>
        <w:ind w:firstLine="74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1.4. </w:t>
      </w:r>
      <w:r w:rsidR="001435BB" w:rsidRPr="003F5E33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«Общеотраслевые должности служащих четвертого уровня»:</w:t>
      </w:r>
    </w:p>
    <w:p w:rsidR="001435BB" w:rsidRPr="003F5E33" w:rsidRDefault="001435BB" w:rsidP="001435BB">
      <w:pPr>
        <w:rPr>
          <w:color w:val="000000"/>
          <w:spacing w:val="3"/>
          <w:sz w:val="24"/>
          <w:szCs w:val="24"/>
        </w:rPr>
      </w:pPr>
    </w:p>
    <w:tbl>
      <w:tblPr>
        <w:tblW w:w="97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211"/>
      </w:tblGrid>
      <w:tr w:rsidR="001435BB" w:rsidRPr="003F5E33" w:rsidTr="00A4138D"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11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C5194C" w:rsidRPr="003F5E33" w:rsidTr="00A4138D">
        <w:trPr>
          <w:trHeight w:val="742"/>
        </w:trPr>
        <w:tc>
          <w:tcPr>
            <w:tcW w:w="2902" w:type="dxa"/>
          </w:tcPr>
          <w:p w:rsidR="00C5194C" w:rsidRPr="00C5194C" w:rsidRDefault="00C5194C" w:rsidP="00C5194C">
            <w:pPr>
              <w:rPr>
                <w:sz w:val="24"/>
                <w:szCs w:val="24"/>
              </w:rPr>
            </w:pPr>
            <w:r w:rsidRPr="00C5194C">
              <w:rPr>
                <w:sz w:val="24"/>
                <w:szCs w:val="24"/>
              </w:rPr>
              <w:t>1-й квалификационный уровень</w:t>
            </w:r>
          </w:p>
        </w:tc>
        <w:tc>
          <w:tcPr>
            <w:tcW w:w="4678" w:type="dxa"/>
          </w:tcPr>
          <w:p w:rsidR="00C5194C" w:rsidRPr="00C5194C" w:rsidRDefault="00C5194C" w:rsidP="00C5194C">
            <w:pPr>
              <w:rPr>
                <w:sz w:val="24"/>
                <w:szCs w:val="24"/>
              </w:rPr>
            </w:pPr>
            <w:r w:rsidRPr="00C5194C">
              <w:rPr>
                <w:sz w:val="24"/>
                <w:szCs w:val="24"/>
              </w:rPr>
              <w:t>Начальник сектора</w:t>
            </w:r>
          </w:p>
        </w:tc>
        <w:tc>
          <w:tcPr>
            <w:tcW w:w="2211" w:type="dxa"/>
          </w:tcPr>
          <w:p w:rsidR="00C5194C" w:rsidRPr="00C5194C" w:rsidRDefault="00026A67" w:rsidP="00C51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16615</w:t>
            </w:r>
          </w:p>
        </w:tc>
      </w:tr>
      <w:tr w:rsidR="001435BB" w:rsidRPr="003F5E33" w:rsidTr="00A4138D">
        <w:trPr>
          <w:trHeight w:val="742"/>
        </w:trPr>
        <w:tc>
          <w:tcPr>
            <w:tcW w:w="2902" w:type="dxa"/>
          </w:tcPr>
          <w:p w:rsidR="001435BB" w:rsidRPr="003F5E33" w:rsidRDefault="001435BB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3-й квалификационный уровень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Директор (начальник, заведующий) фили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ла, другого обособленного структурного подразделения</w:t>
            </w:r>
          </w:p>
        </w:tc>
        <w:tc>
          <w:tcPr>
            <w:tcW w:w="2211" w:type="dxa"/>
          </w:tcPr>
          <w:p w:rsidR="001435BB" w:rsidRPr="003F5E33" w:rsidRDefault="00026A67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18937</w:t>
            </w:r>
          </w:p>
        </w:tc>
      </w:tr>
    </w:tbl>
    <w:p w:rsidR="001435BB" w:rsidRPr="003F5E33" w:rsidRDefault="001435BB" w:rsidP="001435BB">
      <w:pPr>
        <w:rPr>
          <w:color w:val="000000"/>
          <w:spacing w:val="3"/>
          <w:sz w:val="24"/>
          <w:szCs w:val="24"/>
        </w:rPr>
      </w:pPr>
    </w:p>
    <w:p w:rsidR="001435BB" w:rsidRPr="003F5E33" w:rsidRDefault="001435BB" w:rsidP="00966DF7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F5E33">
        <w:rPr>
          <w:rFonts w:ascii="Times New Roman" w:hAnsi="Times New Roman" w:cs="Times New Roman"/>
          <w:b/>
          <w:sz w:val="28"/>
          <w:szCs w:val="28"/>
        </w:rPr>
        <w:t>2. Профессиональные квалификационные группы общеотраслевых дол</w:t>
      </w:r>
      <w:r w:rsidRPr="003F5E33">
        <w:rPr>
          <w:rFonts w:ascii="Times New Roman" w:hAnsi="Times New Roman" w:cs="Times New Roman"/>
          <w:b/>
          <w:sz w:val="28"/>
          <w:szCs w:val="28"/>
        </w:rPr>
        <w:t>ж</w:t>
      </w:r>
      <w:r w:rsidRPr="003F5E33">
        <w:rPr>
          <w:rFonts w:ascii="Times New Roman" w:hAnsi="Times New Roman" w:cs="Times New Roman"/>
          <w:b/>
          <w:sz w:val="28"/>
          <w:szCs w:val="28"/>
        </w:rPr>
        <w:t xml:space="preserve">ностей работников культуры, искусства и кинематографии </w:t>
      </w:r>
    </w:p>
    <w:p w:rsidR="001435BB" w:rsidRPr="003F5E33" w:rsidRDefault="001435BB" w:rsidP="001435BB">
      <w:pPr>
        <w:rPr>
          <w:color w:val="000000"/>
          <w:spacing w:val="3"/>
          <w:sz w:val="24"/>
          <w:szCs w:val="24"/>
        </w:rPr>
      </w:pPr>
    </w:p>
    <w:p w:rsidR="001435BB" w:rsidRPr="003F5E33" w:rsidRDefault="00966DF7" w:rsidP="00966DF7">
      <w:pPr>
        <w:autoSpaceDE w:val="0"/>
        <w:autoSpaceDN w:val="0"/>
        <w:adjustRightInd w:val="0"/>
        <w:spacing w:line="240" w:lineRule="exact"/>
        <w:ind w:firstLine="539"/>
        <w:jc w:val="both"/>
        <w:outlineLvl w:val="0"/>
        <w:rPr>
          <w:bCs/>
          <w:szCs w:val="28"/>
        </w:rPr>
      </w:pPr>
      <w:r>
        <w:rPr>
          <w:bCs/>
          <w:szCs w:val="28"/>
        </w:rPr>
        <w:t>2.1. </w:t>
      </w:r>
      <w:r w:rsidR="001435BB" w:rsidRPr="003F5E33">
        <w:rPr>
          <w:bCs/>
          <w:szCs w:val="28"/>
        </w:rPr>
        <w:t>Профессиональная квалификационная группа «Должности технических исполнителей и артистов вспомогательного состава»:</w:t>
      </w:r>
    </w:p>
    <w:p w:rsidR="001435BB" w:rsidRPr="003F5E33" w:rsidRDefault="001435BB" w:rsidP="00966DF7">
      <w:pPr>
        <w:autoSpaceDE w:val="0"/>
        <w:autoSpaceDN w:val="0"/>
        <w:adjustRightInd w:val="0"/>
        <w:spacing w:line="240" w:lineRule="exact"/>
        <w:ind w:firstLine="539"/>
        <w:jc w:val="center"/>
        <w:outlineLvl w:val="0"/>
        <w:rPr>
          <w:bCs/>
          <w:sz w:val="24"/>
          <w:szCs w:val="24"/>
        </w:rPr>
      </w:pPr>
    </w:p>
    <w:tbl>
      <w:tblPr>
        <w:tblW w:w="97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186"/>
      </w:tblGrid>
      <w:tr w:rsidR="001435BB" w:rsidRPr="003F5E33" w:rsidTr="00A4138D"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186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Музейный смотритель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 xml:space="preserve">Контролер билетов 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1435BB" w:rsidRPr="003F5E33" w:rsidRDefault="00DD59CA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6A67">
              <w:rPr>
                <w:sz w:val="24"/>
                <w:szCs w:val="24"/>
              </w:rPr>
              <w:t>1799</w:t>
            </w:r>
          </w:p>
        </w:tc>
      </w:tr>
    </w:tbl>
    <w:p w:rsidR="001435BB" w:rsidRPr="003F5E33" w:rsidRDefault="001435BB" w:rsidP="001435BB">
      <w:pPr>
        <w:rPr>
          <w:sz w:val="24"/>
          <w:szCs w:val="24"/>
          <w:lang w:eastAsia="ru-RU"/>
        </w:rPr>
      </w:pPr>
    </w:p>
    <w:p w:rsidR="001435BB" w:rsidRDefault="00966DF7" w:rsidP="00966DF7">
      <w:pPr>
        <w:autoSpaceDE w:val="0"/>
        <w:autoSpaceDN w:val="0"/>
        <w:adjustRightInd w:val="0"/>
        <w:spacing w:line="240" w:lineRule="exact"/>
        <w:ind w:firstLine="748"/>
        <w:jc w:val="both"/>
        <w:outlineLvl w:val="0"/>
        <w:rPr>
          <w:szCs w:val="28"/>
        </w:rPr>
      </w:pPr>
      <w:r>
        <w:rPr>
          <w:szCs w:val="28"/>
        </w:rPr>
        <w:t>2.2. </w:t>
      </w:r>
      <w:r w:rsidR="001435BB" w:rsidRPr="003F5E33">
        <w:rPr>
          <w:szCs w:val="28"/>
        </w:rPr>
        <w:t>Профессиональная квалификационная группа «Должности работников культуры, искусства и кинематографии среднего звена»:</w:t>
      </w:r>
    </w:p>
    <w:p w:rsidR="00966DF7" w:rsidRPr="003F5E33" w:rsidRDefault="00966DF7" w:rsidP="00966DF7">
      <w:pPr>
        <w:autoSpaceDE w:val="0"/>
        <w:autoSpaceDN w:val="0"/>
        <w:adjustRightInd w:val="0"/>
        <w:spacing w:line="240" w:lineRule="exact"/>
        <w:ind w:firstLine="748"/>
        <w:jc w:val="both"/>
        <w:outlineLvl w:val="0"/>
        <w:rPr>
          <w:szCs w:val="28"/>
        </w:rPr>
      </w:pPr>
    </w:p>
    <w:tbl>
      <w:tblPr>
        <w:tblW w:w="97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186"/>
      </w:tblGrid>
      <w:tr w:rsidR="001435BB" w:rsidRPr="003F5E33" w:rsidTr="00A4138D">
        <w:trPr>
          <w:trHeight w:val="1259"/>
        </w:trPr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186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Аккомпаниатор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 xml:space="preserve">Организатор экскурсий 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Заведующий костюмерной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Культорганизатор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 xml:space="preserve">Руководитель кружка </w:t>
            </w:r>
          </w:p>
        </w:tc>
        <w:tc>
          <w:tcPr>
            <w:tcW w:w="2186" w:type="dxa"/>
          </w:tcPr>
          <w:p w:rsidR="001435BB" w:rsidRPr="003F5E33" w:rsidRDefault="00026A67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14313</w:t>
            </w:r>
          </w:p>
        </w:tc>
      </w:tr>
    </w:tbl>
    <w:p w:rsidR="001435BB" w:rsidRPr="003F5E33" w:rsidRDefault="001435BB" w:rsidP="001435BB">
      <w:pPr>
        <w:rPr>
          <w:color w:val="000000"/>
          <w:spacing w:val="3"/>
          <w:sz w:val="24"/>
          <w:szCs w:val="24"/>
        </w:rPr>
      </w:pPr>
    </w:p>
    <w:p w:rsidR="001435BB" w:rsidRPr="003F5E33" w:rsidRDefault="00966DF7" w:rsidP="00966DF7">
      <w:pPr>
        <w:autoSpaceDE w:val="0"/>
        <w:autoSpaceDN w:val="0"/>
        <w:adjustRightInd w:val="0"/>
        <w:spacing w:line="240" w:lineRule="exact"/>
        <w:ind w:firstLine="748"/>
        <w:jc w:val="both"/>
        <w:outlineLvl w:val="0"/>
        <w:rPr>
          <w:szCs w:val="28"/>
        </w:rPr>
      </w:pPr>
      <w:r>
        <w:rPr>
          <w:szCs w:val="28"/>
        </w:rPr>
        <w:lastRenderedPageBreak/>
        <w:t>2.3. </w:t>
      </w:r>
      <w:r w:rsidR="001435BB" w:rsidRPr="003F5E33">
        <w:rPr>
          <w:szCs w:val="28"/>
        </w:rPr>
        <w:t>Профессиональная квалификационная группа «Должности работников культуры, искусства и кинематографии ведущего звена»:</w:t>
      </w:r>
    </w:p>
    <w:p w:rsidR="001435BB" w:rsidRPr="003F5E33" w:rsidRDefault="001435BB" w:rsidP="001435BB">
      <w:pPr>
        <w:rPr>
          <w:color w:val="000000"/>
          <w:spacing w:val="3"/>
          <w:szCs w:val="28"/>
        </w:rPr>
      </w:pPr>
    </w:p>
    <w:tbl>
      <w:tblPr>
        <w:tblW w:w="97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211"/>
      </w:tblGrid>
      <w:tr w:rsidR="001435BB" w:rsidRPr="003F5E33" w:rsidTr="00A4138D">
        <w:trPr>
          <w:trHeight w:val="1259"/>
        </w:trPr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11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bCs/>
                <w:sz w:val="24"/>
                <w:szCs w:val="24"/>
              </w:rPr>
            </w:pPr>
            <w:r w:rsidRPr="003F5E33">
              <w:rPr>
                <w:bCs/>
                <w:sz w:val="24"/>
                <w:szCs w:val="24"/>
              </w:rPr>
              <w:t>Звукооператор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Специалист экспозиционного и выставочного отдела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 xml:space="preserve">Специалист по музейно-образовательной деятельности 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Библиограф</w:t>
            </w:r>
          </w:p>
          <w:p w:rsidR="001435BB" w:rsidRPr="003F5E33" w:rsidRDefault="001435BB" w:rsidP="00A413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Художник-декоратор</w:t>
            </w:r>
          </w:p>
          <w:p w:rsidR="001435BB" w:rsidRPr="003F5E33" w:rsidRDefault="001435BB" w:rsidP="00A413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Методист музея</w:t>
            </w:r>
          </w:p>
          <w:p w:rsidR="001435BB" w:rsidRPr="003F5E33" w:rsidRDefault="001435BB" w:rsidP="00A413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Библиотекарь</w:t>
            </w:r>
          </w:p>
          <w:p w:rsidR="001435BB" w:rsidRPr="003F5E33" w:rsidRDefault="001435BB" w:rsidP="00A4138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Методист библиотеки</w:t>
            </w:r>
          </w:p>
          <w:p w:rsidR="001435BB" w:rsidRPr="003F5E33" w:rsidRDefault="001435BB" w:rsidP="00A4138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Художник модельер театрального костюма</w:t>
            </w:r>
          </w:p>
        </w:tc>
        <w:tc>
          <w:tcPr>
            <w:tcW w:w="2211" w:type="dxa"/>
          </w:tcPr>
          <w:p w:rsidR="001435BB" w:rsidRPr="003F5E33" w:rsidRDefault="00026A67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14313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Ведущий библиотекарь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Ведущий методист</w:t>
            </w:r>
          </w:p>
          <w:p w:rsidR="001435BB" w:rsidRPr="003F5E33" w:rsidRDefault="001435BB" w:rsidP="00A4138D">
            <w:pPr>
              <w:rPr>
                <w:bCs/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Ведущий библиограф</w:t>
            </w:r>
          </w:p>
        </w:tc>
        <w:tc>
          <w:tcPr>
            <w:tcW w:w="2211" w:type="dxa"/>
          </w:tcPr>
          <w:p w:rsidR="001435BB" w:rsidRPr="003F5E33" w:rsidRDefault="00026A67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15187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Главный библиотекарь</w:t>
            </w:r>
          </w:p>
          <w:p w:rsidR="001435BB" w:rsidRPr="003F5E33" w:rsidRDefault="001435BB" w:rsidP="00A4138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Главный библиограф</w:t>
            </w:r>
          </w:p>
        </w:tc>
        <w:tc>
          <w:tcPr>
            <w:tcW w:w="2211" w:type="dxa"/>
          </w:tcPr>
          <w:p w:rsidR="001435BB" w:rsidRPr="003F5E33" w:rsidRDefault="0053266C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16615</w:t>
            </w:r>
          </w:p>
        </w:tc>
      </w:tr>
    </w:tbl>
    <w:p w:rsidR="001435BB" w:rsidRPr="003F5E33" w:rsidRDefault="001435BB" w:rsidP="001435BB">
      <w:pPr>
        <w:rPr>
          <w:color w:val="000000"/>
          <w:spacing w:val="3"/>
          <w:sz w:val="24"/>
          <w:szCs w:val="24"/>
        </w:rPr>
      </w:pPr>
    </w:p>
    <w:p w:rsidR="001435BB" w:rsidRPr="003F5E33" w:rsidRDefault="00966DF7" w:rsidP="00966DF7">
      <w:pPr>
        <w:spacing w:line="240" w:lineRule="exact"/>
        <w:ind w:firstLine="748"/>
        <w:jc w:val="both"/>
        <w:rPr>
          <w:bCs/>
          <w:szCs w:val="28"/>
        </w:rPr>
      </w:pPr>
      <w:r>
        <w:rPr>
          <w:bCs/>
          <w:szCs w:val="28"/>
        </w:rPr>
        <w:t>2.4. </w:t>
      </w:r>
      <w:r w:rsidR="001435BB" w:rsidRPr="003F5E33">
        <w:rPr>
          <w:bCs/>
          <w:szCs w:val="28"/>
        </w:rPr>
        <w:t>Профессиональная квалификационная группа «Должности руководящего состава учреждений культуры, искусства и кинематографии»:</w:t>
      </w:r>
    </w:p>
    <w:p w:rsidR="001435BB" w:rsidRPr="003F5E33" w:rsidRDefault="001435BB" w:rsidP="00966DF7">
      <w:pPr>
        <w:spacing w:line="240" w:lineRule="exact"/>
        <w:jc w:val="center"/>
        <w:rPr>
          <w:bCs/>
          <w:sz w:val="24"/>
          <w:szCs w:val="24"/>
        </w:rPr>
      </w:pPr>
    </w:p>
    <w:tbl>
      <w:tblPr>
        <w:tblW w:w="97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211"/>
      </w:tblGrid>
      <w:tr w:rsidR="001435BB" w:rsidRPr="003F5E33" w:rsidTr="00A4138D">
        <w:trPr>
          <w:trHeight w:val="1259"/>
        </w:trPr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11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Режиссер массовых представлений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 xml:space="preserve">Заведующий отделом (сектором) дома (дворца) культуры </w:t>
            </w:r>
          </w:p>
          <w:p w:rsidR="001435BB" w:rsidRPr="003F5E33" w:rsidRDefault="001435BB" w:rsidP="00A4138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Заведующий музыкальной частью</w:t>
            </w:r>
          </w:p>
          <w:p w:rsidR="001435BB" w:rsidRPr="003F5E33" w:rsidRDefault="001435BB" w:rsidP="00A413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Заведующий художественно-оформительской мастерской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color w:val="000000"/>
                <w:sz w:val="24"/>
                <w:szCs w:val="24"/>
              </w:rPr>
              <w:t xml:space="preserve">Руководитель клубного формирования - любительского объединения, студии, коллектива самодеятельного искусства, клуба по интересам 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color w:val="000000"/>
                <w:sz w:val="24"/>
                <w:szCs w:val="24"/>
              </w:rPr>
              <w:t xml:space="preserve">Заведующий реставрационной мастерской 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Главный хранитель фондов</w:t>
            </w:r>
          </w:p>
          <w:p w:rsidR="001435BB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Заведующий отделом (сектором) библиотеки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41861">
              <w:rPr>
                <w:sz w:val="24"/>
                <w:szCs w:val="24"/>
              </w:rPr>
              <w:t>Методист по работе социального кинозала</w:t>
            </w:r>
          </w:p>
        </w:tc>
        <w:tc>
          <w:tcPr>
            <w:tcW w:w="2211" w:type="dxa"/>
          </w:tcPr>
          <w:p w:rsidR="001435BB" w:rsidRPr="003F5E33" w:rsidRDefault="0053266C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16615</w:t>
            </w:r>
          </w:p>
        </w:tc>
      </w:tr>
    </w:tbl>
    <w:p w:rsidR="001435BB" w:rsidRPr="003F5E33" w:rsidRDefault="001435BB" w:rsidP="001435BB">
      <w:pPr>
        <w:jc w:val="center"/>
        <w:rPr>
          <w:b/>
          <w:bCs/>
          <w:sz w:val="24"/>
          <w:szCs w:val="24"/>
        </w:rPr>
      </w:pPr>
    </w:p>
    <w:p w:rsidR="00966DF7" w:rsidRDefault="00966DF7" w:rsidP="00966DF7">
      <w:pPr>
        <w:spacing w:line="240" w:lineRule="exact"/>
        <w:jc w:val="center"/>
        <w:rPr>
          <w:b/>
          <w:bCs/>
          <w:szCs w:val="28"/>
        </w:rPr>
      </w:pPr>
    </w:p>
    <w:p w:rsidR="001435BB" w:rsidRPr="003F5E33" w:rsidRDefault="001435BB" w:rsidP="00966DF7">
      <w:pPr>
        <w:spacing w:line="240" w:lineRule="exact"/>
        <w:jc w:val="center"/>
        <w:rPr>
          <w:b/>
          <w:bCs/>
          <w:szCs w:val="28"/>
        </w:rPr>
      </w:pPr>
      <w:r w:rsidRPr="003F5E33">
        <w:rPr>
          <w:b/>
          <w:bCs/>
          <w:szCs w:val="28"/>
        </w:rPr>
        <w:lastRenderedPageBreak/>
        <w:t xml:space="preserve">3. Квалификационные характеристики должностей работников культуры, </w:t>
      </w:r>
    </w:p>
    <w:p w:rsidR="001435BB" w:rsidRPr="003F5E33" w:rsidRDefault="001435BB" w:rsidP="00966DF7">
      <w:pPr>
        <w:spacing w:line="240" w:lineRule="exact"/>
        <w:jc w:val="center"/>
        <w:rPr>
          <w:szCs w:val="28"/>
        </w:rPr>
      </w:pPr>
      <w:r w:rsidRPr="003F5E33">
        <w:rPr>
          <w:b/>
          <w:bCs/>
          <w:szCs w:val="28"/>
        </w:rPr>
        <w:t>искусства и кинематографии</w:t>
      </w:r>
    </w:p>
    <w:p w:rsidR="001435BB" w:rsidRPr="003F5E33" w:rsidRDefault="001435BB" w:rsidP="001435BB">
      <w:pPr>
        <w:rPr>
          <w:sz w:val="24"/>
          <w:szCs w:val="24"/>
        </w:rPr>
      </w:pPr>
    </w:p>
    <w:tbl>
      <w:tblPr>
        <w:tblW w:w="97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211"/>
      </w:tblGrid>
      <w:tr w:rsidR="001435BB" w:rsidRPr="003F5E33" w:rsidTr="00A4138D">
        <w:trPr>
          <w:trHeight w:val="1259"/>
        </w:trPr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11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Звукорежиссер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Хормейстер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Балетмейстер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Эксперт по комплектованию библиотечного фонда</w:t>
            </w:r>
          </w:p>
        </w:tc>
        <w:tc>
          <w:tcPr>
            <w:tcW w:w="2211" w:type="dxa"/>
          </w:tcPr>
          <w:p w:rsidR="001435BB" w:rsidRPr="003F5E33" w:rsidRDefault="0053266C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12506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Экскурсовод</w:t>
            </w:r>
          </w:p>
        </w:tc>
        <w:tc>
          <w:tcPr>
            <w:tcW w:w="2211" w:type="dxa"/>
          </w:tcPr>
          <w:p w:rsidR="001435BB" w:rsidRPr="003F5E33" w:rsidRDefault="0053266C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14313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bCs/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2211" w:type="dxa"/>
          </w:tcPr>
          <w:p w:rsidR="001435BB" w:rsidRPr="003F5E33" w:rsidRDefault="0053266C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21277</w:t>
            </w:r>
          </w:p>
        </w:tc>
      </w:tr>
    </w:tbl>
    <w:p w:rsidR="001435BB" w:rsidRPr="003F5E33" w:rsidRDefault="001435BB" w:rsidP="001435BB">
      <w:pPr>
        <w:jc w:val="center"/>
        <w:rPr>
          <w:sz w:val="24"/>
          <w:szCs w:val="24"/>
        </w:rPr>
      </w:pPr>
    </w:p>
    <w:p w:rsidR="001435BB" w:rsidRPr="003F5E33" w:rsidRDefault="001435BB" w:rsidP="00966DF7">
      <w:pPr>
        <w:spacing w:line="240" w:lineRule="exact"/>
        <w:jc w:val="center"/>
        <w:rPr>
          <w:b/>
          <w:szCs w:val="28"/>
        </w:rPr>
      </w:pPr>
      <w:r w:rsidRPr="003F5E33">
        <w:rPr>
          <w:b/>
          <w:szCs w:val="28"/>
        </w:rPr>
        <w:t>4. Профессиональные квалификационные группы профессий рабочих культуры, искусства и кинематографии</w:t>
      </w:r>
    </w:p>
    <w:p w:rsidR="001435BB" w:rsidRPr="003F5E33" w:rsidRDefault="001435BB" w:rsidP="001435BB">
      <w:pPr>
        <w:rPr>
          <w:b/>
          <w:sz w:val="24"/>
          <w:szCs w:val="24"/>
        </w:rPr>
      </w:pPr>
    </w:p>
    <w:p w:rsidR="001435BB" w:rsidRPr="003F5E33" w:rsidRDefault="00966DF7" w:rsidP="00966DF7">
      <w:pPr>
        <w:spacing w:line="240" w:lineRule="exact"/>
        <w:ind w:firstLine="748"/>
        <w:jc w:val="both"/>
        <w:rPr>
          <w:bCs/>
          <w:szCs w:val="28"/>
        </w:rPr>
      </w:pPr>
      <w:r>
        <w:rPr>
          <w:szCs w:val="28"/>
        </w:rPr>
        <w:t>4.1. </w:t>
      </w:r>
      <w:r w:rsidR="001435BB" w:rsidRPr="003F5E33">
        <w:rPr>
          <w:bCs/>
          <w:szCs w:val="28"/>
        </w:rPr>
        <w:t>Профессиональная квалификационная группа «Профессии рабочих культуры, искусства и кинематографии первого уровня»:</w:t>
      </w:r>
    </w:p>
    <w:p w:rsidR="001435BB" w:rsidRPr="003F5E33" w:rsidRDefault="001435BB" w:rsidP="001435BB">
      <w:pPr>
        <w:jc w:val="center"/>
        <w:rPr>
          <w:sz w:val="24"/>
          <w:szCs w:val="24"/>
        </w:rPr>
      </w:pPr>
    </w:p>
    <w:tbl>
      <w:tblPr>
        <w:tblW w:w="97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211"/>
      </w:tblGrid>
      <w:tr w:rsidR="001435BB" w:rsidRPr="003F5E33" w:rsidTr="00A4138D">
        <w:trPr>
          <w:trHeight w:val="1259"/>
        </w:trPr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11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Столяр по изготовлению декораций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Костюмер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</w:tcPr>
          <w:p w:rsidR="001435BB" w:rsidRPr="003F5E33" w:rsidRDefault="0053266C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9292</w:t>
            </w:r>
          </w:p>
        </w:tc>
      </w:tr>
    </w:tbl>
    <w:p w:rsidR="00966DF7" w:rsidRDefault="00966DF7" w:rsidP="00966DF7">
      <w:pPr>
        <w:spacing w:line="240" w:lineRule="exact"/>
        <w:ind w:firstLine="748"/>
        <w:jc w:val="both"/>
        <w:rPr>
          <w:szCs w:val="28"/>
        </w:rPr>
      </w:pPr>
    </w:p>
    <w:p w:rsidR="001435BB" w:rsidRPr="003F5E33" w:rsidRDefault="00966DF7" w:rsidP="00966DF7">
      <w:pPr>
        <w:spacing w:line="240" w:lineRule="exact"/>
        <w:ind w:firstLine="748"/>
        <w:jc w:val="both"/>
        <w:rPr>
          <w:bCs/>
          <w:szCs w:val="28"/>
        </w:rPr>
      </w:pPr>
      <w:r>
        <w:rPr>
          <w:szCs w:val="28"/>
        </w:rPr>
        <w:t>4.2. </w:t>
      </w:r>
      <w:r w:rsidR="001435BB" w:rsidRPr="003F5E33">
        <w:rPr>
          <w:bCs/>
          <w:szCs w:val="28"/>
        </w:rPr>
        <w:t>Профессиональная квалификационная группа «Профессии рабочих культуры, искусства и кинематографии второго уровня»:</w:t>
      </w:r>
    </w:p>
    <w:p w:rsidR="001435BB" w:rsidRPr="003F5E33" w:rsidRDefault="001435BB" w:rsidP="00FF3104">
      <w:pPr>
        <w:spacing w:line="240" w:lineRule="exact"/>
        <w:jc w:val="both"/>
        <w:rPr>
          <w:szCs w:val="28"/>
        </w:rPr>
      </w:pPr>
    </w:p>
    <w:tbl>
      <w:tblPr>
        <w:tblW w:w="97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211"/>
      </w:tblGrid>
      <w:tr w:rsidR="001435BB" w:rsidRPr="003F5E33" w:rsidTr="00A4138D">
        <w:trPr>
          <w:trHeight w:val="1259"/>
        </w:trPr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11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 xml:space="preserve">Механик по обслуживанию звуковой техники 2-5 разрядов ЕТКС </w:t>
            </w:r>
          </w:p>
        </w:tc>
        <w:tc>
          <w:tcPr>
            <w:tcW w:w="2211" w:type="dxa"/>
          </w:tcPr>
          <w:p w:rsidR="001435BB" w:rsidRPr="003F5E33" w:rsidRDefault="0053266C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11799</w:t>
            </w:r>
          </w:p>
        </w:tc>
      </w:tr>
    </w:tbl>
    <w:p w:rsidR="001435BB" w:rsidRPr="003F5E33" w:rsidRDefault="001435BB" w:rsidP="00636763">
      <w:pPr>
        <w:spacing w:line="240" w:lineRule="exact"/>
        <w:jc w:val="center"/>
        <w:rPr>
          <w:sz w:val="24"/>
          <w:szCs w:val="24"/>
        </w:rPr>
      </w:pPr>
    </w:p>
    <w:p w:rsidR="00966DF7" w:rsidRDefault="00966DF7" w:rsidP="00966DF7">
      <w:pPr>
        <w:pStyle w:val="afd"/>
        <w:widowControl w:val="0"/>
        <w:spacing w:line="240" w:lineRule="exact"/>
        <w:jc w:val="center"/>
        <w:rPr>
          <w:b/>
        </w:rPr>
      </w:pPr>
    </w:p>
    <w:p w:rsidR="00966DF7" w:rsidRDefault="00966DF7" w:rsidP="00966DF7">
      <w:pPr>
        <w:pStyle w:val="afd"/>
        <w:widowControl w:val="0"/>
        <w:spacing w:line="240" w:lineRule="exact"/>
        <w:jc w:val="center"/>
        <w:rPr>
          <w:b/>
        </w:rPr>
      </w:pPr>
    </w:p>
    <w:p w:rsidR="00966DF7" w:rsidRDefault="00966DF7" w:rsidP="00966DF7">
      <w:pPr>
        <w:pStyle w:val="afd"/>
        <w:widowControl w:val="0"/>
        <w:spacing w:line="240" w:lineRule="exact"/>
        <w:jc w:val="center"/>
        <w:rPr>
          <w:b/>
        </w:rPr>
      </w:pPr>
    </w:p>
    <w:p w:rsidR="00966DF7" w:rsidRDefault="00966DF7" w:rsidP="00966DF7">
      <w:pPr>
        <w:pStyle w:val="afd"/>
        <w:widowControl w:val="0"/>
        <w:spacing w:line="240" w:lineRule="exact"/>
        <w:jc w:val="center"/>
        <w:rPr>
          <w:b/>
        </w:rPr>
      </w:pPr>
    </w:p>
    <w:p w:rsidR="00966DF7" w:rsidRDefault="00966DF7" w:rsidP="00966DF7">
      <w:pPr>
        <w:pStyle w:val="afd"/>
        <w:widowControl w:val="0"/>
        <w:spacing w:line="240" w:lineRule="exact"/>
        <w:jc w:val="center"/>
        <w:rPr>
          <w:b/>
        </w:rPr>
      </w:pPr>
    </w:p>
    <w:p w:rsidR="00175C6F" w:rsidRDefault="00175C6F" w:rsidP="00966DF7">
      <w:pPr>
        <w:pStyle w:val="afd"/>
        <w:widowControl w:val="0"/>
        <w:spacing w:line="240" w:lineRule="exact"/>
        <w:jc w:val="center"/>
        <w:rPr>
          <w:b/>
        </w:rPr>
      </w:pPr>
    </w:p>
    <w:p w:rsidR="001435BB" w:rsidRPr="003F5E33" w:rsidRDefault="001435BB" w:rsidP="00966DF7">
      <w:pPr>
        <w:pStyle w:val="afd"/>
        <w:widowControl w:val="0"/>
        <w:spacing w:line="240" w:lineRule="exact"/>
        <w:jc w:val="center"/>
        <w:rPr>
          <w:b/>
        </w:rPr>
      </w:pPr>
      <w:r>
        <w:rPr>
          <w:b/>
        </w:rPr>
        <w:lastRenderedPageBreak/>
        <w:t>5</w:t>
      </w:r>
      <w:r w:rsidRPr="003F5E33">
        <w:rPr>
          <w:b/>
        </w:rPr>
        <w:t>. Квалификационные характеристики должностей работников в области физической культуры и спорта</w:t>
      </w:r>
    </w:p>
    <w:p w:rsidR="001435BB" w:rsidRPr="003F5E33" w:rsidRDefault="001435BB" w:rsidP="00636763">
      <w:pPr>
        <w:pStyle w:val="afd"/>
        <w:spacing w:line="240" w:lineRule="exact"/>
        <w:jc w:val="center"/>
        <w:rPr>
          <w:b/>
        </w:rPr>
      </w:pPr>
    </w:p>
    <w:tbl>
      <w:tblPr>
        <w:tblW w:w="96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024"/>
      </w:tblGrid>
      <w:tr w:rsidR="001435BB" w:rsidRPr="003F5E33" w:rsidTr="00A4138D">
        <w:trPr>
          <w:trHeight w:val="1259"/>
        </w:trPr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024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A4138D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Без квалификационного уровня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Хореограф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Инструктор по адаптивной физической культуре</w:t>
            </w:r>
          </w:p>
        </w:tc>
        <w:tc>
          <w:tcPr>
            <w:tcW w:w="2024" w:type="dxa"/>
          </w:tcPr>
          <w:p w:rsidR="001435BB" w:rsidRPr="003F5E33" w:rsidRDefault="0053266C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14313</w:t>
            </w:r>
          </w:p>
        </w:tc>
      </w:tr>
    </w:tbl>
    <w:p w:rsidR="001435BB" w:rsidRPr="003F5E33" w:rsidRDefault="001435BB" w:rsidP="00636763">
      <w:pPr>
        <w:spacing w:line="240" w:lineRule="exact"/>
        <w:jc w:val="center"/>
        <w:rPr>
          <w:b/>
          <w:sz w:val="24"/>
          <w:szCs w:val="24"/>
        </w:rPr>
      </w:pPr>
    </w:p>
    <w:p w:rsidR="001435BB" w:rsidRPr="003F5E33" w:rsidRDefault="001435BB" w:rsidP="00966DF7">
      <w:pPr>
        <w:spacing w:line="240" w:lineRule="exact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6</w:t>
      </w:r>
      <w:r w:rsidRPr="003F5E33">
        <w:rPr>
          <w:b/>
          <w:szCs w:val="28"/>
          <w:lang w:eastAsia="ru-RU"/>
        </w:rPr>
        <w:t>. Профессиональные квалификационные группы должностей работников физической культуры и спорта</w:t>
      </w:r>
    </w:p>
    <w:p w:rsidR="001435BB" w:rsidRPr="003F5E33" w:rsidRDefault="001435BB" w:rsidP="00636763">
      <w:pPr>
        <w:spacing w:line="240" w:lineRule="exact"/>
        <w:jc w:val="center"/>
        <w:rPr>
          <w:b/>
          <w:szCs w:val="28"/>
          <w:lang w:eastAsia="ru-RU"/>
        </w:rPr>
      </w:pPr>
    </w:p>
    <w:p w:rsidR="001435BB" w:rsidRPr="003F5E33" w:rsidRDefault="001435BB" w:rsidP="00966DF7">
      <w:pPr>
        <w:spacing w:line="240" w:lineRule="exact"/>
        <w:ind w:firstLine="748"/>
        <w:jc w:val="both"/>
        <w:rPr>
          <w:szCs w:val="28"/>
        </w:rPr>
      </w:pPr>
      <w:r>
        <w:rPr>
          <w:szCs w:val="28"/>
          <w:lang w:eastAsia="ru-RU"/>
        </w:rPr>
        <w:t>6</w:t>
      </w:r>
      <w:r w:rsidRPr="003F5E33">
        <w:rPr>
          <w:szCs w:val="28"/>
          <w:lang w:eastAsia="ru-RU"/>
        </w:rPr>
        <w:t>.1.</w:t>
      </w:r>
      <w:r w:rsidR="00966DF7">
        <w:rPr>
          <w:szCs w:val="28"/>
        </w:rPr>
        <w:t> </w:t>
      </w:r>
      <w:r w:rsidRPr="003F5E33">
        <w:rPr>
          <w:szCs w:val="28"/>
        </w:rPr>
        <w:t>Профессиональная квалификационная группа должностей работников физической культуры и спорта второго уровня:</w:t>
      </w:r>
    </w:p>
    <w:p w:rsidR="001435BB" w:rsidRPr="003F5E33" w:rsidRDefault="001435BB" w:rsidP="00FF3104">
      <w:pPr>
        <w:spacing w:line="180" w:lineRule="exact"/>
        <w:jc w:val="center"/>
        <w:rPr>
          <w:sz w:val="24"/>
          <w:szCs w:val="24"/>
        </w:rPr>
      </w:pPr>
    </w:p>
    <w:tbl>
      <w:tblPr>
        <w:tblW w:w="96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902"/>
        <w:gridCol w:w="4678"/>
        <w:gridCol w:w="2024"/>
      </w:tblGrid>
      <w:tr w:rsidR="001435BB" w:rsidRPr="003F5E33" w:rsidTr="00966DF7">
        <w:trPr>
          <w:trHeight w:val="1259"/>
        </w:trPr>
        <w:tc>
          <w:tcPr>
            <w:tcW w:w="2902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  <w:tc>
          <w:tcPr>
            <w:tcW w:w="4678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024" w:type="dxa"/>
            <w:vAlign w:val="center"/>
          </w:tcPr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Размер должнос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ных окладов</w:t>
            </w:r>
          </w:p>
          <w:p w:rsidR="001435BB" w:rsidRPr="003F5E33" w:rsidRDefault="001435BB" w:rsidP="00A413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E33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</w:tr>
      <w:tr w:rsidR="001435BB" w:rsidRPr="003F5E33" w:rsidTr="00966DF7">
        <w:trPr>
          <w:trHeight w:val="674"/>
        </w:trPr>
        <w:tc>
          <w:tcPr>
            <w:tcW w:w="2902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Инструктор по спорту</w:t>
            </w:r>
          </w:p>
          <w:p w:rsidR="001435BB" w:rsidRPr="003F5E33" w:rsidRDefault="001435BB" w:rsidP="00A4138D">
            <w:pPr>
              <w:rPr>
                <w:sz w:val="24"/>
                <w:szCs w:val="24"/>
              </w:rPr>
            </w:pPr>
          </w:p>
        </w:tc>
        <w:tc>
          <w:tcPr>
            <w:tcW w:w="2024" w:type="dxa"/>
          </w:tcPr>
          <w:p w:rsidR="001435BB" w:rsidRPr="003F5E33" w:rsidRDefault="0053266C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14313</w:t>
            </w:r>
          </w:p>
        </w:tc>
      </w:tr>
    </w:tbl>
    <w:p w:rsidR="001435BB" w:rsidRPr="003F5E33" w:rsidRDefault="001435BB" w:rsidP="00FF3104">
      <w:pPr>
        <w:spacing w:line="200" w:lineRule="exact"/>
        <w:rPr>
          <w:b/>
          <w:sz w:val="24"/>
          <w:szCs w:val="24"/>
          <w:lang w:eastAsia="ru-RU"/>
        </w:rPr>
      </w:pPr>
    </w:p>
    <w:p w:rsidR="001435BB" w:rsidRPr="003F5E33" w:rsidRDefault="001435BB" w:rsidP="00966DF7">
      <w:pPr>
        <w:spacing w:line="240" w:lineRule="exact"/>
        <w:jc w:val="center"/>
        <w:rPr>
          <w:b/>
          <w:bCs/>
          <w:szCs w:val="28"/>
        </w:rPr>
      </w:pPr>
      <w:r>
        <w:rPr>
          <w:b/>
          <w:szCs w:val="28"/>
          <w:lang w:eastAsia="ru-RU"/>
        </w:rPr>
        <w:t>7</w:t>
      </w:r>
      <w:r w:rsidRPr="003F5E33">
        <w:rPr>
          <w:b/>
          <w:szCs w:val="28"/>
          <w:lang w:eastAsia="ru-RU"/>
        </w:rPr>
        <w:t xml:space="preserve">. </w:t>
      </w:r>
      <w:r w:rsidRPr="003F5E33">
        <w:rPr>
          <w:b/>
          <w:bCs/>
          <w:szCs w:val="28"/>
        </w:rPr>
        <w:t>Размеры должностных окладов</w:t>
      </w:r>
    </w:p>
    <w:p w:rsidR="001435BB" w:rsidRPr="003F5E33" w:rsidRDefault="001435BB" w:rsidP="00966DF7">
      <w:pPr>
        <w:spacing w:line="240" w:lineRule="exact"/>
        <w:jc w:val="center"/>
        <w:rPr>
          <w:szCs w:val="28"/>
        </w:rPr>
      </w:pPr>
      <w:r w:rsidRPr="003F5E33">
        <w:rPr>
          <w:b/>
          <w:bCs/>
          <w:szCs w:val="28"/>
        </w:rPr>
        <w:t>работников учреждений культуры, уровни квалификации по которым установлены в соответствии с профессиональными стандартами</w:t>
      </w:r>
    </w:p>
    <w:p w:rsidR="001435BB" w:rsidRPr="003F5E33" w:rsidRDefault="001435BB" w:rsidP="00FF3104">
      <w:pPr>
        <w:spacing w:line="200" w:lineRule="exact"/>
        <w:jc w:val="center"/>
        <w:rPr>
          <w:b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43"/>
        <w:gridCol w:w="4678"/>
        <w:gridCol w:w="2232"/>
      </w:tblGrid>
      <w:tr w:rsidR="001435BB" w:rsidRPr="003F5E33" w:rsidTr="00966DF7">
        <w:tc>
          <w:tcPr>
            <w:tcW w:w="2943" w:type="dxa"/>
          </w:tcPr>
          <w:p w:rsidR="001435BB" w:rsidRPr="003F5E33" w:rsidRDefault="001435BB" w:rsidP="00A4138D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Уровень квалификации, установленный в профессиональном стандарте** по соответствующей трудовой функции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2232" w:type="dxa"/>
          </w:tcPr>
          <w:p w:rsidR="001435BB" w:rsidRPr="003F5E33" w:rsidRDefault="001435BB" w:rsidP="00A4138D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Размер должностного оклада, руб.</w:t>
            </w:r>
          </w:p>
        </w:tc>
      </w:tr>
      <w:tr w:rsidR="001435BB" w:rsidRPr="003F5E33" w:rsidTr="00966DF7">
        <w:tc>
          <w:tcPr>
            <w:tcW w:w="2943" w:type="dxa"/>
          </w:tcPr>
          <w:p w:rsidR="001435BB" w:rsidRPr="003F5E33" w:rsidRDefault="001435BB" w:rsidP="00A4138D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6 уровень квалификации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Хранитель музейных предметов</w:t>
            </w:r>
          </w:p>
        </w:tc>
        <w:tc>
          <w:tcPr>
            <w:tcW w:w="2232" w:type="dxa"/>
          </w:tcPr>
          <w:p w:rsidR="001435BB" w:rsidRPr="003F5E33" w:rsidRDefault="0053266C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14313</w:t>
            </w:r>
          </w:p>
        </w:tc>
      </w:tr>
      <w:tr w:rsidR="001435BB" w:rsidRPr="003F5E33" w:rsidTr="00966DF7">
        <w:tc>
          <w:tcPr>
            <w:tcW w:w="2943" w:type="dxa"/>
          </w:tcPr>
          <w:p w:rsidR="001435BB" w:rsidRPr="003F5E33" w:rsidRDefault="001435BB" w:rsidP="00A4138D">
            <w:pPr>
              <w:jc w:val="center"/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7 уровень квалификации</w:t>
            </w:r>
          </w:p>
        </w:tc>
        <w:tc>
          <w:tcPr>
            <w:tcW w:w="4678" w:type="dxa"/>
          </w:tcPr>
          <w:p w:rsidR="001435BB" w:rsidRPr="003F5E33" w:rsidRDefault="001435BB" w:rsidP="00A4138D">
            <w:pPr>
              <w:rPr>
                <w:sz w:val="24"/>
                <w:szCs w:val="24"/>
              </w:rPr>
            </w:pPr>
            <w:r w:rsidRPr="003F5E33">
              <w:rPr>
                <w:sz w:val="24"/>
                <w:szCs w:val="24"/>
              </w:rPr>
              <w:t>Главный хранитель музейных предметов</w:t>
            </w:r>
          </w:p>
        </w:tc>
        <w:tc>
          <w:tcPr>
            <w:tcW w:w="2232" w:type="dxa"/>
          </w:tcPr>
          <w:p w:rsidR="001435BB" w:rsidRPr="003F5E33" w:rsidRDefault="0053266C" w:rsidP="00A413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16615</w:t>
            </w:r>
          </w:p>
        </w:tc>
      </w:tr>
    </w:tbl>
    <w:p w:rsidR="004F1853" w:rsidRPr="003F5E33" w:rsidRDefault="004F1853" w:rsidP="00A570DF">
      <w:pPr>
        <w:tabs>
          <w:tab w:val="left" w:pos="4020"/>
        </w:tabs>
        <w:rPr>
          <w:szCs w:val="28"/>
        </w:rPr>
        <w:sectPr w:rsidR="004F1853" w:rsidRPr="003F5E33" w:rsidSect="00175C6F">
          <w:pgSz w:w="11906" w:h="16838"/>
          <w:pgMar w:top="1134" w:right="851" w:bottom="426" w:left="1418" w:header="720" w:footer="301" w:gutter="0"/>
          <w:pgNumType w:start="1"/>
          <w:cols w:space="720"/>
          <w:titlePg/>
          <w:docGrid w:linePitch="381"/>
        </w:sectPr>
      </w:pPr>
    </w:p>
    <w:p w:rsidR="0076614C" w:rsidRPr="0076614C" w:rsidRDefault="0076614C" w:rsidP="00EC55E2">
      <w:pPr>
        <w:spacing w:line="240" w:lineRule="exact"/>
        <w:jc w:val="both"/>
        <w:rPr>
          <w:szCs w:val="28"/>
        </w:rPr>
      </w:pPr>
      <w:bookmarkStart w:id="7" w:name="_Hlk98318074"/>
      <w:r w:rsidRPr="0076614C">
        <w:rPr>
          <w:szCs w:val="28"/>
        </w:rPr>
        <w:lastRenderedPageBreak/>
        <w:t>Рассылается: дело, МКУ «Центр бухгалтерского учета АМ</w:t>
      </w:r>
      <w:r w:rsidR="00FE668C">
        <w:rPr>
          <w:szCs w:val="28"/>
        </w:rPr>
        <w:t>О</w:t>
      </w:r>
      <w:r w:rsidRPr="0076614C">
        <w:rPr>
          <w:szCs w:val="28"/>
        </w:rPr>
        <w:t>», отдел экономики, финансовое управление, сайт АМ</w:t>
      </w:r>
      <w:r>
        <w:rPr>
          <w:szCs w:val="28"/>
        </w:rPr>
        <w:t>О</w:t>
      </w:r>
      <w:r w:rsidRPr="0076614C">
        <w:rPr>
          <w:szCs w:val="28"/>
        </w:rPr>
        <w:t>, прокуратура, отдел муниципальной службы противодействия коррупции</w:t>
      </w:r>
      <w:r w:rsidR="001435BB">
        <w:rPr>
          <w:szCs w:val="28"/>
        </w:rPr>
        <w:t>, отдел культуры и спорта</w:t>
      </w:r>
    </w:p>
    <w:p w:rsidR="0076614C" w:rsidRDefault="0076614C" w:rsidP="0076614C">
      <w:pPr>
        <w:rPr>
          <w:sz w:val="24"/>
          <w:szCs w:val="24"/>
        </w:rPr>
      </w:pPr>
    </w:p>
    <w:tbl>
      <w:tblPr>
        <w:tblpPr w:leftFromText="180" w:rightFromText="180" w:vertAnchor="page" w:horzAnchor="page" w:tblpX="2059" w:tblpY="23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28"/>
      </w:tblGrid>
      <w:tr w:rsidR="00EC55E2" w:rsidTr="00FC3C21">
        <w:trPr>
          <w:trHeight w:val="6998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7"/>
          <w:p w:rsidR="00EC55E2" w:rsidRDefault="00EC55E2" w:rsidP="00FC3C21">
            <w:pPr>
              <w:spacing w:line="300" w:lineRule="exact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Согласовано:</w:t>
            </w:r>
          </w:p>
          <w:p w:rsidR="00EC55E2" w:rsidRDefault="00EC55E2" w:rsidP="00FC3C21">
            <w:pPr>
              <w:spacing w:line="300" w:lineRule="exac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Заместители главы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b/>
                <w:bCs/>
                <w:szCs w:val="28"/>
              </w:rPr>
              <w:t>администрации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pStyle w:val="25"/>
              <w:spacing w:after="0" w:line="300" w:lineRule="exac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Другие заинтересованные</w:t>
            </w:r>
          </w:p>
          <w:p w:rsidR="00EC55E2" w:rsidRDefault="00EC55E2" w:rsidP="00FC3C21">
            <w:pPr>
              <w:pStyle w:val="25"/>
              <w:spacing w:after="0" w:line="300" w:lineRule="exac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лица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spacing w:line="300" w:lineRule="exact"/>
              <w:rPr>
                <w:sz w:val="26"/>
              </w:rPr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pStyle w:val="1"/>
              <w:spacing w:before="0" w:after="0" w:line="30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Юридический отдел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pStyle w:val="1"/>
              <w:spacing w:before="0" w:after="0" w:line="30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Руководитель аппарата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pStyle w:val="1"/>
              <w:spacing w:before="0" w:after="0" w:line="30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Исполнитель:</w:t>
            </w:r>
          </w:p>
          <w:p w:rsidR="00EC55E2" w:rsidRDefault="00EC55E2" w:rsidP="00FC3C21">
            <w:pPr>
              <w:spacing w:line="300" w:lineRule="exact"/>
            </w:pPr>
            <w:r>
              <w:rPr>
                <w:szCs w:val="28"/>
              </w:rPr>
              <w:t>_______________________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Отметка о проведении ОРВ</w:t>
            </w:r>
          </w:p>
          <w:p w:rsidR="00EC55E2" w:rsidRDefault="00EC55E2" w:rsidP="00FC3C21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(заполняется исполнителем):</w:t>
            </w:r>
          </w:p>
          <w:p w:rsidR="00EC55E2" w:rsidRDefault="00EC55E2" w:rsidP="00FC3C21">
            <w:pPr>
              <w:spacing w:line="300" w:lineRule="exact"/>
              <w:rPr>
                <w:szCs w:val="28"/>
              </w:rPr>
            </w:pPr>
            <w:r>
              <w:rPr>
                <w:szCs w:val="28"/>
              </w:rPr>
              <w:t>______________________________________________</w:t>
            </w:r>
          </w:p>
          <w:p w:rsidR="00EC55E2" w:rsidRDefault="00EC55E2" w:rsidP="00FC3C21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(приводятся дата и номер заключения Экспертного совета либо указывается, что ОРВ не подлежит)</w:t>
            </w:r>
          </w:p>
          <w:p w:rsidR="00EC55E2" w:rsidRDefault="00EC55E2" w:rsidP="00FC3C21">
            <w:pPr>
              <w:spacing w:line="300" w:lineRule="exac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Отпечатано </w:t>
            </w:r>
          </w:p>
          <w:p w:rsidR="00EC55E2" w:rsidRDefault="00EC55E2" w:rsidP="00FC3C21">
            <w:pPr>
              <w:spacing w:line="300" w:lineRule="exact"/>
              <w:rPr>
                <w:b/>
                <w:szCs w:val="28"/>
              </w:rPr>
            </w:pPr>
            <w:r>
              <w:rPr>
                <w:b/>
                <w:szCs w:val="28"/>
              </w:rPr>
              <w:t>в отделе орг. работы и делопроизводства</w:t>
            </w:r>
          </w:p>
          <w:p w:rsidR="00EC55E2" w:rsidRDefault="00EC55E2" w:rsidP="00FC3C21">
            <w:pPr>
              <w:spacing w:line="300" w:lineRule="exact"/>
              <w:rPr>
                <w:sz w:val="26"/>
              </w:rPr>
            </w:pPr>
            <w:r>
              <w:rPr>
                <w:sz w:val="26"/>
              </w:rPr>
              <w:t>________________________</w:t>
            </w:r>
          </w:p>
          <w:p w:rsidR="00EC55E2" w:rsidRDefault="00EC55E2" w:rsidP="00FC3C21"/>
          <w:p w:rsidR="00EC55E2" w:rsidRDefault="00EC55E2" w:rsidP="00FC3C21"/>
        </w:tc>
      </w:tr>
    </w:tbl>
    <w:p w:rsidR="00733B86" w:rsidRPr="003F5E33" w:rsidRDefault="00733B86" w:rsidP="00923DA3">
      <w:pPr>
        <w:rPr>
          <w:sz w:val="24"/>
          <w:szCs w:val="24"/>
        </w:rPr>
      </w:pPr>
    </w:p>
    <w:sectPr w:rsidR="00733B86" w:rsidRPr="003F5E33" w:rsidSect="007145A2">
      <w:headerReference w:type="default" r:id="rId13"/>
      <w:headerReference w:type="first" r:id="rId14"/>
      <w:pgSz w:w="11906" w:h="16838"/>
      <w:pgMar w:top="1134" w:right="851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791" w:rsidRDefault="00E95791">
      <w:r>
        <w:separator/>
      </w:r>
    </w:p>
  </w:endnote>
  <w:endnote w:type="continuationSeparator" w:id="0">
    <w:p w:rsidR="00E95791" w:rsidRDefault="00E957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6F" w:rsidRPr="00175C6F" w:rsidRDefault="00175C6F">
    <w:pPr>
      <w:pStyle w:val="ab"/>
      <w:rPr>
        <w:sz w:val="20"/>
      </w:rPr>
    </w:pPr>
    <w:r w:rsidRPr="00175C6F">
      <w:rPr>
        <w:sz w:val="20"/>
      </w:rPr>
      <w:t>10640</w:t>
    </w:r>
  </w:p>
  <w:p w:rsidR="00966DF7" w:rsidRPr="00FF3104" w:rsidRDefault="00966DF7">
    <w:pPr>
      <w:pStyle w:val="ab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6F" w:rsidRPr="00175C6F" w:rsidRDefault="00175C6F">
    <w:pPr>
      <w:pStyle w:val="ab"/>
      <w:rPr>
        <w:sz w:val="20"/>
      </w:rPr>
    </w:pPr>
    <w:r w:rsidRPr="00175C6F">
      <w:rPr>
        <w:sz w:val="20"/>
      </w:rPr>
      <w:t>10640</w:t>
    </w:r>
  </w:p>
  <w:p w:rsidR="00966DF7" w:rsidRPr="00FF3104" w:rsidRDefault="00966DF7">
    <w:pPr>
      <w:pStyle w:val="ab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791" w:rsidRDefault="00E95791">
      <w:r>
        <w:separator/>
      </w:r>
    </w:p>
  </w:footnote>
  <w:footnote w:type="continuationSeparator" w:id="0">
    <w:p w:rsidR="00E95791" w:rsidRDefault="00E957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F7" w:rsidRDefault="00966DF7" w:rsidP="00EC412E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8176BD">
      <w:rPr>
        <w:rStyle w:val="af"/>
        <w:noProof/>
      </w:rPr>
      <w:t>5</w:t>
    </w:r>
    <w:r>
      <w:rPr>
        <w:rStyle w:val="af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F7" w:rsidRDefault="00966DF7" w:rsidP="00EC412E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8176BD">
      <w:rPr>
        <w:rStyle w:val="af"/>
        <w:noProof/>
      </w:rPr>
      <w:t>1</w:t>
    </w:r>
    <w:r>
      <w:rPr>
        <w:rStyle w:val="af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F7" w:rsidRDefault="00966DF7" w:rsidP="008264B4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>
      <w:rPr>
        <w:rStyle w:val="af"/>
        <w:noProof/>
      </w:rPr>
      <w:t>11</w:t>
    </w:r>
    <w:r>
      <w:rPr>
        <w:rStyle w:val="af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F7" w:rsidRDefault="00966DF7" w:rsidP="008264B4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8176BD">
      <w:rPr>
        <w:rStyle w:val="af"/>
        <w:noProof/>
      </w:rPr>
      <w:t>6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1C2D27A8"/>
    <w:multiLevelType w:val="multilevel"/>
    <w:tmpl w:val="981CE004"/>
    <w:lvl w:ilvl="0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9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B1547CB"/>
    <w:multiLevelType w:val="multilevel"/>
    <w:tmpl w:val="D23857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1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64C65AE1"/>
    <w:multiLevelType w:val="multilevel"/>
    <w:tmpl w:val="7902B342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8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57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7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2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78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94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472" w:hanging="2160"/>
      </w:pPr>
      <w:rPr>
        <w:rFonts w:cs="Times New Roman" w:hint="default"/>
      </w:rPr>
    </w:lvl>
  </w:abstractNum>
  <w:abstractNum w:abstractNumId="15">
    <w:nsid w:val="71CA179D"/>
    <w:multiLevelType w:val="multilevel"/>
    <w:tmpl w:val="B628C32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4"/>
  </w:num>
  <w:num w:numId="22">
    <w:abstractNumId w:val="8"/>
  </w:num>
  <w:num w:numId="23">
    <w:abstractNumId w:val="10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65DD"/>
    <w:rsid w:val="0001009E"/>
    <w:rsid w:val="00026A67"/>
    <w:rsid w:val="00063484"/>
    <w:rsid w:val="00064595"/>
    <w:rsid w:val="00066153"/>
    <w:rsid w:val="0007188D"/>
    <w:rsid w:val="000750C6"/>
    <w:rsid w:val="000951E9"/>
    <w:rsid w:val="00097994"/>
    <w:rsid w:val="000A7814"/>
    <w:rsid w:val="000B0D8D"/>
    <w:rsid w:val="000C1CBF"/>
    <w:rsid w:val="000C2D90"/>
    <w:rsid w:val="000E30DA"/>
    <w:rsid w:val="000E3DB6"/>
    <w:rsid w:val="00102D99"/>
    <w:rsid w:val="001213B0"/>
    <w:rsid w:val="00123204"/>
    <w:rsid w:val="00143108"/>
    <w:rsid w:val="001435BB"/>
    <w:rsid w:val="00147704"/>
    <w:rsid w:val="00153AA5"/>
    <w:rsid w:val="00156C3A"/>
    <w:rsid w:val="001660F5"/>
    <w:rsid w:val="00175C6F"/>
    <w:rsid w:val="00184AF3"/>
    <w:rsid w:val="00194581"/>
    <w:rsid w:val="001A6090"/>
    <w:rsid w:val="001B20D4"/>
    <w:rsid w:val="001B2E61"/>
    <w:rsid w:val="001B4C79"/>
    <w:rsid w:val="001D3287"/>
    <w:rsid w:val="001E7829"/>
    <w:rsid w:val="001F7565"/>
    <w:rsid w:val="001F7915"/>
    <w:rsid w:val="001F79A4"/>
    <w:rsid w:val="0020571D"/>
    <w:rsid w:val="002122EB"/>
    <w:rsid w:val="00213532"/>
    <w:rsid w:val="00214E68"/>
    <w:rsid w:val="002167E3"/>
    <w:rsid w:val="00221C2E"/>
    <w:rsid w:val="00242A9A"/>
    <w:rsid w:val="0025014E"/>
    <w:rsid w:val="00255334"/>
    <w:rsid w:val="002649C7"/>
    <w:rsid w:val="00266BC2"/>
    <w:rsid w:val="0026751A"/>
    <w:rsid w:val="00270FA5"/>
    <w:rsid w:val="0028246B"/>
    <w:rsid w:val="002A64EF"/>
    <w:rsid w:val="002A6965"/>
    <w:rsid w:val="002C0F39"/>
    <w:rsid w:val="002C5490"/>
    <w:rsid w:val="002D0BAA"/>
    <w:rsid w:val="002D1022"/>
    <w:rsid w:val="002E621D"/>
    <w:rsid w:val="00304A25"/>
    <w:rsid w:val="00311DAC"/>
    <w:rsid w:val="00312222"/>
    <w:rsid w:val="0031543C"/>
    <w:rsid w:val="003158C8"/>
    <w:rsid w:val="00337709"/>
    <w:rsid w:val="00345AFD"/>
    <w:rsid w:val="00351D27"/>
    <w:rsid w:val="0036013B"/>
    <w:rsid w:val="0037578A"/>
    <w:rsid w:val="0038090D"/>
    <w:rsid w:val="00380D4C"/>
    <w:rsid w:val="00384BE5"/>
    <w:rsid w:val="00396BEB"/>
    <w:rsid w:val="003D0E0C"/>
    <w:rsid w:val="003D52F7"/>
    <w:rsid w:val="003E6F6A"/>
    <w:rsid w:val="003F5713"/>
    <w:rsid w:val="003F5E33"/>
    <w:rsid w:val="004132DB"/>
    <w:rsid w:val="00432A6D"/>
    <w:rsid w:val="004535CD"/>
    <w:rsid w:val="00460487"/>
    <w:rsid w:val="0047083E"/>
    <w:rsid w:val="004818F0"/>
    <w:rsid w:val="00481F13"/>
    <w:rsid w:val="00482A25"/>
    <w:rsid w:val="00494319"/>
    <w:rsid w:val="004B14AF"/>
    <w:rsid w:val="004F1853"/>
    <w:rsid w:val="004F6BB4"/>
    <w:rsid w:val="00501D26"/>
    <w:rsid w:val="005079E4"/>
    <w:rsid w:val="00515091"/>
    <w:rsid w:val="0053266C"/>
    <w:rsid w:val="005550AC"/>
    <w:rsid w:val="0056298D"/>
    <w:rsid w:val="005806E2"/>
    <w:rsid w:val="005840C7"/>
    <w:rsid w:val="00586A14"/>
    <w:rsid w:val="0059332C"/>
    <w:rsid w:val="005955BE"/>
    <w:rsid w:val="005B47F9"/>
    <w:rsid w:val="005E078B"/>
    <w:rsid w:val="005E447D"/>
    <w:rsid w:val="005F6A0B"/>
    <w:rsid w:val="005F77AB"/>
    <w:rsid w:val="0061184C"/>
    <w:rsid w:val="006268A0"/>
    <w:rsid w:val="00636763"/>
    <w:rsid w:val="00663025"/>
    <w:rsid w:val="00663E72"/>
    <w:rsid w:val="00695D31"/>
    <w:rsid w:val="006A5E1E"/>
    <w:rsid w:val="006B53D5"/>
    <w:rsid w:val="006C7CEA"/>
    <w:rsid w:val="006F187F"/>
    <w:rsid w:val="006F2B94"/>
    <w:rsid w:val="006F3090"/>
    <w:rsid w:val="006F7BA8"/>
    <w:rsid w:val="007145A2"/>
    <w:rsid w:val="00715A69"/>
    <w:rsid w:val="007167A2"/>
    <w:rsid w:val="00725DBA"/>
    <w:rsid w:val="00726B5E"/>
    <w:rsid w:val="00733B86"/>
    <w:rsid w:val="0073700A"/>
    <w:rsid w:val="0075291D"/>
    <w:rsid w:val="00752ACF"/>
    <w:rsid w:val="0076336E"/>
    <w:rsid w:val="0076614C"/>
    <w:rsid w:val="00770F43"/>
    <w:rsid w:val="00771A40"/>
    <w:rsid w:val="00796E4E"/>
    <w:rsid w:val="007A4140"/>
    <w:rsid w:val="007C2519"/>
    <w:rsid w:val="007D2A23"/>
    <w:rsid w:val="007D610C"/>
    <w:rsid w:val="007E422B"/>
    <w:rsid w:val="007F35BA"/>
    <w:rsid w:val="008176BD"/>
    <w:rsid w:val="008264B4"/>
    <w:rsid w:val="0083019A"/>
    <w:rsid w:val="00834CB5"/>
    <w:rsid w:val="00837074"/>
    <w:rsid w:val="00843347"/>
    <w:rsid w:val="008741B6"/>
    <w:rsid w:val="0089001D"/>
    <w:rsid w:val="008936EC"/>
    <w:rsid w:val="008B2336"/>
    <w:rsid w:val="008D3316"/>
    <w:rsid w:val="008D3FCC"/>
    <w:rsid w:val="008E451D"/>
    <w:rsid w:val="008E7171"/>
    <w:rsid w:val="0090711A"/>
    <w:rsid w:val="00920A1F"/>
    <w:rsid w:val="00923DA3"/>
    <w:rsid w:val="009331EC"/>
    <w:rsid w:val="0094210C"/>
    <w:rsid w:val="00951A5F"/>
    <w:rsid w:val="00966DF7"/>
    <w:rsid w:val="00973EA5"/>
    <w:rsid w:val="00980316"/>
    <w:rsid w:val="00985D9A"/>
    <w:rsid w:val="009914BF"/>
    <w:rsid w:val="0099353E"/>
    <w:rsid w:val="009C011A"/>
    <w:rsid w:val="009C76B8"/>
    <w:rsid w:val="009D4375"/>
    <w:rsid w:val="00A02D72"/>
    <w:rsid w:val="00A03631"/>
    <w:rsid w:val="00A04862"/>
    <w:rsid w:val="00A16F73"/>
    <w:rsid w:val="00A2291B"/>
    <w:rsid w:val="00A24D68"/>
    <w:rsid w:val="00A26A8B"/>
    <w:rsid w:val="00A26AAE"/>
    <w:rsid w:val="00A3592B"/>
    <w:rsid w:val="00A4138D"/>
    <w:rsid w:val="00A4395E"/>
    <w:rsid w:val="00A442D4"/>
    <w:rsid w:val="00A558D9"/>
    <w:rsid w:val="00A570DF"/>
    <w:rsid w:val="00A701BA"/>
    <w:rsid w:val="00A7588E"/>
    <w:rsid w:val="00A82B30"/>
    <w:rsid w:val="00AB176C"/>
    <w:rsid w:val="00AB4CBD"/>
    <w:rsid w:val="00AD2C78"/>
    <w:rsid w:val="00AE0B25"/>
    <w:rsid w:val="00B01DB0"/>
    <w:rsid w:val="00B06F64"/>
    <w:rsid w:val="00B153F7"/>
    <w:rsid w:val="00B17CD0"/>
    <w:rsid w:val="00B21D5E"/>
    <w:rsid w:val="00B55C2A"/>
    <w:rsid w:val="00B8267D"/>
    <w:rsid w:val="00B8474E"/>
    <w:rsid w:val="00B921B5"/>
    <w:rsid w:val="00BD42EE"/>
    <w:rsid w:val="00BD5796"/>
    <w:rsid w:val="00BE0F6E"/>
    <w:rsid w:val="00BE3C72"/>
    <w:rsid w:val="00BE4ABB"/>
    <w:rsid w:val="00BF2651"/>
    <w:rsid w:val="00BF610F"/>
    <w:rsid w:val="00C17F88"/>
    <w:rsid w:val="00C31A58"/>
    <w:rsid w:val="00C47B21"/>
    <w:rsid w:val="00C5194C"/>
    <w:rsid w:val="00C64AE0"/>
    <w:rsid w:val="00C701CD"/>
    <w:rsid w:val="00C86B4B"/>
    <w:rsid w:val="00C94086"/>
    <w:rsid w:val="00C9752C"/>
    <w:rsid w:val="00CB279A"/>
    <w:rsid w:val="00CC6FC0"/>
    <w:rsid w:val="00CD7FF1"/>
    <w:rsid w:val="00CE5C7F"/>
    <w:rsid w:val="00CF0FB4"/>
    <w:rsid w:val="00CF65BB"/>
    <w:rsid w:val="00CF73E3"/>
    <w:rsid w:val="00D0541B"/>
    <w:rsid w:val="00D10BBB"/>
    <w:rsid w:val="00D22AD3"/>
    <w:rsid w:val="00D46D5E"/>
    <w:rsid w:val="00D54096"/>
    <w:rsid w:val="00D54AF2"/>
    <w:rsid w:val="00D85797"/>
    <w:rsid w:val="00D86706"/>
    <w:rsid w:val="00DD59CA"/>
    <w:rsid w:val="00DE7701"/>
    <w:rsid w:val="00DF3619"/>
    <w:rsid w:val="00E20048"/>
    <w:rsid w:val="00E35D55"/>
    <w:rsid w:val="00E47698"/>
    <w:rsid w:val="00E47ED4"/>
    <w:rsid w:val="00E639AD"/>
    <w:rsid w:val="00E667ED"/>
    <w:rsid w:val="00E72DA1"/>
    <w:rsid w:val="00E859D7"/>
    <w:rsid w:val="00E910C6"/>
    <w:rsid w:val="00E928A3"/>
    <w:rsid w:val="00E9434B"/>
    <w:rsid w:val="00E95791"/>
    <w:rsid w:val="00EA4D74"/>
    <w:rsid w:val="00EA7A98"/>
    <w:rsid w:val="00EC412E"/>
    <w:rsid w:val="00EC55E2"/>
    <w:rsid w:val="00F22F1F"/>
    <w:rsid w:val="00F23C10"/>
    <w:rsid w:val="00F31ED4"/>
    <w:rsid w:val="00F42E4D"/>
    <w:rsid w:val="00F47A94"/>
    <w:rsid w:val="00F54510"/>
    <w:rsid w:val="00F77DA4"/>
    <w:rsid w:val="00F80F28"/>
    <w:rsid w:val="00F85739"/>
    <w:rsid w:val="00F910DF"/>
    <w:rsid w:val="00FA2F68"/>
    <w:rsid w:val="00FB27A1"/>
    <w:rsid w:val="00FB2940"/>
    <w:rsid w:val="00FC3C21"/>
    <w:rsid w:val="00FE668C"/>
    <w:rsid w:val="00FF3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  <w:rPr>
      <w:lang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  <w:rPr>
      <w:lang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rsid w:val="003158C8"/>
    <w:pPr>
      <w:spacing w:before="480" w:line="240" w:lineRule="exact"/>
    </w:pPr>
  </w:style>
  <w:style w:type="paragraph" w:styleId="af7">
    <w:name w:val="Title"/>
    <w:basedOn w:val="a"/>
    <w:next w:val="a5"/>
    <w:link w:val="af8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20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9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a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b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2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c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d">
    <w:name w:val="Содержимое таблицы"/>
    <w:basedOn w:val="a"/>
    <w:rsid w:val="003158C8"/>
    <w:pPr>
      <w:suppressLineNumbers/>
    </w:pPr>
  </w:style>
  <w:style w:type="paragraph" w:customStyle="1" w:styleId="afe">
    <w:name w:val="Заголовок таблицы"/>
    <w:basedOn w:val="afd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3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0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1">
    <w:name w:val="Текст примечания Знак"/>
    <w:basedOn w:val="17"/>
    <w:rsid w:val="003158C8"/>
  </w:style>
  <w:style w:type="character" w:customStyle="1" w:styleId="aff2">
    <w:name w:val="Тема примечания Знак"/>
    <w:rsid w:val="003158C8"/>
    <w:rPr>
      <w:b/>
      <w:bCs/>
    </w:rPr>
  </w:style>
  <w:style w:type="character" w:customStyle="1" w:styleId="aff3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4">
    <w:name w:val="Текст сноски Знак"/>
    <w:basedOn w:val="17"/>
    <w:rsid w:val="003158C8"/>
  </w:style>
  <w:style w:type="character" w:customStyle="1" w:styleId="aff5">
    <w:name w:val="Символ сноски"/>
    <w:rsid w:val="003158C8"/>
    <w:rPr>
      <w:vertAlign w:val="superscript"/>
    </w:rPr>
  </w:style>
  <w:style w:type="character" w:customStyle="1" w:styleId="24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6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7">
    <w:name w:val="Символ нумерации"/>
    <w:rsid w:val="003158C8"/>
  </w:style>
  <w:style w:type="character" w:customStyle="1" w:styleId="aff8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9">
    <w:name w:val="annotation text"/>
    <w:basedOn w:val="a"/>
    <w:semiHidden/>
    <w:rsid w:val="003158C8"/>
    <w:rPr>
      <w:sz w:val="20"/>
    </w:rPr>
  </w:style>
  <w:style w:type="paragraph" w:styleId="affa">
    <w:name w:val="annotation subject"/>
    <w:basedOn w:val="14"/>
    <w:next w:val="14"/>
    <w:rsid w:val="003158C8"/>
    <w:rPr>
      <w:b/>
      <w:bCs/>
    </w:rPr>
  </w:style>
  <w:style w:type="character" w:customStyle="1" w:styleId="af8">
    <w:name w:val="Название Знак"/>
    <w:link w:val="af7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character" w:customStyle="1" w:styleId="affb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b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ac">
    <w:name w:val="Нижний колонтитул Знак"/>
    <w:link w:val="ab"/>
    <w:uiPriority w:val="99"/>
    <w:locked/>
    <w:rsid w:val="00CC6FC0"/>
    <w:rPr>
      <w:sz w:val="28"/>
      <w:lang w:val="ru-RU" w:eastAsia="ar-SA" w:bidi="ar-SA"/>
    </w:rPr>
  </w:style>
  <w:style w:type="character" w:customStyle="1" w:styleId="11">
    <w:name w:val="Основной текст Знак1"/>
    <w:link w:val="a5"/>
    <w:rsid w:val="00102D99"/>
    <w:rPr>
      <w:sz w:val="28"/>
      <w:lang w:eastAsia="ar-SA"/>
    </w:rPr>
  </w:style>
  <w:style w:type="character" w:customStyle="1" w:styleId="aa">
    <w:name w:val="Верхний колонтитул Знак"/>
    <w:link w:val="a9"/>
    <w:rsid w:val="00102D99"/>
    <w:rPr>
      <w:sz w:val="28"/>
      <w:lang w:eastAsia="ar-SA"/>
    </w:rPr>
  </w:style>
  <w:style w:type="table" w:styleId="affc">
    <w:name w:val="Table Grid"/>
    <w:basedOn w:val="a1"/>
    <w:uiPriority w:val="39"/>
    <w:rsid w:val="002649C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2649C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25">
    <w:name w:val="Body Text 2"/>
    <w:basedOn w:val="a"/>
    <w:rsid w:val="00EC55E2"/>
    <w:pPr>
      <w:suppressAutoHyphens w:val="0"/>
      <w:spacing w:after="120" w:line="480" w:lineRule="auto"/>
    </w:pPr>
    <w:rPr>
      <w:lang w:eastAsia="ru-RU"/>
    </w:rPr>
  </w:style>
  <w:style w:type="paragraph" w:customStyle="1" w:styleId="acxsplast">
    <w:name w:val="acxsplast"/>
    <w:basedOn w:val="a"/>
    <w:rsid w:val="00A7588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0F4A6EC2B9075719BD8256162BCA80E08FEE343C69280226C379BF494731E39094B427F5D9F04987CA3F203879565F7EBA745D16397E5C2112922F2Cc4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2</TotalTime>
  <Pages>8</Pages>
  <Words>1438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Положение о системе оплаты труда работников муниципальных учреждений культуры Александровского муниципального округа,утвержденноепостановлениемадминистрации Александровского муниципальногорайона №636 от 22</vt:lpstr>
    </vt:vector>
  </TitlesOfParts>
  <Company>XXXXX</Company>
  <LinksUpToDate>false</LinksUpToDate>
  <CharactersWithSpaces>9621</CharactersWithSpaces>
  <SharedDoc>false</SharedDoc>
  <HLinks>
    <vt:vector size="6" baseType="variant">
      <vt:variant>
        <vt:i4>7864383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consultantplus://offline/ref=DD0F4A6EC2B9075719BD8256162BCA80E08FEE343C69280226C379BF494731E39094B427F5D9F04987CA3F203879565F7EBA745D16397E5C2112922F2Cc4F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Положение о системе оплаты труда работников муниципальных учреждений культуры Александровского муниципального округа,утвержденноепостановлениемадминистрации Александровского муниципальногорайона №636 от 22</dc:title>
  <dc:creator>OVZIMINA</dc:creator>
  <cp:lastModifiedBy>Администратор</cp:lastModifiedBy>
  <cp:revision>2</cp:revision>
  <cp:lastPrinted>2025-04-23T08:43:00Z</cp:lastPrinted>
  <dcterms:created xsi:type="dcterms:W3CDTF">2025-04-25T06:49:00Z</dcterms:created>
  <dcterms:modified xsi:type="dcterms:W3CDTF">2025-04-25T06:49:00Z</dcterms:modified>
</cp:coreProperties>
</file>