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52C759C5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6D5E0759" w:rsidR="008E0D07" w:rsidRPr="00CD0288" w:rsidRDefault="00BA38FE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20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 w:rsidR="007C67E0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6D5E0759" w:rsidR="008E0D07" w:rsidRPr="00CD0288" w:rsidRDefault="00BA38FE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20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 w:rsidR="007C67E0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6F5682AF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7C67E0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6F5682AF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7C67E0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213291">
        <w:rPr>
          <w:b/>
          <w:bCs/>
          <w:szCs w:val="28"/>
          <w:u w:val="single"/>
        </w:rPr>
        <w:t>9</w:t>
      </w:r>
      <w:r w:rsidRPr="009063FB">
        <w:rPr>
          <w:b/>
          <w:szCs w:val="28"/>
          <w:u w:val="single"/>
        </w:rPr>
        <w:t xml:space="preserve"> </w:t>
      </w:r>
      <w:r w:rsidR="00213291">
        <w:rPr>
          <w:b/>
          <w:szCs w:val="28"/>
          <w:u w:val="single"/>
        </w:rPr>
        <w:t>июн</w:t>
      </w:r>
      <w:r>
        <w:rPr>
          <w:b/>
          <w:szCs w:val="28"/>
          <w:u w:val="single"/>
        </w:rPr>
        <w:t>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B6C6E5F" w14:textId="676167EA" w:rsidR="00CD0288" w:rsidRPr="00650D51" w:rsidRDefault="00DF1C68" w:rsidP="00650D51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DF1C68">
        <w:t xml:space="preserve">О </w:t>
      </w:r>
      <w:r w:rsidR="00650D51">
        <w:t>внесении изменений и дополнений в Устав Александровского муниципального округа Пермского края</w:t>
      </w:r>
    </w:p>
    <w:p w14:paraId="79D30574" w14:textId="2D3181F7" w:rsidR="00CD0288" w:rsidRPr="004F3CB2" w:rsidRDefault="00CD0288" w:rsidP="008A4B2A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0" w:name="_Hlk132289804"/>
      <w:r w:rsidRPr="004F3CB2">
        <w:rPr>
          <w:szCs w:val="28"/>
          <w:lang w:eastAsia="ar-SA"/>
        </w:rPr>
        <w:t>Докладчик:</w:t>
      </w:r>
      <w:r>
        <w:rPr>
          <w:szCs w:val="28"/>
          <w:lang w:eastAsia="ar-SA"/>
        </w:rPr>
        <w:t xml:space="preserve"> </w:t>
      </w:r>
      <w:bookmarkStart w:id="1" w:name="_Hlk135205363"/>
      <w:r w:rsidR="00650D51" w:rsidRPr="007A28BF">
        <w:rPr>
          <w:szCs w:val="28"/>
          <w:lang w:eastAsia="ar-SA"/>
        </w:rPr>
        <w:t xml:space="preserve">Белецкая Л.Н. – </w:t>
      </w:r>
      <w:r w:rsidR="00650D51" w:rsidRPr="00E06C75">
        <w:rPr>
          <w:szCs w:val="28"/>
          <w:lang w:eastAsia="ar-SA"/>
        </w:rPr>
        <w:t>председатель Думы Александровского</w:t>
      </w:r>
    </w:p>
    <w:bookmarkEnd w:id="0"/>
    <w:bookmarkEnd w:id="1"/>
    <w:p w14:paraId="0C73A0F4" w14:textId="5863A673" w:rsidR="00CD0288" w:rsidRDefault="0098536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985361">
        <w:rPr>
          <w:szCs w:val="28"/>
          <w:lang w:eastAsia="ar-SA"/>
        </w:rPr>
        <w:t xml:space="preserve">О </w:t>
      </w:r>
      <w:r w:rsidR="00650D51" w:rsidRPr="00650D51">
        <w:rPr>
          <w:szCs w:val="28"/>
          <w:lang w:eastAsia="ar-SA"/>
        </w:rPr>
        <w:t>внесении изменений и дополнений в решение Думы от 22.12.2022 № 351 «О бюджете Александровского муниципального округа на 2023 год и на плановый период 2024 и 2025 годов»</w:t>
      </w:r>
    </w:p>
    <w:p w14:paraId="34A9D2B5" w14:textId="5D0585E1" w:rsidR="00985361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2" w:name="_Hlk135143322"/>
      <w:bookmarkStart w:id="3" w:name="_Hlk132700244"/>
      <w:r w:rsidRPr="00985361">
        <w:rPr>
          <w:szCs w:val="28"/>
          <w:lang w:eastAsia="ar-SA"/>
        </w:rPr>
        <w:t>Докладчик:</w:t>
      </w:r>
      <w:bookmarkEnd w:id="2"/>
      <w:r w:rsidRPr="00985361">
        <w:rPr>
          <w:szCs w:val="28"/>
          <w:lang w:eastAsia="ar-SA"/>
        </w:rPr>
        <w:t xml:space="preserve"> </w:t>
      </w:r>
      <w:bookmarkEnd w:id="3"/>
      <w:r w:rsidR="00241F18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p w14:paraId="4970677A" w14:textId="38E4D127" w:rsidR="00F23074" w:rsidRDefault="00F23074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F23074">
        <w:rPr>
          <w:szCs w:val="28"/>
          <w:lang w:eastAsia="ar-SA"/>
        </w:rPr>
        <w:t>О 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 Пермского края»</w:t>
      </w:r>
    </w:p>
    <w:p w14:paraId="3D6761DC" w14:textId="2643FB7C" w:rsidR="00F23074" w:rsidRDefault="00F23074" w:rsidP="00F23074">
      <w:pPr>
        <w:ind w:left="4820"/>
        <w:jc w:val="both"/>
        <w:rPr>
          <w:szCs w:val="28"/>
          <w:lang w:eastAsia="ar-SA"/>
        </w:rPr>
      </w:pPr>
      <w:r w:rsidRPr="00F23074">
        <w:rPr>
          <w:szCs w:val="28"/>
          <w:lang w:eastAsia="ar-SA"/>
        </w:rPr>
        <w:t>Докладчик: Мухина Е.А. – заместитель главы – начальник финансового управления администрации округа</w:t>
      </w:r>
    </w:p>
    <w:p w14:paraId="6574C5FE" w14:textId="156471DA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О</w:t>
      </w:r>
      <w:r w:rsidR="00650D51">
        <w:rPr>
          <w:szCs w:val="28"/>
          <w:lang w:eastAsia="ar-SA"/>
        </w:rPr>
        <w:t>б</w:t>
      </w:r>
      <w:r w:rsidRPr="00E06C75">
        <w:rPr>
          <w:szCs w:val="28"/>
          <w:lang w:eastAsia="ar-SA"/>
        </w:rPr>
        <w:t xml:space="preserve"> </w:t>
      </w:r>
      <w:r w:rsidR="00650D51" w:rsidRPr="00650D51">
        <w:rPr>
          <w:szCs w:val="28"/>
          <w:lang w:eastAsia="ar-SA"/>
        </w:rPr>
        <w:t>утверждении Положения о муниципальном контроле в области охраны и использования особо охраняемых природных территорий в границах Александровского муниципального округа Пермского края</w:t>
      </w:r>
    </w:p>
    <w:p w14:paraId="092089E9" w14:textId="3BD06A60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>
        <w:rPr>
          <w:szCs w:val="28"/>
          <w:lang w:eastAsia="ar-SA"/>
        </w:rPr>
        <w:t xml:space="preserve"> </w:t>
      </w:r>
      <w:bookmarkStart w:id="4" w:name="_Hlk135143738"/>
      <w:r w:rsidR="008A4B2A">
        <w:rPr>
          <w:szCs w:val="28"/>
          <w:lang w:eastAsia="ar-SA"/>
        </w:rPr>
        <w:t>Лузянина Н.В. – начальник отдела муниципального контроля администрации округа</w:t>
      </w:r>
      <w:bookmarkEnd w:id="4"/>
    </w:p>
    <w:p w14:paraId="650CD1F6" w14:textId="035077EA" w:rsidR="00E06C75" w:rsidRDefault="00E06C75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 xml:space="preserve">О </w:t>
      </w:r>
      <w:r w:rsidR="00BA38FE" w:rsidRPr="000F233A">
        <w:rPr>
          <w:color w:val="000000"/>
          <w:szCs w:val="28"/>
        </w:rPr>
        <w:t>внесении изменений</w:t>
      </w:r>
      <w:r w:rsidR="00BA38FE" w:rsidRPr="000F233A">
        <w:rPr>
          <w:b/>
          <w:szCs w:val="28"/>
        </w:rPr>
        <w:t xml:space="preserve"> </w:t>
      </w:r>
      <w:r w:rsidR="00BA38FE" w:rsidRPr="000F233A">
        <w:rPr>
          <w:szCs w:val="28"/>
        </w:rPr>
        <w:t xml:space="preserve">в Положение о муниципальном </w:t>
      </w:r>
      <w:r w:rsidR="00BA38FE">
        <w:rPr>
          <w:szCs w:val="28"/>
        </w:rPr>
        <w:t>жилищном к</w:t>
      </w:r>
      <w:r w:rsidR="00BA38FE" w:rsidRPr="000F233A">
        <w:rPr>
          <w:szCs w:val="28"/>
        </w:rPr>
        <w:t>онтроле в границах Александровского муни</w:t>
      </w:r>
      <w:r w:rsidR="00BA38FE">
        <w:rPr>
          <w:szCs w:val="28"/>
        </w:rPr>
        <w:t xml:space="preserve">ципального округа Пермского края, </w:t>
      </w:r>
      <w:r w:rsidR="00BA38FE">
        <w:rPr>
          <w:szCs w:val="28"/>
        </w:rPr>
        <w:lastRenderedPageBreak/>
        <w:t xml:space="preserve">утвержденное </w:t>
      </w:r>
      <w:r w:rsidR="00BA38FE">
        <w:rPr>
          <w:szCs w:val="28"/>
        </w:rPr>
        <w:t>р</w:t>
      </w:r>
      <w:r w:rsidR="00BA38FE">
        <w:rPr>
          <w:szCs w:val="28"/>
        </w:rPr>
        <w:t>ешением Думы Александровского муниципального округа от 30.09.2021</w:t>
      </w:r>
      <w:r w:rsidR="00BA38FE">
        <w:rPr>
          <w:szCs w:val="28"/>
        </w:rPr>
        <w:t xml:space="preserve"> </w:t>
      </w:r>
      <w:r w:rsidR="00BA38FE">
        <w:rPr>
          <w:szCs w:val="28"/>
        </w:rPr>
        <w:t>№</w:t>
      </w:r>
      <w:r w:rsidR="00BA38FE">
        <w:rPr>
          <w:szCs w:val="28"/>
        </w:rPr>
        <w:t xml:space="preserve"> </w:t>
      </w:r>
      <w:r w:rsidR="00BA38FE">
        <w:rPr>
          <w:szCs w:val="28"/>
        </w:rPr>
        <w:t xml:space="preserve">223 </w:t>
      </w:r>
    </w:p>
    <w:p w14:paraId="520D2ED6" w14:textId="7B6A9147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 w:rsidRPr="008A4B2A">
        <w:t xml:space="preserve"> </w:t>
      </w:r>
      <w:r w:rsidR="008A4B2A" w:rsidRPr="008A4B2A">
        <w:rPr>
          <w:szCs w:val="28"/>
          <w:lang w:eastAsia="ar-SA"/>
        </w:rPr>
        <w:t>Лузянина Н.В. – начальник отдела муниципального контроля администрации округа</w:t>
      </w:r>
    </w:p>
    <w:p w14:paraId="747A86AC" w14:textId="77777777" w:rsidR="00650D51" w:rsidRDefault="00650D51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0374EE">
        <w:rPr>
          <w:szCs w:val="28"/>
          <w:lang w:eastAsia="ar-SA"/>
        </w:rPr>
        <w:t xml:space="preserve">О </w:t>
      </w:r>
      <w:r w:rsidRPr="00650D51">
        <w:rPr>
          <w:szCs w:val="28"/>
          <w:lang w:eastAsia="ar-SA"/>
        </w:rPr>
        <w:t xml:space="preserve">признании утратившим силу решения Думы </w:t>
      </w:r>
      <w:proofErr w:type="spellStart"/>
      <w:r w:rsidRPr="00650D51">
        <w:rPr>
          <w:szCs w:val="28"/>
          <w:lang w:eastAsia="ar-SA"/>
        </w:rPr>
        <w:t>Яйвинского</w:t>
      </w:r>
      <w:proofErr w:type="spellEnd"/>
      <w:r w:rsidRPr="00650D51">
        <w:rPr>
          <w:szCs w:val="28"/>
          <w:lang w:eastAsia="ar-SA"/>
        </w:rPr>
        <w:t xml:space="preserve"> городского поселения от 26.12.2017 № 63 «О порядке ведения реестра муниципальных служащих </w:t>
      </w:r>
      <w:proofErr w:type="spellStart"/>
      <w:r w:rsidRPr="00650D51">
        <w:rPr>
          <w:szCs w:val="28"/>
          <w:lang w:eastAsia="ar-SA"/>
        </w:rPr>
        <w:t>Яйвинского</w:t>
      </w:r>
      <w:proofErr w:type="spellEnd"/>
      <w:r w:rsidRPr="00650D51">
        <w:rPr>
          <w:szCs w:val="28"/>
          <w:lang w:eastAsia="ar-SA"/>
        </w:rPr>
        <w:t xml:space="preserve"> городского поселения»</w:t>
      </w:r>
    </w:p>
    <w:p w14:paraId="1B8D7630" w14:textId="77777777" w:rsidR="00650D51" w:rsidRPr="000374EE" w:rsidRDefault="00650D51" w:rsidP="00650D51">
      <w:pPr>
        <w:ind w:left="4820"/>
        <w:jc w:val="both"/>
        <w:rPr>
          <w:szCs w:val="28"/>
          <w:lang w:eastAsia="ar-SA"/>
        </w:rPr>
      </w:pPr>
      <w:bookmarkStart w:id="5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bookmarkStart w:id="6" w:name="_Hlk129943239"/>
      <w:bookmarkStart w:id="7" w:name="_Hlk135143413"/>
      <w:proofErr w:type="spellStart"/>
      <w:r>
        <w:t>Гольчикова</w:t>
      </w:r>
      <w:proofErr w:type="spellEnd"/>
      <w:r>
        <w:t xml:space="preserve"> О.А. – начальник отдела муниципальной службы и противодействия коррупции администрации</w:t>
      </w:r>
      <w:r w:rsidRPr="007A28BF">
        <w:t xml:space="preserve"> округа</w:t>
      </w:r>
      <w:bookmarkEnd w:id="6"/>
      <w:bookmarkEnd w:id="7"/>
    </w:p>
    <w:bookmarkEnd w:id="5"/>
    <w:p w14:paraId="623BC7A5" w14:textId="567E16FC" w:rsidR="00241F18" w:rsidRDefault="00241F18" w:rsidP="00241F18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BA6F3A">
        <w:rPr>
          <w:szCs w:val="28"/>
          <w:lang w:eastAsia="ar-SA"/>
        </w:rPr>
        <w:t xml:space="preserve">О </w:t>
      </w:r>
      <w:r w:rsidRPr="007A28BF">
        <w:rPr>
          <w:szCs w:val="28"/>
          <w:lang w:eastAsia="ar-SA"/>
        </w:rPr>
        <w:t>молодежном кадровом резерве Александровского муниципального округа Пермского края</w:t>
      </w:r>
    </w:p>
    <w:p w14:paraId="2A66FAE1" w14:textId="33052898" w:rsidR="00241F18" w:rsidRPr="00BA6F3A" w:rsidRDefault="00241F18" w:rsidP="008A4B2A">
      <w:pPr>
        <w:ind w:left="4820"/>
        <w:jc w:val="both"/>
        <w:rPr>
          <w:szCs w:val="28"/>
          <w:lang w:eastAsia="ar-SA"/>
        </w:rPr>
      </w:pPr>
      <w:r w:rsidRPr="00BA6F3A">
        <w:rPr>
          <w:szCs w:val="28"/>
          <w:lang w:eastAsia="ar-SA"/>
        </w:rPr>
        <w:t xml:space="preserve">Докладчик: </w:t>
      </w:r>
      <w:bookmarkStart w:id="8" w:name="_Hlk137799703"/>
      <w:r w:rsidRPr="007A28BF">
        <w:rPr>
          <w:szCs w:val="28"/>
          <w:lang w:eastAsia="ar-SA"/>
        </w:rPr>
        <w:t xml:space="preserve">Белецкая Л.Н. – </w:t>
      </w:r>
      <w:r w:rsidR="00E06C75" w:rsidRPr="00E06C75">
        <w:rPr>
          <w:szCs w:val="28"/>
          <w:lang w:eastAsia="ar-SA"/>
        </w:rPr>
        <w:t>председатель Думы Александровского муниципального округа</w:t>
      </w:r>
      <w:bookmarkEnd w:id="8"/>
    </w:p>
    <w:p w14:paraId="3BB7FFA8" w14:textId="6DF7E031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EF194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C4F6" w14:textId="77777777" w:rsidR="006F3B37" w:rsidRDefault="006F3B37">
      <w:r>
        <w:separator/>
      </w:r>
    </w:p>
  </w:endnote>
  <w:endnote w:type="continuationSeparator" w:id="0">
    <w:p w14:paraId="1F7B51B5" w14:textId="77777777" w:rsidR="006F3B37" w:rsidRDefault="006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EA4F" w14:textId="77777777" w:rsidR="006F3B37" w:rsidRDefault="006F3B37">
      <w:r>
        <w:separator/>
      </w:r>
    </w:p>
  </w:footnote>
  <w:footnote w:type="continuationSeparator" w:id="0">
    <w:p w14:paraId="6282112E" w14:textId="77777777" w:rsidR="006F3B37" w:rsidRDefault="006F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D1569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F68BF"/>
    <w:rsid w:val="00534011"/>
    <w:rsid w:val="0053612B"/>
    <w:rsid w:val="005438E0"/>
    <w:rsid w:val="005505FE"/>
    <w:rsid w:val="00552ADF"/>
    <w:rsid w:val="00617102"/>
    <w:rsid w:val="006333E0"/>
    <w:rsid w:val="00650D51"/>
    <w:rsid w:val="00651EBA"/>
    <w:rsid w:val="00680312"/>
    <w:rsid w:val="006D0C36"/>
    <w:rsid w:val="006D443E"/>
    <w:rsid w:val="006F3B37"/>
    <w:rsid w:val="0072739E"/>
    <w:rsid w:val="00736B92"/>
    <w:rsid w:val="00761D5E"/>
    <w:rsid w:val="0076779A"/>
    <w:rsid w:val="007C67E0"/>
    <w:rsid w:val="007D475C"/>
    <w:rsid w:val="007E5F58"/>
    <w:rsid w:val="007F0CFB"/>
    <w:rsid w:val="007F5F8D"/>
    <w:rsid w:val="00861BE3"/>
    <w:rsid w:val="00875736"/>
    <w:rsid w:val="008A300E"/>
    <w:rsid w:val="008A4B2A"/>
    <w:rsid w:val="008C41D1"/>
    <w:rsid w:val="008E0D07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7019E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A38FE"/>
    <w:rsid w:val="00BB6E9F"/>
    <w:rsid w:val="00BD169F"/>
    <w:rsid w:val="00C11CD6"/>
    <w:rsid w:val="00C12AC0"/>
    <w:rsid w:val="00C76D98"/>
    <w:rsid w:val="00C77CA4"/>
    <w:rsid w:val="00C97BDE"/>
    <w:rsid w:val="00CB0CD4"/>
    <w:rsid w:val="00CD0288"/>
    <w:rsid w:val="00CE3F0A"/>
    <w:rsid w:val="00D35FA8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353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2023-05-17T03:39:00Z</cp:lastPrinted>
  <dcterms:created xsi:type="dcterms:W3CDTF">2023-06-15T11:26:00Z</dcterms:created>
  <dcterms:modified xsi:type="dcterms:W3CDTF">2023-06-20T03:18:00Z</dcterms:modified>
</cp:coreProperties>
</file>