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34CE59E7" w:rsidR="007E5F58" w:rsidRDefault="00CE5A08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DBEFF72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8953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7D7C888E" w:rsidR="009112C6" w:rsidRPr="00A55752" w:rsidRDefault="00F67169" w:rsidP="00CE5A08">
                            <w:pPr>
                              <w:spacing w:line="300" w:lineRule="exact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 создании Автономной некоммерче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ской организации молодежной поли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тики «Молодежный центр Алексан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дровского муниципального округа»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7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QI2AEAAJEDAAAOAAAAZHJzL2Uyb0RvYy54bWysU9tu2zAMfR+wfxD0vjhJl6E14hRdiw4D&#10;ugvQ9QNkWbaF2aJGKrGzrx8lx+m2vg17ESiKOjrnkNpej30nDgbJgivkarGUwjgNlXVNIZ++3b+5&#10;lIKCcpXqwJlCHg3J693rV9vB52YNLXSVQcEgjvLBF7INwedZRro1vaIFeOP4sAbsVeAtNlmFamD0&#10;vsvWy+W7bACsPII2RJy9mw7lLuHXtdHhS12TCaIrJHMLacW0lnHNdluVN6h8a/WJhvoHFr2yjh89&#10;Q92poMQe7Quo3moEgjosNPQZ1LXVJmlgNavlX2oeW+VN0sLmkD/bRP8PVn8+PPqvKML4HkZuYBJB&#10;/gH0dxIOblvlGnODCENrVMUPr6Jl2eApP12NVlNOEaQcPkHFTVb7AAlorLGPrrBOwejcgOPZdDMG&#10;oTl5sVxdvV1vpNB8dnm1udikrmQqn297pPDBQC9iUEjkpiZ0dXigENmofC6Jjzm4t12XGtu5PxJc&#10;GDOJfSQ8UQ9jOXJ1VFFCdWQdCNOc8Fxz0AL+lGLgGSkk/dgrNFJ0Hx17EQdqDnAOyjlQTvPVQgYp&#10;pvA2TIO392iblpEntx3csF+1TVKeWZx4ct+TwtOMxsH6fZ+qnn/S7hcAAAD//wMAUEsDBBQABgAI&#10;AAAAIQByPC5T3wAAAAgBAAAPAAAAZHJzL2Rvd25yZXYueG1sTI9BT4NAEIXvJv6HzTTxZpcaqBQZ&#10;msboycRI8eBxgSlsys4iu23x37ue7O1N3uS97+Xb2QziTJPTlhFWywgEcWNbzR3CZ/V6n4JwXnGr&#10;BsuE8EMOtsXtTa6y1l64pPPedyKEsMsUQu/9mEnpmp6Mcks7EgfvYCejfDinTraTuoRwM8iHKFpL&#10;ozSHhl6N9NxTc9yfDMLui8sX/f1ef5SHUlfVJuK39RHxbjHvnkB4mv3/M/zhB3QoAlNtT9w6MSCE&#10;IR4hjtMERLDjxySIGiFJNwnIIpfXA4pfAAAA//8DAFBLAQItABQABgAIAAAAIQC2gziS/gAAAOEB&#10;AAATAAAAAAAAAAAAAAAAAAAAAABbQ29udGVudF9UeXBlc10ueG1sUEsBAi0AFAAGAAgAAAAhADj9&#10;If/WAAAAlAEAAAsAAAAAAAAAAAAAAAAALwEAAF9yZWxzLy5yZWxzUEsBAi0AFAAGAAgAAAAhAM1V&#10;RAjYAQAAkQMAAA4AAAAAAAAAAAAAAAAALgIAAGRycy9lMm9Eb2MueG1sUEsBAi0AFAAGAAgAAAAh&#10;AHI8LlPfAAAACAEAAA8AAAAAAAAAAAAAAAAAMgQAAGRycy9kb3ducmV2LnhtbFBLBQYAAAAABAAE&#10;APMAAAA+BQAAAAA=&#10;" filled="f" stroked="f">
                <v:textbox inset="0,0,0,0">
                  <w:txbxContent>
                    <w:p w14:paraId="1A2A8DD8" w14:textId="7D7C888E" w:rsidR="009112C6" w:rsidRPr="00A55752" w:rsidRDefault="00F67169" w:rsidP="00CE5A08">
                      <w:pPr>
                        <w:spacing w:line="300" w:lineRule="exact"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О создании Автономной некоммерче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>
                        <w:rPr>
                          <w:b/>
                          <w:bCs/>
                          <w:szCs w:val="28"/>
                        </w:rPr>
                        <w:t>ской организации молодежной поли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>
                        <w:rPr>
                          <w:b/>
                          <w:bCs/>
                          <w:szCs w:val="28"/>
                        </w:rPr>
                        <w:t>тики «Молодежный центр Алексан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>
                        <w:rPr>
                          <w:b/>
                          <w:bCs/>
                          <w:szCs w:val="28"/>
                        </w:rPr>
                        <w:t>дровского муниципального округа»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B522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3666764">
                <wp:simplePos x="0" y="0"/>
                <wp:positionH relativeFrom="page">
                  <wp:posOffset>5833110</wp:posOffset>
                </wp:positionH>
                <wp:positionV relativeFrom="page">
                  <wp:posOffset>2126615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3C10381" w:rsidR="008E0D07" w:rsidRPr="009101E3" w:rsidRDefault="002B522F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  <w:r w:rsidR="00F67169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59.3pt;margin-top:167.45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AWd9ZT4AAAAAwBAAAPAAAAZHJzL2Rvd25yZXYueG1sTI89b4MwEIb3SvkP1kXq1tiQCgHF&#10;RFHVTpWqEjp0NNgBFHym2Enov+9larf7ePTec8VusSO7mNkPDiVEGwHMYOv0gJ2Ez/r1IQXmg0Kt&#10;RodGwo/xsCtXd4XKtbtiZS6H0DEKQZ8rCX0IU865b3tjld+4ySDtjm62KlA7d1zP6krhduSxEAm3&#10;akC60KvJPPemPR3OVsL+C6uX4fu9+aiO1VDXmcC35CTl/XrZPwELZgl/MNz0SR1KcmrcGbVno4Qs&#10;ShNCJWy3jxmwGxGJmKqGRkkaAy8L/v+J8hcAAP//AwBQSwECLQAUAAYACAAAACEAtoM4kv4AAADh&#10;AQAAEwAAAAAAAAAAAAAAAAAAAAAAW0NvbnRlbnRfVHlwZXNdLnhtbFBLAQItABQABgAIAAAAIQA4&#10;/SH/1gAAAJQBAAALAAAAAAAAAAAAAAAAAC8BAABfcmVscy8ucmVsc1BLAQItABQABgAIAAAAIQDK&#10;4oWs2AEAAJgDAAAOAAAAAAAAAAAAAAAAAC4CAABkcnMvZTJvRG9jLnhtbFBLAQItABQABgAIAAAA&#10;IQAWd9ZT4AAAAAwBAAAPAAAAAAAAAAAAAAAAADIEAABkcnMvZG93bnJldi54bWxQSwUGAAAAAAQA&#10;BADzAAAAPwUAAAAA&#10;" filled="f" stroked="f">
                <v:textbox inset="0,0,0,0">
                  <w:txbxContent>
                    <w:p w14:paraId="27D2FCDC" w14:textId="53C10381" w:rsidR="008E0D07" w:rsidRPr="009101E3" w:rsidRDefault="002B522F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</w:t>
                      </w:r>
                      <w:r w:rsidR="00F67169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1E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0D40B05A" w:rsidR="008E0D07" w:rsidRPr="009101E3" w:rsidRDefault="00F67169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02.03</w:t>
                            </w:r>
                            <w:r w:rsidR="00E760A7">
                              <w:rPr>
                                <w:b/>
                                <w:bCs/>
                                <w:szCs w:val="28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0D40B05A" w:rsidR="008E0D07" w:rsidRPr="009101E3" w:rsidRDefault="00F67169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02.03</w:t>
                      </w:r>
                      <w:r w:rsidR="00E760A7">
                        <w:rPr>
                          <w:b/>
                          <w:bCs/>
                          <w:szCs w:val="28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1E3"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E2FBCB3" w14:textId="08CA415A" w:rsidR="00BE0B6D" w:rsidRPr="002E092B" w:rsidRDefault="00CE5A08" w:rsidP="00BE0B6D">
      <w:pPr>
        <w:spacing w:before="100" w:beforeAutospacing="1" w:after="100" w:afterAutospacing="1"/>
        <w:ind w:firstLine="720"/>
        <w:jc w:val="both"/>
        <w:rPr>
          <w:bCs/>
          <w:szCs w:val="28"/>
        </w:rPr>
      </w:pPr>
      <w:r w:rsidRPr="009177CF">
        <w:t>В</w:t>
      </w:r>
      <w:r w:rsidR="00F67169" w:rsidRPr="00BA2F49">
        <w:rPr>
          <w:szCs w:val="28"/>
        </w:rPr>
        <w:t xml:space="preserve"> соответствии </w:t>
      </w:r>
      <w:r w:rsidR="00F67169" w:rsidRPr="00D92774">
        <w:rPr>
          <w:szCs w:val="28"/>
        </w:rPr>
        <w:t xml:space="preserve">со статьями 124,125 </w:t>
      </w:r>
      <w:r w:rsidR="00F67169" w:rsidRPr="00BA2F49">
        <w:rPr>
          <w:szCs w:val="28"/>
        </w:rPr>
        <w:t>Гражданск</w:t>
      </w:r>
      <w:r w:rsidR="00F67169">
        <w:rPr>
          <w:szCs w:val="28"/>
        </w:rPr>
        <w:t>ого</w:t>
      </w:r>
      <w:r w:rsidR="00F67169" w:rsidRPr="00BA2F49">
        <w:rPr>
          <w:szCs w:val="28"/>
        </w:rPr>
        <w:t xml:space="preserve"> кодекс</w:t>
      </w:r>
      <w:r w:rsidR="00F67169">
        <w:rPr>
          <w:szCs w:val="28"/>
        </w:rPr>
        <w:t>а</w:t>
      </w:r>
      <w:r w:rsidR="00F67169" w:rsidRPr="00BA2F49">
        <w:rPr>
          <w:szCs w:val="28"/>
        </w:rPr>
        <w:t xml:space="preserve"> Российской Федерации, </w:t>
      </w:r>
      <w:bookmarkStart w:id="0" w:name="_Hlk208909923"/>
      <w:r w:rsidR="00F67169">
        <w:rPr>
          <w:szCs w:val="28"/>
        </w:rPr>
        <w:t>Ф</w:t>
      </w:r>
      <w:r w:rsidR="00F67169" w:rsidRPr="00BA2F49">
        <w:rPr>
          <w:szCs w:val="28"/>
        </w:rPr>
        <w:t>едеральным закон</w:t>
      </w:r>
      <w:r w:rsidR="00F67169">
        <w:rPr>
          <w:szCs w:val="28"/>
        </w:rPr>
        <w:t>ом</w:t>
      </w:r>
      <w:r w:rsidR="00F67169" w:rsidRPr="00BA2F49">
        <w:rPr>
          <w:szCs w:val="28"/>
        </w:rPr>
        <w:t xml:space="preserve"> </w:t>
      </w:r>
      <w:r w:rsidR="00F67169" w:rsidRPr="000B48A4">
        <w:rPr>
          <w:rFonts w:eastAsia="Courier New"/>
          <w:color w:val="000000"/>
          <w:szCs w:val="28"/>
          <w:lang w:bidi="ru-RU"/>
        </w:rPr>
        <w:t xml:space="preserve">от </w:t>
      </w:r>
      <w:r w:rsidR="00F67169" w:rsidRPr="000B48A4">
        <w:rPr>
          <w:rFonts w:eastAsia="Courier New"/>
          <w:szCs w:val="28"/>
        </w:rPr>
        <w:t>12.01.1996 № 7-ФЗ «О некоммерческих организациях»</w:t>
      </w:r>
      <w:r w:rsidR="00F67169">
        <w:rPr>
          <w:rFonts w:eastAsia="Courier New"/>
          <w:szCs w:val="28"/>
        </w:rPr>
        <w:t xml:space="preserve">, статьей 16 Федерального закона </w:t>
      </w:r>
      <w:r w:rsidR="00F67169" w:rsidRPr="00BA2F49">
        <w:rPr>
          <w:szCs w:val="28"/>
        </w:rPr>
        <w:t>от 06.10.2003 № 131-ФЗ</w:t>
      </w:r>
      <w:r w:rsidR="00E83F92">
        <w:rPr>
          <w:szCs w:val="28"/>
        </w:rPr>
        <w:br/>
      </w:r>
      <w:r w:rsidR="00F67169" w:rsidRPr="00BA2F49">
        <w:rPr>
          <w:szCs w:val="28"/>
        </w:rPr>
        <w:t xml:space="preserve">«Об общих принципах организации местного самоуправления в Российской Федерации», </w:t>
      </w:r>
      <w:r w:rsidR="00F67169">
        <w:rPr>
          <w:szCs w:val="28"/>
        </w:rPr>
        <w:t xml:space="preserve">статьей </w:t>
      </w:r>
      <w:r w:rsidR="00F67169">
        <w:rPr>
          <w:rFonts w:eastAsia="Calibri"/>
          <w:szCs w:val="28"/>
          <w:lang w:eastAsia="en-US"/>
        </w:rPr>
        <w:t xml:space="preserve">79 Федерального закона от 20.03.2025 № 33-ФЗ «Об общих принципах организации местного самоуправления в единой системе публичной власти», </w:t>
      </w:r>
      <w:r w:rsidR="00F67169" w:rsidRPr="00BA2F49">
        <w:rPr>
          <w:szCs w:val="28"/>
        </w:rPr>
        <w:t>Уставом Александровского муниципального округа Пермского края</w:t>
      </w:r>
      <w:bookmarkEnd w:id="0"/>
      <w:r w:rsidR="00F67169" w:rsidRPr="00BA2F49">
        <w:rPr>
          <w:szCs w:val="28"/>
        </w:rPr>
        <w:t>,</w:t>
      </w:r>
      <w:r w:rsidR="00F67169">
        <w:rPr>
          <w:szCs w:val="28"/>
        </w:rPr>
        <w:t xml:space="preserve"> </w:t>
      </w:r>
      <w:r w:rsidR="00F67169" w:rsidRPr="00BA2F49">
        <w:rPr>
          <w:szCs w:val="28"/>
        </w:rPr>
        <w:t>Дума Александровского муниципального округа</w:t>
      </w:r>
    </w:p>
    <w:p w14:paraId="7539CA76" w14:textId="77777777" w:rsidR="00CE5A08" w:rsidRDefault="00CE5A08" w:rsidP="00CE5A08">
      <w:pPr>
        <w:autoSpaceDE w:val="0"/>
        <w:autoSpaceDN w:val="0"/>
        <w:adjustRightInd w:val="0"/>
        <w:jc w:val="both"/>
        <w:rPr>
          <w:b/>
          <w:caps/>
          <w:szCs w:val="28"/>
        </w:rPr>
      </w:pPr>
      <w:r w:rsidRPr="00CE5A08">
        <w:rPr>
          <w:b/>
          <w:caps/>
          <w:szCs w:val="28"/>
        </w:rPr>
        <w:t>решает:</w:t>
      </w:r>
    </w:p>
    <w:p w14:paraId="148233C9" w14:textId="77777777" w:rsidR="00F67169" w:rsidRPr="00CE5A08" w:rsidRDefault="00F67169" w:rsidP="00CE5A08">
      <w:pPr>
        <w:autoSpaceDE w:val="0"/>
        <w:autoSpaceDN w:val="0"/>
        <w:adjustRightInd w:val="0"/>
        <w:jc w:val="both"/>
        <w:rPr>
          <w:b/>
          <w:caps/>
          <w:szCs w:val="28"/>
        </w:rPr>
      </w:pPr>
    </w:p>
    <w:p w14:paraId="591D972B" w14:textId="786130E3" w:rsidR="00F67169" w:rsidRDefault="00F67169" w:rsidP="00F67169">
      <w:pPr>
        <w:widowControl w:val="0"/>
        <w:shd w:val="clear" w:color="auto" w:fill="FFFFFF"/>
        <w:ind w:firstLine="708"/>
        <w:jc w:val="both"/>
        <w:rPr>
          <w:color w:val="000000"/>
          <w:szCs w:val="28"/>
        </w:rPr>
      </w:pPr>
      <w:bookmarkStart w:id="1" w:name="_Hlk208910018"/>
      <w:r>
        <w:rPr>
          <w:color w:val="000000"/>
          <w:szCs w:val="28"/>
        </w:rPr>
        <w:t xml:space="preserve">1. </w:t>
      </w:r>
      <w:r w:rsidRPr="00B44976">
        <w:rPr>
          <w:color w:val="000000"/>
          <w:szCs w:val="28"/>
        </w:rPr>
        <w:t>Создать Автономную некоммерческую организацию молодежной политики «Молодежный центр Александровского муниципального округа»</w:t>
      </w:r>
      <w:r w:rsidR="00E83F92">
        <w:rPr>
          <w:color w:val="000000"/>
          <w:szCs w:val="28"/>
        </w:rPr>
        <w:br/>
      </w:r>
      <w:r w:rsidRPr="00B44976">
        <w:rPr>
          <w:color w:val="000000"/>
          <w:szCs w:val="28"/>
        </w:rPr>
        <w:t>(</w:t>
      </w:r>
      <w:bookmarkStart w:id="2" w:name="_Hlk222480591"/>
      <w:r w:rsidRPr="00B44976">
        <w:rPr>
          <w:color w:val="000000"/>
          <w:szCs w:val="28"/>
        </w:rPr>
        <w:t>АНО МП «Молодежный центр АМО»</w:t>
      </w:r>
      <w:bookmarkEnd w:id="2"/>
      <w:r w:rsidRPr="00B44976">
        <w:rPr>
          <w:color w:val="000000"/>
          <w:szCs w:val="28"/>
        </w:rPr>
        <w:t>) путем учреждения с местом нахождения</w:t>
      </w:r>
      <w:bookmarkEnd w:id="1"/>
      <w:r w:rsidR="00E83F92">
        <w:rPr>
          <w:color w:val="000000"/>
          <w:szCs w:val="28"/>
        </w:rPr>
        <w:br/>
      </w:r>
      <w:r w:rsidRPr="00B44976">
        <w:rPr>
          <w:color w:val="000000"/>
          <w:szCs w:val="28"/>
        </w:rPr>
        <w:t>в городе Александровске.</w:t>
      </w:r>
    </w:p>
    <w:p w14:paraId="5F3D3D76" w14:textId="06AF029E" w:rsidR="00F67169" w:rsidRDefault="00F67169" w:rsidP="00F67169">
      <w:pPr>
        <w:widowControl w:val="0"/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Pr="00B44976">
        <w:rPr>
          <w:color w:val="000000"/>
          <w:szCs w:val="28"/>
        </w:rPr>
        <w:t>АНО МП «Молодежный центр АМО» создается в целях оказания услуг</w:t>
      </w:r>
      <w:r w:rsidR="00E83F92">
        <w:rPr>
          <w:color w:val="000000"/>
          <w:szCs w:val="28"/>
        </w:rPr>
        <w:br/>
      </w:r>
      <w:r w:rsidRPr="00B44976">
        <w:rPr>
          <w:color w:val="000000"/>
          <w:szCs w:val="28"/>
        </w:rPr>
        <w:t>в сфере молодежной политики.</w:t>
      </w:r>
    </w:p>
    <w:p w14:paraId="4B6BC6D6" w14:textId="77777777" w:rsidR="00F67169" w:rsidRPr="00460881" w:rsidRDefault="00F67169" w:rsidP="00F67169">
      <w:pPr>
        <w:widowControl w:val="0"/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3. </w:t>
      </w:r>
      <w:r w:rsidRPr="00460881">
        <w:rPr>
          <w:color w:val="000000"/>
          <w:szCs w:val="28"/>
        </w:rPr>
        <w:t>Определить, что Учредителем АНО МП «Молодежный центр АМО» является Александровский муниципальный округ</w:t>
      </w:r>
      <w:r>
        <w:rPr>
          <w:color w:val="000000"/>
          <w:szCs w:val="28"/>
        </w:rPr>
        <w:t xml:space="preserve"> Пермского края</w:t>
      </w:r>
      <w:r w:rsidRPr="00460881">
        <w:rPr>
          <w:color w:val="000000"/>
          <w:szCs w:val="28"/>
        </w:rPr>
        <w:t>, функции и полномочия учредителя осуществляет администрация Александровского муниципального округа Пермского края.</w:t>
      </w:r>
    </w:p>
    <w:p w14:paraId="00B7D9F6" w14:textId="77777777" w:rsidR="00F67169" w:rsidRDefault="00F67169" w:rsidP="00F67169">
      <w:pPr>
        <w:widowControl w:val="0"/>
        <w:ind w:firstLine="708"/>
        <w:jc w:val="both"/>
        <w:rPr>
          <w:color w:val="000000"/>
          <w:szCs w:val="28"/>
        </w:rPr>
      </w:pPr>
      <w:r w:rsidRPr="00460881">
        <w:rPr>
          <w:color w:val="000000"/>
          <w:szCs w:val="28"/>
        </w:rPr>
        <w:t>4. Установить, что расходы по внесению добровольного имущественного взноса</w:t>
      </w:r>
      <w:r>
        <w:rPr>
          <w:color w:val="000000"/>
          <w:szCs w:val="28"/>
        </w:rPr>
        <w:t>,</w:t>
      </w:r>
      <w:r w:rsidRPr="00460881">
        <w:rPr>
          <w:color w:val="000000"/>
          <w:szCs w:val="28"/>
        </w:rPr>
        <w:t xml:space="preserve"> для приносящей доход деятельности, от имени </w:t>
      </w:r>
      <w:r>
        <w:rPr>
          <w:color w:val="000000"/>
          <w:szCs w:val="28"/>
        </w:rPr>
        <w:t xml:space="preserve">Александровского муниципального округа </w:t>
      </w:r>
      <w:r w:rsidRPr="00460881">
        <w:rPr>
          <w:color w:val="000000"/>
          <w:szCs w:val="28"/>
        </w:rPr>
        <w:t xml:space="preserve">в </w:t>
      </w:r>
      <w:r>
        <w:rPr>
          <w:color w:val="000000"/>
          <w:szCs w:val="28"/>
        </w:rPr>
        <w:t xml:space="preserve">АНО МП «Молодежный центр АМО» </w:t>
      </w:r>
      <w:r w:rsidRPr="00460881">
        <w:rPr>
          <w:color w:val="000000"/>
          <w:szCs w:val="28"/>
        </w:rPr>
        <w:t xml:space="preserve">являются расходными обязательствами </w:t>
      </w:r>
      <w:r>
        <w:rPr>
          <w:color w:val="000000"/>
          <w:szCs w:val="28"/>
        </w:rPr>
        <w:t xml:space="preserve">Александровского </w:t>
      </w:r>
      <w:r w:rsidRPr="00460881">
        <w:rPr>
          <w:color w:val="000000"/>
          <w:szCs w:val="28"/>
        </w:rPr>
        <w:t>муниципального округа Пермского края на 2026 год.</w:t>
      </w:r>
    </w:p>
    <w:p w14:paraId="28315A28" w14:textId="030427D7" w:rsidR="00F67169" w:rsidRPr="00460881" w:rsidRDefault="00F67169" w:rsidP="00F67169">
      <w:pPr>
        <w:widowControl w:val="0"/>
        <w:ind w:firstLine="708"/>
        <w:jc w:val="both"/>
        <w:rPr>
          <w:color w:val="000000"/>
          <w:szCs w:val="28"/>
        </w:rPr>
      </w:pPr>
      <w:r w:rsidRPr="00460881">
        <w:rPr>
          <w:color w:val="000000"/>
          <w:szCs w:val="28"/>
        </w:rPr>
        <w:t xml:space="preserve">5. Установить срок внесения добровольного имущественного взноса, для приносящей доход деятельности, при создании </w:t>
      </w:r>
      <w:r>
        <w:rPr>
          <w:color w:val="000000"/>
          <w:szCs w:val="28"/>
        </w:rPr>
        <w:t>АНО МП «Молодежный центр АМО»</w:t>
      </w:r>
      <w:r w:rsidRPr="00460881">
        <w:rPr>
          <w:color w:val="000000"/>
          <w:szCs w:val="28"/>
        </w:rPr>
        <w:t>, в течение четырех месяцев со дня ее государственной регистрации.</w:t>
      </w:r>
    </w:p>
    <w:p w14:paraId="085C7552" w14:textId="2E9A95D6" w:rsidR="00F67169" w:rsidRPr="00460881" w:rsidRDefault="00F67169" w:rsidP="00F67169">
      <w:pPr>
        <w:widowControl w:val="0"/>
        <w:ind w:firstLine="708"/>
        <w:jc w:val="both"/>
        <w:rPr>
          <w:color w:val="000000"/>
          <w:szCs w:val="28"/>
        </w:rPr>
      </w:pPr>
      <w:r w:rsidRPr="00460881">
        <w:rPr>
          <w:color w:val="000000"/>
          <w:szCs w:val="28"/>
        </w:rPr>
        <w:lastRenderedPageBreak/>
        <w:t xml:space="preserve">6. Включить в реестр расходных обязательств </w:t>
      </w:r>
      <w:r>
        <w:rPr>
          <w:color w:val="000000"/>
          <w:szCs w:val="28"/>
        </w:rPr>
        <w:t>Александровского</w:t>
      </w:r>
      <w:r w:rsidRPr="00460881">
        <w:rPr>
          <w:color w:val="000000"/>
          <w:szCs w:val="28"/>
        </w:rPr>
        <w:t xml:space="preserve"> муниципального округа Пермского края расходы по внесению добровольного имущественного взноса в АНО </w:t>
      </w:r>
      <w:r>
        <w:rPr>
          <w:color w:val="000000"/>
          <w:szCs w:val="28"/>
        </w:rPr>
        <w:t xml:space="preserve">МП </w:t>
      </w:r>
      <w:r w:rsidRPr="00460881">
        <w:rPr>
          <w:color w:val="000000"/>
          <w:szCs w:val="28"/>
        </w:rPr>
        <w:t>«М</w:t>
      </w:r>
      <w:r>
        <w:rPr>
          <w:color w:val="000000"/>
          <w:szCs w:val="28"/>
        </w:rPr>
        <w:t>олодежный центр АМО</w:t>
      </w:r>
      <w:r w:rsidRPr="00460881">
        <w:rPr>
          <w:color w:val="000000"/>
          <w:szCs w:val="28"/>
        </w:rPr>
        <w:t>» в 2026 году</w:t>
      </w:r>
      <w:r w:rsidR="00E83F92">
        <w:rPr>
          <w:color w:val="000000"/>
          <w:szCs w:val="28"/>
        </w:rPr>
        <w:br/>
      </w:r>
      <w:r w:rsidRPr="00460881">
        <w:rPr>
          <w:color w:val="000000"/>
          <w:szCs w:val="28"/>
        </w:rPr>
        <w:t>в размере 10 000 (</w:t>
      </w:r>
      <w:r>
        <w:rPr>
          <w:color w:val="000000"/>
          <w:szCs w:val="28"/>
        </w:rPr>
        <w:t>д</w:t>
      </w:r>
      <w:r w:rsidRPr="00460881">
        <w:rPr>
          <w:color w:val="000000"/>
          <w:szCs w:val="28"/>
        </w:rPr>
        <w:t>есять тысяч) рублей.</w:t>
      </w:r>
    </w:p>
    <w:p w14:paraId="5E0D8006" w14:textId="77777777" w:rsidR="00F67169" w:rsidRPr="00460881" w:rsidRDefault="00F67169" w:rsidP="00F67169">
      <w:pPr>
        <w:widowControl w:val="0"/>
        <w:ind w:firstLine="708"/>
        <w:jc w:val="both"/>
        <w:rPr>
          <w:color w:val="000000"/>
          <w:szCs w:val="28"/>
        </w:rPr>
      </w:pPr>
      <w:r w:rsidRPr="00460881">
        <w:rPr>
          <w:color w:val="000000"/>
          <w:szCs w:val="28"/>
        </w:rPr>
        <w:t xml:space="preserve">7. Определить главным распорядителем бюджетных средств, указанных в пункте 6 настоящего </w:t>
      </w:r>
      <w:r>
        <w:rPr>
          <w:color w:val="000000"/>
          <w:szCs w:val="28"/>
        </w:rPr>
        <w:t>р</w:t>
      </w:r>
      <w:r w:rsidRPr="00460881">
        <w:rPr>
          <w:color w:val="000000"/>
          <w:szCs w:val="28"/>
        </w:rPr>
        <w:t xml:space="preserve">ешения, администрацию </w:t>
      </w:r>
      <w:r>
        <w:rPr>
          <w:color w:val="000000"/>
          <w:szCs w:val="28"/>
        </w:rPr>
        <w:t>Александровского</w:t>
      </w:r>
      <w:r w:rsidRPr="00460881">
        <w:rPr>
          <w:color w:val="000000"/>
          <w:szCs w:val="28"/>
        </w:rPr>
        <w:t xml:space="preserve"> муниципального округа Пермского края.</w:t>
      </w:r>
    </w:p>
    <w:p w14:paraId="46F55556" w14:textId="4FE9EC7E" w:rsidR="00F67169" w:rsidRPr="00460881" w:rsidRDefault="00F67169" w:rsidP="00F67169">
      <w:pPr>
        <w:widowControl w:val="0"/>
        <w:ind w:firstLine="708"/>
        <w:jc w:val="both"/>
        <w:rPr>
          <w:color w:val="000000"/>
          <w:szCs w:val="28"/>
        </w:rPr>
      </w:pPr>
      <w:r w:rsidRPr="00460881">
        <w:rPr>
          <w:color w:val="000000"/>
          <w:szCs w:val="28"/>
        </w:rPr>
        <w:t xml:space="preserve">8. Иные условия создания </w:t>
      </w:r>
      <w:r>
        <w:rPr>
          <w:color w:val="000000"/>
          <w:szCs w:val="28"/>
        </w:rPr>
        <w:t>АНО МП «Молодежный центр АМО»</w:t>
      </w:r>
      <w:r w:rsidRPr="00460881">
        <w:rPr>
          <w:color w:val="000000"/>
          <w:szCs w:val="28"/>
        </w:rPr>
        <w:t xml:space="preserve"> определить е</w:t>
      </w:r>
      <w:r w:rsidR="007C6483">
        <w:rPr>
          <w:color w:val="000000"/>
          <w:szCs w:val="28"/>
        </w:rPr>
        <w:t>е</w:t>
      </w:r>
      <w:r w:rsidRPr="00460881">
        <w:rPr>
          <w:color w:val="000000"/>
          <w:szCs w:val="28"/>
        </w:rPr>
        <w:t xml:space="preserve"> Уставом и </w:t>
      </w:r>
      <w:r>
        <w:rPr>
          <w:color w:val="000000"/>
          <w:szCs w:val="28"/>
        </w:rPr>
        <w:t xml:space="preserve">нормативно-правовыми актами </w:t>
      </w:r>
      <w:r w:rsidRPr="00460881">
        <w:rPr>
          <w:color w:val="000000"/>
          <w:szCs w:val="28"/>
        </w:rPr>
        <w:t xml:space="preserve">администрации </w:t>
      </w:r>
      <w:r>
        <w:rPr>
          <w:color w:val="000000"/>
          <w:szCs w:val="28"/>
        </w:rPr>
        <w:t>Александровского</w:t>
      </w:r>
      <w:r w:rsidRPr="00460881">
        <w:rPr>
          <w:color w:val="000000"/>
          <w:szCs w:val="28"/>
        </w:rPr>
        <w:t xml:space="preserve"> муниципального округа</w:t>
      </w:r>
      <w:r>
        <w:rPr>
          <w:color w:val="000000"/>
          <w:szCs w:val="28"/>
        </w:rPr>
        <w:t xml:space="preserve"> Пермского края</w:t>
      </w:r>
      <w:r w:rsidRPr="00460881">
        <w:rPr>
          <w:color w:val="000000"/>
          <w:szCs w:val="28"/>
        </w:rPr>
        <w:t>.</w:t>
      </w:r>
    </w:p>
    <w:p w14:paraId="4CD79CA8" w14:textId="07A262B6" w:rsidR="00F67169" w:rsidRPr="00460881" w:rsidRDefault="00F67169" w:rsidP="00F67169">
      <w:pPr>
        <w:widowControl w:val="0"/>
        <w:ind w:firstLine="708"/>
        <w:jc w:val="both"/>
        <w:rPr>
          <w:color w:val="000000"/>
          <w:szCs w:val="28"/>
        </w:rPr>
      </w:pPr>
      <w:r w:rsidRPr="00460881">
        <w:rPr>
          <w:color w:val="000000"/>
          <w:szCs w:val="28"/>
        </w:rPr>
        <w:t>9. Администрации</w:t>
      </w:r>
      <w:r>
        <w:rPr>
          <w:color w:val="000000"/>
          <w:szCs w:val="28"/>
        </w:rPr>
        <w:t xml:space="preserve"> Александровского</w:t>
      </w:r>
      <w:r w:rsidRPr="00460881">
        <w:rPr>
          <w:color w:val="000000"/>
          <w:szCs w:val="28"/>
        </w:rPr>
        <w:t xml:space="preserve"> муниципального округа Пермского края осуществить необходимые мероприятия, направленные на регистрацию</w:t>
      </w:r>
      <w:r w:rsidR="00E83F92">
        <w:rPr>
          <w:color w:val="000000"/>
          <w:szCs w:val="28"/>
        </w:rPr>
        <w:br/>
      </w:r>
      <w:r>
        <w:rPr>
          <w:color w:val="000000"/>
          <w:szCs w:val="28"/>
        </w:rPr>
        <w:t>АНО МП «Молодежный центр АМО»</w:t>
      </w:r>
      <w:r w:rsidRPr="00460881">
        <w:rPr>
          <w:color w:val="000000"/>
          <w:szCs w:val="28"/>
        </w:rPr>
        <w:t>.</w:t>
      </w:r>
    </w:p>
    <w:p w14:paraId="06A1BFC3" w14:textId="77777777" w:rsidR="00F67169" w:rsidRPr="00460881" w:rsidRDefault="00F67169" w:rsidP="00F67169">
      <w:pPr>
        <w:widowControl w:val="0"/>
        <w:ind w:firstLine="708"/>
        <w:jc w:val="both"/>
        <w:rPr>
          <w:color w:val="000000"/>
          <w:szCs w:val="28"/>
        </w:rPr>
      </w:pPr>
      <w:r w:rsidRPr="00460881">
        <w:rPr>
          <w:color w:val="000000"/>
          <w:szCs w:val="28"/>
        </w:rPr>
        <w:t xml:space="preserve">10. Признать утратившим силу решение Думы </w:t>
      </w:r>
      <w:r>
        <w:rPr>
          <w:color w:val="000000"/>
          <w:szCs w:val="28"/>
        </w:rPr>
        <w:t>Александровского</w:t>
      </w:r>
      <w:r w:rsidRPr="00460881">
        <w:rPr>
          <w:color w:val="000000"/>
          <w:szCs w:val="28"/>
        </w:rPr>
        <w:t xml:space="preserve"> муниципального округа от 2</w:t>
      </w:r>
      <w:r>
        <w:rPr>
          <w:color w:val="000000"/>
          <w:szCs w:val="28"/>
        </w:rPr>
        <w:t>1</w:t>
      </w:r>
      <w:r w:rsidRPr="00460881">
        <w:rPr>
          <w:color w:val="000000"/>
          <w:szCs w:val="28"/>
        </w:rPr>
        <w:t>.1</w:t>
      </w:r>
      <w:r>
        <w:rPr>
          <w:color w:val="000000"/>
          <w:szCs w:val="28"/>
        </w:rPr>
        <w:t>0</w:t>
      </w:r>
      <w:r w:rsidRPr="00460881">
        <w:rPr>
          <w:color w:val="000000"/>
          <w:szCs w:val="28"/>
        </w:rPr>
        <w:t xml:space="preserve">.2025 № </w:t>
      </w:r>
      <w:r>
        <w:rPr>
          <w:color w:val="000000"/>
          <w:szCs w:val="28"/>
        </w:rPr>
        <w:t>91</w:t>
      </w:r>
      <w:r w:rsidRPr="00460881">
        <w:rPr>
          <w:color w:val="000000"/>
          <w:szCs w:val="28"/>
        </w:rPr>
        <w:t xml:space="preserve"> «О создании Автономной некоммерческой организации </w:t>
      </w:r>
      <w:r>
        <w:rPr>
          <w:color w:val="000000"/>
          <w:szCs w:val="28"/>
        </w:rPr>
        <w:t xml:space="preserve">молодежной политики </w:t>
      </w:r>
      <w:r w:rsidRPr="00460881">
        <w:rPr>
          <w:color w:val="000000"/>
          <w:szCs w:val="28"/>
        </w:rPr>
        <w:t xml:space="preserve">«Молодежный центр </w:t>
      </w:r>
      <w:r>
        <w:rPr>
          <w:color w:val="000000"/>
          <w:szCs w:val="28"/>
        </w:rPr>
        <w:t xml:space="preserve">Александровского </w:t>
      </w:r>
      <w:r w:rsidRPr="00460881">
        <w:rPr>
          <w:color w:val="000000"/>
          <w:szCs w:val="28"/>
        </w:rPr>
        <w:t>муниципально</w:t>
      </w:r>
      <w:r>
        <w:rPr>
          <w:color w:val="000000"/>
          <w:szCs w:val="28"/>
        </w:rPr>
        <w:t>го</w:t>
      </w:r>
      <w:r w:rsidRPr="00460881">
        <w:rPr>
          <w:color w:val="000000"/>
          <w:szCs w:val="28"/>
        </w:rPr>
        <w:t xml:space="preserve"> округ</w:t>
      </w:r>
      <w:r>
        <w:rPr>
          <w:color w:val="000000"/>
          <w:szCs w:val="28"/>
        </w:rPr>
        <w:t>а</w:t>
      </w:r>
      <w:r w:rsidRPr="00460881">
        <w:rPr>
          <w:color w:val="000000"/>
          <w:szCs w:val="28"/>
        </w:rPr>
        <w:t>».</w:t>
      </w:r>
    </w:p>
    <w:p w14:paraId="06465071" w14:textId="77777777" w:rsidR="00F67169" w:rsidRPr="00460881" w:rsidRDefault="00F67169" w:rsidP="00F67169">
      <w:pPr>
        <w:widowControl w:val="0"/>
        <w:ind w:firstLine="708"/>
        <w:jc w:val="both"/>
        <w:rPr>
          <w:color w:val="000000"/>
          <w:szCs w:val="28"/>
        </w:rPr>
      </w:pPr>
      <w:r w:rsidRPr="00460881">
        <w:rPr>
          <w:color w:val="000000"/>
          <w:szCs w:val="28"/>
        </w:rPr>
        <w:t xml:space="preserve">11. </w:t>
      </w:r>
      <w:r w:rsidRPr="00473970">
        <w:rPr>
          <w:szCs w:val="28"/>
        </w:rPr>
        <w:t>Опубликовать настоящее решен</w:t>
      </w:r>
      <w:r>
        <w:rPr>
          <w:szCs w:val="28"/>
        </w:rPr>
        <w:t>ие</w:t>
      </w:r>
      <w:r w:rsidRPr="00473970">
        <w:rPr>
          <w:szCs w:val="28"/>
        </w:rPr>
        <w:t xml:space="preserve"> в сетевом издании официальный сайт Александровского муниципального округа Пермского края (www.aleksraion.ru).</w:t>
      </w:r>
    </w:p>
    <w:p w14:paraId="5288C628" w14:textId="77777777" w:rsidR="00F67169" w:rsidRPr="00D53825" w:rsidRDefault="00F67169" w:rsidP="00F67169">
      <w:pPr>
        <w:widowControl w:val="0"/>
        <w:ind w:firstLine="708"/>
        <w:jc w:val="both"/>
        <w:rPr>
          <w:szCs w:val="28"/>
        </w:rPr>
      </w:pPr>
      <w:r w:rsidRPr="0048109F">
        <w:rPr>
          <w:szCs w:val="28"/>
        </w:rPr>
        <w:t xml:space="preserve">12. Настоящее решение вступает в силу со дня его </w:t>
      </w:r>
      <w:r w:rsidRPr="00D53825">
        <w:rPr>
          <w:szCs w:val="28"/>
        </w:rPr>
        <w:t>официального опубликования.</w:t>
      </w:r>
    </w:p>
    <w:p w14:paraId="719855BA" w14:textId="207239BC" w:rsidR="00CE5A08" w:rsidRDefault="00CE5A08" w:rsidP="00CE5A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8C0FB1" w14:textId="77777777" w:rsidR="00F67169" w:rsidRDefault="00F67169" w:rsidP="00CE5A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AFEF73" w14:textId="77777777" w:rsidR="00F67169" w:rsidRDefault="00F67169" w:rsidP="00CE5A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6ABB16E" w14:textId="77777777" w:rsidR="00E760A7" w:rsidRPr="00B42DFE" w:rsidRDefault="00E760A7" w:rsidP="00E760A7">
      <w:pPr>
        <w:tabs>
          <w:tab w:val="left" w:pos="851"/>
        </w:tabs>
        <w:spacing w:line="240" w:lineRule="exact"/>
        <w:jc w:val="both"/>
      </w:pPr>
      <w:r w:rsidRPr="00B42DFE">
        <w:t>Председатель Думы</w:t>
      </w:r>
    </w:p>
    <w:p w14:paraId="23C2941E" w14:textId="55B2CA94" w:rsidR="00E760A7" w:rsidRPr="00B42DFE" w:rsidRDefault="00E760A7" w:rsidP="00E760A7">
      <w:pPr>
        <w:tabs>
          <w:tab w:val="left" w:pos="851"/>
        </w:tabs>
        <w:spacing w:line="240" w:lineRule="exact"/>
        <w:jc w:val="both"/>
      </w:pPr>
      <w:r w:rsidRPr="00B42DFE">
        <w:t>Александровского муниципального округа</w:t>
      </w:r>
      <w:r w:rsidRPr="00B42DFE">
        <w:tab/>
      </w:r>
      <w:r w:rsidRPr="00B42DFE">
        <w:tab/>
      </w:r>
      <w:r w:rsidRPr="00B42DFE">
        <w:tab/>
      </w:r>
      <w:r>
        <w:t>В.И. Косожихин</w:t>
      </w:r>
    </w:p>
    <w:p w14:paraId="77243B3C" w14:textId="77777777" w:rsidR="00CE5A08" w:rsidRPr="00F67169" w:rsidRDefault="00CE5A08" w:rsidP="00F67169">
      <w:pPr>
        <w:tabs>
          <w:tab w:val="left" w:pos="851"/>
        </w:tabs>
        <w:jc w:val="both"/>
        <w:rPr>
          <w:szCs w:val="28"/>
        </w:rPr>
      </w:pPr>
    </w:p>
    <w:p w14:paraId="5F82688D" w14:textId="77777777" w:rsidR="00CE5A08" w:rsidRDefault="00CE5A08" w:rsidP="00F67169">
      <w:pPr>
        <w:tabs>
          <w:tab w:val="left" w:pos="851"/>
        </w:tabs>
        <w:jc w:val="both"/>
        <w:rPr>
          <w:szCs w:val="28"/>
        </w:rPr>
      </w:pPr>
    </w:p>
    <w:p w14:paraId="71B15094" w14:textId="77777777" w:rsidR="00F67169" w:rsidRPr="00F67169" w:rsidRDefault="00F67169" w:rsidP="00F67169">
      <w:pPr>
        <w:tabs>
          <w:tab w:val="left" w:pos="851"/>
        </w:tabs>
        <w:jc w:val="both"/>
        <w:rPr>
          <w:szCs w:val="28"/>
        </w:rPr>
      </w:pPr>
    </w:p>
    <w:p w14:paraId="06B9AE9D" w14:textId="6BF635FF" w:rsidR="00E760A7" w:rsidRPr="00B42DFE" w:rsidRDefault="00E760A7" w:rsidP="00E760A7">
      <w:pPr>
        <w:tabs>
          <w:tab w:val="left" w:pos="851"/>
        </w:tabs>
        <w:spacing w:line="240" w:lineRule="exact"/>
        <w:jc w:val="both"/>
      </w:pPr>
      <w:r w:rsidRPr="00B42DFE">
        <w:t>Глава муниципального округа-</w:t>
      </w:r>
    </w:p>
    <w:p w14:paraId="1C6C6905" w14:textId="77777777" w:rsidR="00E760A7" w:rsidRPr="00B42DFE" w:rsidRDefault="00E760A7" w:rsidP="00E760A7">
      <w:pPr>
        <w:tabs>
          <w:tab w:val="left" w:pos="851"/>
        </w:tabs>
        <w:spacing w:line="240" w:lineRule="exact"/>
        <w:jc w:val="both"/>
      </w:pPr>
      <w:r w:rsidRPr="00B42DFE">
        <w:t xml:space="preserve">глава администрации </w:t>
      </w:r>
    </w:p>
    <w:p w14:paraId="6A81FF8E" w14:textId="47126269" w:rsidR="0031455C" w:rsidRPr="009112C6" w:rsidRDefault="00E760A7" w:rsidP="00E760A7">
      <w:pPr>
        <w:tabs>
          <w:tab w:val="left" w:pos="851"/>
        </w:tabs>
        <w:spacing w:line="240" w:lineRule="exact"/>
        <w:jc w:val="both"/>
        <w:rPr>
          <w:szCs w:val="28"/>
        </w:rPr>
      </w:pPr>
      <w:r w:rsidRPr="00B42DFE">
        <w:t>Александровского муниципального округа</w:t>
      </w:r>
      <w:r>
        <w:tab/>
      </w:r>
      <w:r>
        <w:tab/>
      </w:r>
      <w:r w:rsidRPr="00B42DFE">
        <w:tab/>
        <w:t xml:space="preserve">О.Э. </w:t>
      </w:r>
      <w:r>
        <w:t>Белобаржевская</w:t>
      </w: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BF00C" w14:textId="77777777" w:rsidR="009816F5" w:rsidRDefault="009816F5">
      <w:r>
        <w:separator/>
      </w:r>
    </w:p>
    <w:p w14:paraId="1754D381" w14:textId="77777777" w:rsidR="009816F5" w:rsidRDefault="009816F5"/>
  </w:endnote>
  <w:endnote w:type="continuationSeparator" w:id="0">
    <w:p w14:paraId="16BA7DDB" w14:textId="77777777" w:rsidR="009816F5" w:rsidRDefault="009816F5">
      <w:r>
        <w:continuationSeparator/>
      </w:r>
    </w:p>
    <w:p w14:paraId="0B7AFB4D" w14:textId="77777777" w:rsidR="009816F5" w:rsidRDefault="009816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312C" w14:textId="77777777" w:rsidR="009816F5" w:rsidRDefault="009816F5">
      <w:r>
        <w:separator/>
      </w:r>
    </w:p>
    <w:p w14:paraId="6E845E84" w14:textId="77777777" w:rsidR="009816F5" w:rsidRDefault="009816F5"/>
  </w:footnote>
  <w:footnote w:type="continuationSeparator" w:id="0">
    <w:p w14:paraId="72D19F5D" w14:textId="77777777" w:rsidR="009816F5" w:rsidRDefault="009816F5">
      <w:r>
        <w:continuationSeparator/>
      </w:r>
    </w:p>
    <w:p w14:paraId="6EDBB35C" w14:textId="77777777" w:rsidR="009816F5" w:rsidRDefault="009816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27AD1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B522F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67C79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4EFF"/>
    <w:rsid w:val="007354B4"/>
    <w:rsid w:val="00736B92"/>
    <w:rsid w:val="00750122"/>
    <w:rsid w:val="00751A6A"/>
    <w:rsid w:val="00761D5E"/>
    <w:rsid w:val="00767C05"/>
    <w:rsid w:val="0079215A"/>
    <w:rsid w:val="007C4161"/>
    <w:rsid w:val="007C6483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35FC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6F5"/>
    <w:rsid w:val="00981A15"/>
    <w:rsid w:val="00983927"/>
    <w:rsid w:val="009871F7"/>
    <w:rsid w:val="009C6657"/>
    <w:rsid w:val="009D34A4"/>
    <w:rsid w:val="009D375F"/>
    <w:rsid w:val="009E2D6E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6777D"/>
    <w:rsid w:val="00B81DE9"/>
    <w:rsid w:val="00BB6E9F"/>
    <w:rsid w:val="00BE0B6D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B6821"/>
    <w:rsid w:val="00CC09C8"/>
    <w:rsid w:val="00CD524D"/>
    <w:rsid w:val="00CE5A08"/>
    <w:rsid w:val="00CF6283"/>
    <w:rsid w:val="00D26BCC"/>
    <w:rsid w:val="00D35FA8"/>
    <w:rsid w:val="00D51DC3"/>
    <w:rsid w:val="00D55081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760A7"/>
    <w:rsid w:val="00E8211E"/>
    <w:rsid w:val="00E83F92"/>
    <w:rsid w:val="00EA581A"/>
    <w:rsid w:val="00EA744D"/>
    <w:rsid w:val="00EB400D"/>
    <w:rsid w:val="00EE04FD"/>
    <w:rsid w:val="00EE4BEB"/>
    <w:rsid w:val="00EF6BF4"/>
    <w:rsid w:val="00F01A89"/>
    <w:rsid w:val="00F15BE7"/>
    <w:rsid w:val="00F246A5"/>
    <w:rsid w:val="00F34240"/>
    <w:rsid w:val="00F46037"/>
    <w:rsid w:val="00F61AB8"/>
    <w:rsid w:val="00F67169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6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2026-02-27T09:00:00Z</dcterms:created>
  <dcterms:modified xsi:type="dcterms:W3CDTF">2026-02-27T09:04:00Z</dcterms:modified>
</cp:coreProperties>
</file>