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783E2D15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2800350" cy="1685925"/>
                <wp:effectExtent l="0" t="0" r="0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685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111008" w14:textId="152D8712" w:rsidR="002859FA" w:rsidRPr="008D2B1E" w:rsidRDefault="008D2B1E" w:rsidP="002859FA">
                            <w:pPr>
                              <w:rPr>
                                <w:b/>
                                <w:sz w:val="18"/>
                                <w:szCs w:val="28"/>
                              </w:rPr>
                            </w:pPr>
                            <w:r w:rsidRPr="008D2B1E">
                              <w:rPr>
                                <w:b/>
                                <w:sz w:val="24"/>
                                <w:szCs w:val="28"/>
                              </w:rPr>
                              <w:t>О внесении изменений в решение Думы Александровского муниципального округа от 12.05.2022 № 294 «О принятии Положения об организации отдыха и оздоровления детей Александровского муниципального округа в каникулярное время»</w:t>
                            </w:r>
                          </w:p>
                          <w:p w14:paraId="1A2A8DD8" w14:textId="05A0BA82" w:rsidR="009112C6" w:rsidRPr="0000160B" w:rsidRDefault="009112C6" w:rsidP="009112C6">
                            <w:pPr>
                              <w:rPr>
                                <w:b/>
                                <w:sz w:val="24"/>
                                <w:szCs w:val="28"/>
                              </w:rPr>
                            </w:pP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20.5pt;height:132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mbjsAIAAKw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" filled="f" stroked="f">
                <v:textbox inset="0,0,0,0">
                  <w:txbxContent>
                    <w:p w14:paraId="0C111008" w14:textId="152D8712" w:rsidR="002859FA" w:rsidRPr="008D2B1E" w:rsidRDefault="008D2B1E" w:rsidP="002859FA">
                      <w:pPr>
                        <w:rPr>
                          <w:b/>
                          <w:sz w:val="18"/>
                          <w:szCs w:val="28"/>
                        </w:rPr>
                      </w:pPr>
                      <w:r w:rsidRPr="008D2B1E">
                        <w:rPr>
                          <w:b/>
                          <w:sz w:val="24"/>
                          <w:szCs w:val="28"/>
                        </w:rPr>
                        <w:t>О внесении изменений в решение Думы Александровского муниципального округа от 12.05.2022 № 294 «О принятии Положения об организации отдыха и оздоровления детей Александровского муниципального округа в каникулярное время»</w:t>
                      </w:r>
                    </w:p>
                    <w:p w14:paraId="1A2A8DD8" w14:textId="05A0BA82" w:rsidR="009112C6" w:rsidRPr="0000160B" w:rsidRDefault="009112C6" w:rsidP="009112C6">
                      <w:pPr>
                        <w:rPr>
                          <w:b/>
                          <w:sz w:val="24"/>
                          <w:szCs w:val="28"/>
                        </w:rPr>
                      </w:pP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9E2C3A5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D11C9C">
                              <w:rPr>
                                <w:b/>
                                <w:bCs/>
                                <w:szCs w:val="28"/>
                              </w:rPr>
                              <w:t>6</w:t>
                            </w:r>
                            <w:r w:rsidR="008D2B1E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59E2C3A5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D11C9C">
                        <w:rPr>
                          <w:b/>
                          <w:bCs/>
                          <w:szCs w:val="28"/>
                        </w:rPr>
                        <w:t>6</w:t>
                      </w:r>
                      <w:r w:rsidR="008D2B1E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1B25C247" w:rsidR="008E0D07" w:rsidRPr="009101E3" w:rsidRDefault="008B5062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DE03AF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</w:t>
                            </w:r>
                            <w:r w:rsidR="007354B4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1B25C247" w:rsidR="008E0D07" w:rsidRPr="009101E3" w:rsidRDefault="008B5062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DE03AF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</w:t>
                      </w:r>
                      <w:r w:rsidR="007354B4">
                        <w:rPr>
                          <w:b/>
                          <w:bCs/>
                          <w:szCs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164CC009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196FC734" w14:textId="77777777" w:rsidR="009656BA" w:rsidRDefault="009656BA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362E70AD" w:rsidR="002E3BE0" w:rsidRPr="0000160B" w:rsidRDefault="008D2B1E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C5253D">
        <w:rPr>
          <w:bCs/>
        </w:rPr>
        <w:t>На основании пункта 13 части 1 статьи 16 Федерального закона от 06.10.2003 № 131-ФЗ «Об общих принципах организации местного самоуправления в Российской Федерации», пункта 16 части 1 статьи 3 Устава Александровского муниципального округа</w:t>
      </w:r>
      <w:r w:rsidRPr="00C5253D">
        <w:t>,</w:t>
      </w:r>
      <w:r>
        <w:t xml:space="preserve"> пункта 6 статьи </w:t>
      </w:r>
      <w:r w:rsidRPr="00C5253D">
        <w:t>19 Федерального закона от 27.05.1998 № 76-ФЗ «О статусе военнослужащих»</w:t>
      </w:r>
      <w:r w:rsidR="006D1BBC" w:rsidRPr="0000160B">
        <w:rPr>
          <w:szCs w:val="28"/>
        </w:rPr>
        <w:t xml:space="preserve">, </w:t>
      </w:r>
      <w:r w:rsidR="002E3BE0" w:rsidRPr="0000160B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0D1B6B90" w14:textId="77777777" w:rsidR="008D2B1E" w:rsidRPr="00C5253D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t xml:space="preserve">1. </w:t>
      </w:r>
      <w:r>
        <w:rPr>
          <w:bCs/>
        </w:rPr>
        <w:t>Внести в р</w:t>
      </w:r>
      <w:r w:rsidRPr="00C5253D">
        <w:rPr>
          <w:bCs/>
        </w:rPr>
        <w:t xml:space="preserve">ешение Думы Александровского муниципального округа </w:t>
      </w:r>
      <w:r>
        <w:rPr>
          <w:bCs/>
        </w:rPr>
        <w:t>о</w:t>
      </w:r>
      <w:r w:rsidRPr="00C5253D">
        <w:rPr>
          <w:bCs/>
        </w:rPr>
        <w:t>т 12.05.2022 № 294 «О принятии Положения об организации отдыха и оздоровления детей Александровского муниципального округа в каникулярное время» следующие изменения:</w:t>
      </w:r>
    </w:p>
    <w:p w14:paraId="6FFA1840" w14:textId="77777777" w:rsidR="008D2B1E" w:rsidRPr="00C5253D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t>1.1. Пункт 2.2. дополнить абзацем седьмым следующего содержания:</w:t>
      </w:r>
    </w:p>
    <w:p w14:paraId="68813E24" w14:textId="77777777" w:rsidR="008D2B1E" w:rsidRPr="00C5253D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t>«- детей военнослужащих и детей граждан, пребывающих в добровольческих формированиях, в том числе усыновленным (удочеренным) или находящимся под опекой или попечительством в семье, включая приемную семью либо патронатную семью</w:t>
      </w:r>
      <w:proofErr w:type="gramStart"/>
      <w:r w:rsidRPr="00C5253D">
        <w:rPr>
          <w:bCs/>
        </w:rPr>
        <w:t>.»</w:t>
      </w:r>
      <w:proofErr w:type="gramEnd"/>
    </w:p>
    <w:p w14:paraId="4139E4B0" w14:textId="77777777" w:rsidR="008D2B1E" w:rsidRPr="00C5253D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t>1.2. Пункт 2.3.3. исключить, пункты 2.3.4., 2.3.5., 2.3.6. и 2.3.7. считать пунктами 2.3.3., 2.3.4., 2.3.5., и 2.3.6. соответственно.</w:t>
      </w:r>
    </w:p>
    <w:p w14:paraId="65070635" w14:textId="76157E7E" w:rsidR="008D2B1E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t>2. Опубликовать настоящее решение в газете «Боевой путь» и в сетевом издании официальный сайт Александровского муниципального округа Пермского края (</w:t>
      </w:r>
      <w:r w:rsidRPr="008D2B1E">
        <w:rPr>
          <w:bCs/>
        </w:rPr>
        <w:t>www.aleksraion.ru</w:t>
      </w:r>
      <w:r w:rsidRPr="00C5253D">
        <w:rPr>
          <w:bCs/>
        </w:rPr>
        <w:t>).</w:t>
      </w:r>
    </w:p>
    <w:p w14:paraId="48D66AC6" w14:textId="77777777" w:rsidR="008D2B1E" w:rsidRPr="00C5253D" w:rsidRDefault="008D2B1E" w:rsidP="008D2B1E">
      <w:pPr>
        <w:ind w:firstLine="709"/>
        <w:jc w:val="both"/>
        <w:rPr>
          <w:bCs/>
        </w:rPr>
      </w:pPr>
      <w:bookmarkStart w:id="0" w:name="_GoBack"/>
      <w:bookmarkEnd w:id="0"/>
    </w:p>
    <w:p w14:paraId="59860A07" w14:textId="77777777" w:rsidR="008D2B1E" w:rsidRPr="00C5253D" w:rsidRDefault="008D2B1E" w:rsidP="008D2B1E">
      <w:pPr>
        <w:ind w:firstLine="709"/>
        <w:jc w:val="both"/>
        <w:rPr>
          <w:bCs/>
        </w:rPr>
      </w:pPr>
      <w:r w:rsidRPr="00C5253D">
        <w:rPr>
          <w:bCs/>
        </w:rPr>
        <w:lastRenderedPageBreak/>
        <w:t>3. Настоящее решение вступает в силу со дня его официального опубликования.</w:t>
      </w:r>
    </w:p>
    <w:p w14:paraId="37954FA8" w14:textId="10BF7A6A" w:rsidR="00931E74" w:rsidRDefault="00931E74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359262E5" w14:textId="77777777" w:rsidR="009656BA" w:rsidRDefault="009656BA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4BE8B765" w14:textId="77777777" w:rsidR="009656BA" w:rsidRPr="009112C6" w:rsidRDefault="009656BA" w:rsidP="002859FA">
      <w:pPr>
        <w:pStyle w:val="2"/>
        <w:spacing w:after="0" w:line="240" w:lineRule="auto"/>
        <w:ind w:firstLine="709"/>
        <w:jc w:val="both"/>
        <w:rPr>
          <w:szCs w:val="28"/>
        </w:rPr>
      </w:pPr>
    </w:p>
    <w:p w14:paraId="3411526E" w14:textId="77777777" w:rsidR="00F60D0B" w:rsidRPr="009112C6" w:rsidRDefault="00F60D0B" w:rsidP="005910B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76AF05FC" w14:textId="77777777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Председатель Думы</w:t>
      </w:r>
    </w:p>
    <w:p w14:paraId="33857D99" w14:textId="139CFE05" w:rsidR="005910B1" w:rsidRPr="009112C6" w:rsidRDefault="005910B1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Александровского муниципального округа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Л.Н. Белецкая</w:t>
      </w:r>
    </w:p>
    <w:p w14:paraId="63C883BB" w14:textId="77777777" w:rsidR="0031455C" w:rsidRDefault="0031455C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39D06D1E" w14:textId="77777777" w:rsidR="009656BA" w:rsidRPr="009112C6" w:rsidRDefault="009656BA" w:rsidP="005910B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64768796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>Глава муниципального округа-</w:t>
      </w:r>
    </w:p>
    <w:p w14:paraId="323C798F" w14:textId="77777777" w:rsidR="0031455C" w:rsidRPr="009112C6" w:rsidRDefault="0031455C" w:rsidP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глава администрации </w:t>
      </w:r>
    </w:p>
    <w:p w14:paraId="7767220D" w14:textId="5D05F6AB" w:rsidR="009112C6" w:rsidRPr="009112C6" w:rsidRDefault="0031455C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112C6">
        <w:rPr>
          <w:szCs w:val="28"/>
        </w:rPr>
        <w:t xml:space="preserve">Александровского муниципального округа                 </w:t>
      </w:r>
      <w:r w:rsidRPr="009112C6">
        <w:rPr>
          <w:szCs w:val="28"/>
        </w:rPr>
        <w:tab/>
      </w:r>
      <w:r w:rsidRPr="009112C6">
        <w:rPr>
          <w:szCs w:val="28"/>
        </w:rPr>
        <w:tab/>
      </w:r>
      <w:r w:rsidRPr="009112C6">
        <w:rPr>
          <w:szCs w:val="28"/>
        </w:rPr>
        <w:tab/>
        <w:t xml:space="preserve">     О.Э. Лаврова</w:t>
      </w:r>
    </w:p>
    <w:sectPr w:rsidR="009112C6" w:rsidRPr="009112C6" w:rsidSect="009656BA">
      <w:headerReference w:type="even" r:id="rId10"/>
      <w:headerReference w:type="default" r:id="rId11"/>
      <w:footerReference w:type="default" r:id="rId12"/>
      <w:headerReference w:type="first" r:id="rId13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6A550" w14:textId="77777777" w:rsidR="004B4E62" w:rsidRDefault="004B4E62">
      <w:r>
        <w:separator/>
      </w:r>
    </w:p>
    <w:p w14:paraId="6590ABE0" w14:textId="77777777" w:rsidR="004B4E62" w:rsidRDefault="004B4E62"/>
  </w:endnote>
  <w:endnote w:type="continuationSeparator" w:id="0">
    <w:p w14:paraId="05915924" w14:textId="77777777" w:rsidR="004B4E62" w:rsidRDefault="004B4E62">
      <w:r>
        <w:continuationSeparator/>
      </w:r>
    </w:p>
    <w:p w14:paraId="34156F5A" w14:textId="77777777" w:rsidR="004B4E62" w:rsidRDefault="004B4E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86F75" w14:textId="77777777" w:rsidR="004B4E62" w:rsidRDefault="004B4E62">
      <w:r>
        <w:separator/>
      </w:r>
    </w:p>
    <w:p w14:paraId="3A88C215" w14:textId="77777777" w:rsidR="004B4E62" w:rsidRDefault="004B4E62"/>
  </w:footnote>
  <w:footnote w:type="continuationSeparator" w:id="0">
    <w:p w14:paraId="78773861" w14:textId="77777777" w:rsidR="004B4E62" w:rsidRDefault="004B4E62">
      <w:r>
        <w:continuationSeparator/>
      </w:r>
    </w:p>
    <w:p w14:paraId="10BAC8CB" w14:textId="77777777" w:rsidR="004B4E62" w:rsidRDefault="004B4E6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1860068"/>
      <w:docPartObj>
        <w:docPartGallery w:val="Page Numbers (Top of Page)"/>
        <w:docPartUnique/>
      </w:docPartObj>
    </w:sdtPr>
    <w:sdtEndPr>
      <w:rPr>
        <w:sz w:val="24"/>
      </w:rPr>
    </w:sdtEndPr>
    <w:sdtContent>
      <w:p w14:paraId="3BF1F49B" w14:textId="10761927" w:rsidR="00D11C9C" w:rsidRPr="00D11C9C" w:rsidRDefault="00D11C9C">
        <w:pPr>
          <w:pStyle w:val="a4"/>
          <w:rPr>
            <w:sz w:val="24"/>
          </w:rPr>
        </w:pPr>
        <w:r w:rsidRPr="00D11C9C">
          <w:rPr>
            <w:sz w:val="24"/>
          </w:rPr>
          <w:fldChar w:fldCharType="begin"/>
        </w:r>
        <w:r w:rsidRPr="00D11C9C">
          <w:rPr>
            <w:sz w:val="24"/>
          </w:rPr>
          <w:instrText>PAGE   \* MERGEFORMAT</w:instrText>
        </w:r>
        <w:r w:rsidRPr="00D11C9C">
          <w:rPr>
            <w:sz w:val="24"/>
          </w:rPr>
          <w:fldChar w:fldCharType="separate"/>
        </w:r>
        <w:r w:rsidR="008D2B1E" w:rsidRPr="008D2B1E">
          <w:rPr>
            <w:noProof/>
            <w:sz w:val="24"/>
            <w:lang w:val="ru-RU"/>
          </w:rPr>
          <w:t>2</w:t>
        </w:r>
        <w:r w:rsidRPr="00D11C9C">
          <w:rPr>
            <w:sz w:val="24"/>
          </w:rPr>
          <w:fldChar w:fldCharType="end"/>
        </w:r>
      </w:p>
    </w:sdtContent>
  </w:sdt>
  <w:p w14:paraId="636726B6" w14:textId="47705822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2B1E" w:rsidRPr="008D2B1E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F56AF3"/>
    <w:multiLevelType w:val="multilevel"/>
    <w:tmpl w:val="5DA4E0E2"/>
    <w:lvl w:ilvl="0">
      <w:start w:val="1"/>
      <w:numFmt w:val="decimal"/>
      <w:lvlText w:val="%1."/>
      <w:lvlJc w:val="left"/>
      <w:pPr>
        <w:ind w:left="960" w:hanging="5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10" w:hanging="2160"/>
      </w:pPr>
      <w:rPr>
        <w:rFonts w:hint="default"/>
      </w:rPr>
    </w:lvl>
  </w:abstractNum>
  <w:abstractNum w:abstractNumId="2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D4B38"/>
    <w:multiLevelType w:val="multilevel"/>
    <w:tmpl w:val="AACC0252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9" w:hanging="120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078" w:hanging="120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247" w:hanging="120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416" w:hanging="120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  <w:color w:val="auto"/>
      </w:rPr>
    </w:lvl>
  </w:abstractNum>
  <w:abstractNum w:abstractNumId="4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5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6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0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0160B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7358C"/>
    <w:rsid w:val="000878C9"/>
    <w:rsid w:val="0009595A"/>
    <w:rsid w:val="000A1018"/>
    <w:rsid w:val="000A1249"/>
    <w:rsid w:val="000B2323"/>
    <w:rsid w:val="000E4171"/>
    <w:rsid w:val="000F302A"/>
    <w:rsid w:val="000F530A"/>
    <w:rsid w:val="00136C19"/>
    <w:rsid w:val="001450B8"/>
    <w:rsid w:val="001617A8"/>
    <w:rsid w:val="00191FB7"/>
    <w:rsid w:val="001D1569"/>
    <w:rsid w:val="001D6203"/>
    <w:rsid w:val="0021392F"/>
    <w:rsid w:val="002317C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E0EAA"/>
    <w:rsid w:val="002E3BE0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24E55"/>
    <w:rsid w:val="004448E6"/>
    <w:rsid w:val="004627A2"/>
    <w:rsid w:val="00482187"/>
    <w:rsid w:val="004B4E62"/>
    <w:rsid w:val="004B5BA2"/>
    <w:rsid w:val="004F68BF"/>
    <w:rsid w:val="00534011"/>
    <w:rsid w:val="0053612B"/>
    <w:rsid w:val="005438E0"/>
    <w:rsid w:val="005505FE"/>
    <w:rsid w:val="0055096D"/>
    <w:rsid w:val="00552ADF"/>
    <w:rsid w:val="005910B1"/>
    <w:rsid w:val="005941C4"/>
    <w:rsid w:val="005C5065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D2B1E"/>
    <w:rsid w:val="008E0D07"/>
    <w:rsid w:val="008E5FB3"/>
    <w:rsid w:val="00902EBF"/>
    <w:rsid w:val="009060C9"/>
    <w:rsid w:val="009101E3"/>
    <w:rsid w:val="009112C6"/>
    <w:rsid w:val="009208BA"/>
    <w:rsid w:val="00931E74"/>
    <w:rsid w:val="00935D63"/>
    <w:rsid w:val="00946A6E"/>
    <w:rsid w:val="009475F3"/>
    <w:rsid w:val="009656BA"/>
    <w:rsid w:val="00973EE1"/>
    <w:rsid w:val="009815B2"/>
    <w:rsid w:val="00981A15"/>
    <w:rsid w:val="00983927"/>
    <w:rsid w:val="009C6657"/>
    <w:rsid w:val="009D34A4"/>
    <w:rsid w:val="009D375F"/>
    <w:rsid w:val="009E48FD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7F20"/>
    <w:rsid w:val="00B22EAE"/>
    <w:rsid w:val="00B66C87"/>
    <w:rsid w:val="00B81DE9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D11C9C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C6281"/>
    <w:rsid w:val="00DE03AF"/>
    <w:rsid w:val="00DE5212"/>
    <w:rsid w:val="00DF4430"/>
    <w:rsid w:val="00E02E8A"/>
    <w:rsid w:val="00E246F5"/>
    <w:rsid w:val="00E30090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60D0B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623268c383f13bbs1">
    <w:name w:val="e623268c383f13bbs1"/>
    <w:rsid w:val="00D11C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A9906C-55D0-4CF8-BD6E-79F6DE3FD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0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2</cp:revision>
  <cp:lastPrinted>2024-08-15T10:35:00Z</cp:lastPrinted>
  <dcterms:created xsi:type="dcterms:W3CDTF">2024-08-15T10:38:00Z</dcterms:created>
  <dcterms:modified xsi:type="dcterms:W3CDTF">2024-08-15T10:38:00Z</dcterms:modified>
</cp:coreProperties>
</file>