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14:paraId="111B4D89" w14:textId="118BB4E3" w:rsidR="00F5332F" w:rsidRPr="00311F5F" w:rsidRDefault="00C22F46" w:rsidP="00F5332F">
      <w:pPr>
        <w:rPr>
          <w:bCs/>
        </w:rPr>
      </w:pPr>
      <w:r w:rsidRPr="00311F5F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C183FA9" wp14:editId="14107EBC">
                <wp:simplePos x="0" y="0"/>
                <wp:positionH relativeFrom="page">
                  <wp:posOffset>914400</wp:posOffset>
                </wp:positionH>
                <wp:positionV relativeFrom="page">
                  <wp:posOffset>2626242</wp:posOffset>
                </wp:positionV>
                <wp:extent cx="3625702" cy="1350335"/>
                <wp:effectExtent l="0" t="0" r="13335" b="2540"/>
                <wp:wrapSquare wrapText="bothSides"/>
                <wp:docPr id="3" name="Text Box 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25702" cy="13503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8348C55" w14:textId="4FB70444" w:rsidR="008E0D07" w:rsidRPr="00C30DBE" w:rsidRDefault="006A45F8" w:rsidP="008E0D07">
                            <w:pPr>
                              <w:rPr>
                                <w:szCs w:val="28"/>
                              </w:rPr>
                            </w:pPr>
                            <w:r>
                              <w:rPr>
                                <w:b/>
                                <w:szCs w:val="28"/>
                              </w:rPr>
                              <w:t>О</w:t>
                            </w:r>
                            <w:r w:rsidRPr="00202377">
                              <w:rPr>
                                <w:b/>
                                <w:szCs w:val="28"/>
                              </w:rPr>
                              <w:t xml:space="preserve"> внесении изменений и дополнений в решение </w:t>
                            </w:r>
                            <w:r>
                              <w:rPr>
                                <w:b/>
                                <w:szCs w:val="28"/>
                              </w:rPr>
                              <w:t xml:space="preserve">Думы Александровского муниципального округа </w:t>
                            </w:r>
                            <w:r w:rsidRPr="00202377">
                              <w:rPr>
                                <w:b/>
                                <w:szCs w:val="28"/>
                              </w:rPr>
                              <w:t xml:space="preserve">от </w:t>
                            </w:r>
                            <w:r w:rsidR="007B77BF">
                              <w:rPr>
                                <w:b/>
                                <w:szCs w:val="28"/>
                              </w:rPr>
                              <w:t>22</w:t>
                            </w:r>
                            <w:r w:rsidR="007B77BF" w:rsidRPr="00202377">
                              <w:rPr>
                                <w:b/>
                                <w:szCs w:val="28"/>
                              </w:rPr>
                              <w:t>.</w:t>
                            </w:r>
                            <w:r w:rsidR="007B77BF">
                              <w:rPr>
                                <w:b/>
                                <w:szCs w:val="28"/>
                              </w:rPr>
                              <w:t>12</w:t>
                            </w:r>
                            <w:r w:rsidR="007B77BF" w:rsidRPr="00202377">
                              <w:rPr>
                                <w:b/>
                                <w:szCs w:val="28"/>
                              </w:rPr>
                              <w:t>.20</w:t>
                            </w:r>
                            <w:r w:rsidR="007B77BF">
                              <w:rPr>
                                <w:b/>
                                <w:szCs w:val="28"/>
                              </w:rPr>
                              <w:t>22</w:t>
                            </w:r>
                            <w:r w:rsidR="007B77BF" w:rsidRPr="00202377">
                              <w:rPr>
                                <w:b/>
                                <w:szCs w:val="28"/>
                              </w:rPr>
                              <w:t xml:space="preserve"> № </w:t>
                            </w:r>
                            <w:r w:rsidR="007B77BF">
                              <w:rPr>
                                <w:b/>
                                <w:szCs w:val="28"/>
                              </w:rPr>
                              <w:t>351</w:t>
                            </w:r>
                            <w:r w:rsidR="007B77BF" w:rsidRPr="00202377">
                              <w:rPr>
                                <w:b/>
                                <w:szCs w:val="28"/>
                              </w:rPr>
                              <w:t xml:space="preserve"> «О бюджете Александровского муниципального </w:t>
                            </w:r>
                            <w:r w:rsidR="007B77BF">
                              <w:rPr>
                                <w:b/>
                                <w:szCs w:val="28"/>
                              </w:rPr>
                              <w:t>округа</w:t>
                            </w:r>
                            <w:r w:rsidR="007B77BF" w:rsidRPr="00202377">
                              <w:rPr>
                                <w:b/>
                                <w:szCs w:val="28"/>
                              </w:rPr>
                              <w:t xml:space="preserve"> на 20</w:t>
                            </w:r>
                            <w:r w:rsidR="007B77BF">
                              <w:rPr>
                                <w:b/>
                                <w:szCs w:val="28"/>
                              </w:rPr>
                              <w:t>23</w:t>
                            </w:r>
                            <w:r w:rsidR="007B77BF" w:rsidRPr="00202377">
                              <w:rPr>
                                <w:b/>
                                <w:szCs w:val="28"/>
                              </w:rPr>
                              <w:t xml:space="preserve"> год и на плановый период 20</w:t>
                            </w:r>
                            <w:r w:rsidR="007B77BF">
                              <w:rPr>
                                <w:b/>
                                <w:szCs w:val="28"/>
                              </w:rPr>
                              <w:t>24</w:t>
                            </w:r>
                            <w:r w:rsidR="007B77BF" w:rsidRPr="00202377">
                              <w:rPr>
                                <w:b/>
                                <w:szCs w:val="28"/>
                              </w:rPr>
                              <w:t xml:space="preserve"> и 20</w:t>
                            </w:r>
                            <w:r w:rsidR="007B77BF">
                              <w:rPr>
                                <w:b/>
                                <w:szCs w:val="28"/>
                              </w:rPr>
                              <w:t>25</w:t>
                            </w:r>
                            <w:r w:rsidR="007B77BF" w:rsidRPr="00202377">
                              <w:rPr>
                                <w:b/>
                                <w:szCs w:val="28"/>
                              </w:rPr>
                              <w:t xml:space="preserve"> годов»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7C183FA9" id="_x0000_t202" coordsize="21600,21600" o:spt="202" path="m,l,21600r21600,l21600,xe">
                <v:stroke joinstyle="miter"/>
                <v:path gradientshapeok="t" o:connecttype="rect"/>
              </v:shapetype>
              <v:shape id="Text Box 266" o:spid="_x0000_s1026" type="#_x0000_t202" style="position:absolute;margin-left:1in;margin-top:206.8pt;width:285.5pt;height:106.3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" filled="f" stroked="f">
                <v:textbox inset="0,0,0,0">
                  <w:txbxContent>
                    <w:p w14:paraId="68348C55" w14:textId="4FB70444" w:rsidR="008E0D07" w:rsidRPr="00C30DBE" w:rsidRDefault="006A45F8" w:rsidP="008E0D07">
                      <w:pPr>
                        <w:rPr>
                          <w:szCs w:val="28"/>
                        </w:rPr>
                      </w:pPr>
                      <w:r>
                        <w:rPr>
                          <w:b/>
                          <w:szCs w:val="28"/>
                        </w:rPr>
                        <w:t>О</w:t>
                      </w:r>
                      <w:r w:rsidRPr="00202377">
                        <w:rPr>
                          <w:b/>
                          <w:szCs w:val="28"/>
                        </w:rPr>
                        <w:t xml:space="preserve"> внесении изменений и дополнений в решение </w:t>
                      </w:r>
                      <w:r>
                        <w:rPr>
                          <w:b/>
                          <w:szCs w:val="28"/>
                        </w:rPr>
                        <w:t xml:space="preserve">Думы Александровского муниципального округа </w:t>
                      </w:r>
                      <w:r w:rsidRPr="00202377">
                        <w:rPr>
                          <w:b/>
                          <w:szCs w:val="28"/>
                        </w:rPr>
                        <w:t xml:space="preserve">от </w:t>
                      </w:r>
                      <w:r w:rsidR="007B77BF">
                        <w:rPr>
                          <w:b/>
                          <w:szCs w:val="28"/>
                        </w:rPr>
                        <w:t>22</w:t>
                      </w:r>
                      <w:r w:rsidR="007B77BF" w:rsidRPr="00202377">
                        <w:rPr>
                          <w:b/>
                          <w:szCs w:val="28"/>
                        </w:rPr>
                        <w:t>.</w:t>
                      </w:r>
                      <w:r w:rsidR="007B77BF">
                        <w:rPr>
                          <w:b/>
                          <w:szCs w:val="28"/>
                        </w:rPr>
                        <w:t>12</w:t>
                      </w:r>
                      <w:r w:rsidR="007B77BF" w:rsidRPr="00202377">
                        <w:rPr>
                          <w:b/>
                          <w:szCs w:val="28"/>
                        </w:rPr>
                        <w:t>.20</w:t>
                      </w:r>
                      <w:r w:rsidR="007B77BF">
                        <w:rPr>
                          <w:b/>
                          <w:szCs w:val="28"/>
                        </w:rPr>
                        <w:t>22</w:t>
                      </w:r>
                      <w:r w:rsidR="007B77BF" w:rsidRPr="00202377">
                        <w:rPr>
                          <w:b/>
                          <w:szCs w:val="28"/>
                        </w:rPr>
                        <w:t xml:space="preserve"> № </w:t>
                      </w:r>
                      <w:r w:rsidR="007B77BF">
                        <w:rPr>
                          <w:b/>
                          <w:szCs w:val="28"/>
                        </w:rPr>
                        <w:t>351</w:t>
                      </w:r>
                      <w:r w:rsidR="007B77BF" w:rsidRPr="00202377">
                        <w:rPr>
                          <w:b/>
                          <w:szCs w:val="28"/>
                        </w:rPr>
                        <w:t xml:space="preserve"> «О бюджете Александровского муниципального </w:t>
                      </w:r>
                      <w:r w:rsidR="007B77BF">
                        <w:rPr>
                          <w:b/>
                          <w:szCs w:val="28"/>
                        </w:rPr>
                        <w:t>округа</w:t>
                      </w:r>
                      <w:r w:rsidR="007B77BF" w:rsidRPr="00202377">
                        <w:rPr>
                          <w:b/>
                          <w:szCs w:val="28"/>
                        </w:rPr>
                        <w:t xml:space="preserve"> на 20</w:t>
                      </w:r>
                      <w:r w:rsidR="007B77BF">
                        <w:rPr>
                          <w:b/>
                          <w:szCs w:val="28"/>
                        </w:rPr>
                        <w:t>23</w:t>
                      </w:r>
                      <w:r w:rsidR="007B77BF" w:rsidRPr="00202377">
                        <w:rPr>
                          <w:b/>
                          <w:szCs w:val="28"/>
                        </w:rPr>
                        <w:t xml:space="preserve"> год и на плановый период 20</w:t>
                      </w:r>
                      <w:r w:rsidR="007B77BF">
                        <w:rPr>
                          <w:b/>
                          <w:szCs w:val="28"/>
                        </w:rPr>
                        <w:t>24</w:t>
                      </w:r>
                      <w:r w:rsidR="007B77BF" w:rsidRPr="00202377">
                        <w:rPr>
                          <w:b/>
                          <w:szCs w:val="28"/>
                        </w:rPr>
                        <w:t xml:space="preserve"> и 20</w:t>
                      </w:r>
                      <w:r w:rsidR="007B77BF">
                        <w:rPr>
                          <w:b/>
                          <w:szCs w:val="28"/>
                        </w:rPr>
                        <w:t>25</w:t>
                      </w:r>
                      <w:r w:rsidR="007B77BF" w:rsidRPr="00202377">
                        <w:rPr>
                          <w:b/>
                          <w:szCs w:val="28"/>
                        </w:rPr>
                        <w:t xml:space="preserve"> годов»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 w:rsidRPr="00311F5F">
        <w:rPr>
          <w:noProof/>
        </w:rPr>
        <w:drawing>
          <wp:anchor distT="0" distB="0" distL="114300" distR="114300" simplePos="0" relativeHeight="251656192" behindDoc="0" locked="0" layoutInCell="1" allowOverlap="1" wp14:anchorId="75954F83" wp14:editId="37A73079">
            <wp:simplePos x="0" y="0"/>
            <wp:positionH relativeFrom="page">
              <wp:posOffset>775335</wp:posOffset>
            </wp:positionH>
            <wp:positionV relativeFrom="page">
              <wp:posOffset>147320</wp:posOffset>
            </wp:positionV>
            <wp:extent cx="6550660" cy="2484120"/>
            <wp:effectExtent l="0" t="0" r="2540" b="0"/>
            <wp:wrapSquare wrapText="bothSides"/>
            <wp:docPr id="9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0660" cy="2484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57254" w:rsidRPr="00311F5F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CD001DB" wp14:editId="194CBD24">
                <wp:simplePos x="0" y="0"/>
                <wp:positionH relativeFrom="page">
                  <wp:posOffset>5958205</wp:posOffset>
                </wp:positionH>
                <wp:positionV relativeFrom="page">
                  <wp:posOffset>1905000</wp:posOffset>
                </wp:positionV>
                <wp:extent cx="918845" cy="182880"/>
                <wp:effectExtent l="0" t="0" r="0" b="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884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4F82E06" w14:textId="65E054EF" w:rsidR="008E0D07" w:rsidRPr="00311F5F" w:rsidRDefault="00F17190" w:rsidP="00FB3EBE">
                            <w:pPr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Cs w:val="28"/>
                              </w:rPr>
                              <w:t>35</w:t>
                            </w:r>
                            <w:r w:rsidR="009929ED">
                              <w:rPr>
                                <w:b/>
                                <w:szCs w:val="28"/>
                              </w:rPr>
                              <w:t>9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5CD001DB" id="Text Box 265" o:spid="_x0000_s1027" type="#_x0000_t202" style="position:absolute;margin-left:469.15pt;margin-top:150pt;width:72.35pt;height:14.4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" filled="f" stroked="f">
                <v:textbox inset="0,0,0,0">
                  <w:txbxContent>
                    <w:p w14:paraId="14F82E06" w14:textId="65E054EF" w:rsidR="008E0D07" w:rsidRPr="00311F5F" w:rsidRDefault="00F17190" w:rsidP="00FB3EBE">
                      <w:pPr>
                        <w:jc w:val="center"/>
                        <w:rPr>
                          <w:b/>
                          <w:szCs w:val="28"/>
                        </w:rPr>
                      </w:pPr>
                      <w:r>
                        <w:rPr>
                          <w:b/>
                          <w:szCs w:val="28"/>
                        </w:rPr>
                        <w:t>35</w:t>
                      </w:r>
                      <w:r w:rsidR="009929ED">
                        <w:rPr>
                          <w:b/>
                          <w:szCs w:val="28"/>
                        </w:rPr>
                        <w:t>9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F57254" w:rsidRPr="00311F5F"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32E42612" wp14:editId="1983B20C">
                <wp:simplePos x="0" y="0"/>
                <wp:positionH relativeFrom="page">
                  <wp:posOffset>957580</wp:posOffset>
                </wp:positionH>
                <wp:positionV relativeFrom="page">
                  <wp:posOffset>1914525</wp:posOffset>
                </wp:positionV>
                <wp:extent cx="1449705" cy="182880"/>
                <wp:effectExtent l="0" t="0" r="0" b="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970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7A445EE" w14:textId="4AAF076E" w:rsidR="008E0D07" w:rsidRPr="00656A7B" w:rsidRDefault="009929ED" w:rsidP="004108A0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0</w:t>
                            </w:r>
                            <w:r w:rsidR="006B12F6">
                              <w:rPr>
                                <w:b/>
                                <w:bCs/>
                                <w:szCs w:val="28"/>
                              </w:rPr>
                              <w:t>2</w:t>
                            </w:r>
                            <w:r w:rsidR="00656A7B" w:rsidRPr="00656A7B">
                              <w:rPr>
                                <w:b/>
                                <w:bCs/>
                                <w:szCs w:val="28"/>
                              </w:rPr>
                              <w:t>.</w:t>
                            </w: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03</w:t>
                            </w:r>
                            <w:r w:rsidR="00656A7B" w:rsidRPr="00656A7B">
                              <w:rPr>
                                <w:b/>
                                <w:bCs/>
                                <w:szCs w:val="28"/>
                              </w:rPr>
                              <w:t>.202</w:t>
                            </w: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32E42612" id="Text Box 264" o:spid="_x0000_s1028" type="#_x0000_t202" style="position:absolute;margin-left:75.4pt;margin-top:150.75pt;width:114.15pt;height:14.4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" filled="f" stroked="f">
                <v:textbox inset="0,0,0,0">
                  <w:txbxContent>
                    <w:p w14:paraId="77A445EE" w14:textId="4AAF076E" w:rsidR="008E0D07" w:rsidRPr="00656A7B" w:rsidRDefault="009929ED" w:rsidP="004108A0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>
                        <w:rPr>
                          <w:b/>
                          <w:bCs/>
                          <w:szCs w:val="28"/>
                        </w:rPr>
                        <w:t>0</w:t>
                      </w:r>
                      <w:r w:rsidR="006B12F6">
                        <w:rPr>
                          <w:b/>
                          <w:bCs/>
                          <w:szCs w:val="28"/>
                        </w:rPr>
                        <w:t>2</w:t>
                      </w:r>
                      <w:r w:rsidR="00656A7B" w:rsidRPr="00656A7B">
                        <w:rPr>
                          <w:b/>
                          <w:bCs/>
                          <w:szCs w:val="28"/>
                        </w:rPr>
                        <w:t>.</w:t>
                      </w:r>
                      <w:r>
                        <w:rPr>
                          <w:b/>
                          <w:bCs/>
                          <w:szCs w:val="28"/>
                        </w:rPr>
                        <w:t>03</w:t>
                      </w:r>
                      <w:r w:rsidR="00656A7B" w:rsidRPr="00656A7B">
                        <w:rPr>
                          <w:b/>
                          <w:bCs/>
                          <w:szCs w:val="28"/>
                        </w:rPr>
                        <w:t>.202</w:t>
                      </w:r>
                      <w:r>
                        <w:rPr>
                          <w:b/>
                          <w:bCs/>
                          <w:szCs w:val="28"/>
                        </w:rPr>
                        <w:t>3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5F7A32F8" w14:textId="77777777" w:rsidR="00F5332F" w:rsidRPr="00311F5F" w:rsidRDefault="00F5332F" w:rsidP="00F5332F">
      <w:pPr>
        <w:rPr>
          <w:bCs/>
        </w:rPr>
      </w:pPr>
    </w:p>
    <w:p w14:paraId="6E0248C1" w14:textId="77777777" w:rsidR="00F5332F" w:rsidRPr="00311F5F" w:rsidRDefault="00F5332F" w:rsidP="00F5332F">
      <w:pPr>
        <w:rPr>
          <w:bCs/>
        </w:rPr>
      </w:pPr>
    </w:p>
    <w:p w14:paraId="68AE0D32" w14:textId="77777777" w:rsidR="00F5332F" w:rsidRPr="00311F5F" w:rsidRDefault="00F5332F" w:rsidP="00F5332F">
      <w:pPr>
        <w:rPr>
          <w:bCs/>
        </w:rPr>
      </w:pPr>
    </w:p>
    <w:p w14:paraId="783D2561" w14:textId="1673500F" w:rsidR="00F5332F" w:rsidRPr="00311F5F" w:rsidRDefault="00F5332F" w:rsidP="00F5332F">
      <w:pPr>
        <w:rPr>
          <w:bCs/>
        </w:rPr>
      </w:pPr>
    </w:p>
    <w:p w14:paraId="4E422440" w14:textId="77777777" w:rsidR="005A033F" w:rsidRDefault="005A033F" w:rsidP="00656A7B">
      <w:pPr>
        <w:autoSpaceDE w:val="0"/>
        <w:autoSpaceDN w:val="0"/>
        <w:adjustRightInd w:val="0"/>
        <w:jc w:val="both"/>
      </w:pPr>
    </w:p>
    <w:p w14:paraId="6B0C432E" w14:textId="77777777" w:rsidR="005A033F" w:rsidRDefault="005A033F" w:rsidP="00656A7B">
      <w:pPr>
        <w:autoSpaceDE w:val="0"/>
        <w:autoSpaceDN w:val="0"/>
        <w:adjustRightInd w:val="0"/>
        <w:jc w:val="both"/>
      </w:pPr>
    </w:p>
    <w:p w14:paraId="2BED8A6E" w14:textId="0BCB5F77" w:rsidR="005A033F" w:rsidRPr="00860E93" w:rsidRDefault="005A033F" w:rsidP="00656A7B">
      <w:pPr>
        <w:autoSpaceDE w:val="0"/>
        <w:autoSpaceDN w:val="0"/>
        <w:adjustRightInd w:val="0"/>
        <w:jc w:val="both"/>
        <w:rPr>
          <w:szCs w:val="28"/>
        </w:rPr>
      </w:pPr>
    </w:p>
    <w:p w14:paraId="141A10CE" w14:textId="77777777" w:rsidR="00BB4191" w:rsidRPr="00860E93" w:rsidRDefault="00BB4191" w:rsidP="00656A7B">
      <w:pPr>
        <w:autoSpaceDE w:val="0"/>
        <w:autoSpaceDN w:val="0"/>
        <w:adjustRightInd w:val="0"/>
        <w:jc w:val="both"/>
        <w:rPr>
          <w:szCs w:val="28"/>
        </w:rPr>
      </w:pPr>
    </w:p>
    <w:p w14:paraId="7A840083" w14:textId="56BB5A01" w:rsidR="00656A7B" w:rsidRPr="00860E93" w:rsidRDefault="00A563C5" w:rsidP="00656A7B">
      <w:pPr>
        <w:autoSpaceDE w:val="0"/>
        <w:autoSpaceDN w:val="0"/>
        <w:adjustRightInd w:val="0"/>
        <w:jc w:val="both"/>
        <w:rPr>
          <w:szCs w:val="28"/>
        </w:rPr>
      </w:pPr>
      <w:r w:rsidRPr="00860E93">
        <w:rPr>
          <w:szCs w:val="28"/>
        </w:rPr>
        <w:t>В соответствии со статьей 153 Бюджетного кодекса Российской Федерации</w:t>
      </w:r>
      <w:r w:rsidR="00656A7B" w:rsidRPr="00860E93">
        <w:rPr>
          <w:szCs w:val="28"/>
        </w:rPr>
        <w:t>, Дума Александровского муниципального округа</w:t>
      </w:r>
    </w:p>
    <w:p w14:paraId="3514A6F7" w14:textId="77777777" w:rsidR="00656A7B" w:rsidRPr="00860E93" w:rsidRDefault="00656A7B" w:rsidP="00656A7B">
      <w:pPr>
        <w:spacing w:before="100" w:beforeAutospacing="1" w:after="100" w:afterAutospacing="1"/>
        <w:ind w:firstLine="720"/>
        <w:jc w:val="both"/>
        <w:rPr>
          <w:b/>
          <w:caps/>
          <w:szCs w:val="28"/>
        </w:rPr>
      </w:pPr>
      <w:r w:rsidRPr="00860E93">
        <w:rPr>
          <w:b/>
          <w:caps/>
          <w:szCs w:val="28"/>
        </w:rPr>
        <w:t>решает:</w:t>
      </w:r>
    </w:p>
    <w:p w14:paraId="5635EDB4" w14:textId="77777777" w:rsidR="007B77BF" w:rsidRPr="003F39E0" w:rsidRDefault="00A563C5" w:rsidP="007B77BF">
      <w:pPr>
        <w:pStyle w:val="21"/>
        <w:spacing w:after="0" w:line="240" w:lineRule="auto"/>
        <w:ind w:firstLine="709"/>
        <w:jc w:val="both"/>
        <w:rPr>
          <w:szCs w:val="28"/>
        </w:rPr>
      </w:pPr>
      <w:r w:rsidRPr="004F755D">
        <w:rPr>
          <w:szCs w:val="28"/>
        </w:rPr>
        <w:t xml:space="preserve">1. Внести в решение Думы Александровского муниципального округа </w:t>
      </w:r>
      <w:r w:rsidR="007B77BF" w:rsidRPr="003F39E0">
        <w:rPr>
          <w:szCs w:val="28"/>
        </w:rPr>
        <w:t xml:space="preserve">от </w:t>
      </w:r>
      <w:r w:rsidR="007B77BF">
        <w:rPr>
          <w:szCs w:val="28"/>
        </w:rPr>
        <w:t>22</w:t>
      </w:r>
      <w:r w:rsidR="007B77BF" w:rsidRPr="003F39E0">
        <w:rPr>
          <w:szCs w:val="28"/>
        </w:rPr>
        <w:t>.12.202</w:t>
      </w:r>
      <w:r w:rsidR="007B77BF">
        <w:rPr>
          <w:szCs w:val="28"/>
        </w:rPr>
        <w:t>2</w:t>
      </w:r>
      <w:r w:rsidR="007B77BF" w:rsidRPr="003F39E0">
        <w:rPr>
          <w:szCs w:val="28"/>
        </w:rPr>
        <w:t xml:space="preserve"> № </w:t>
      </w:r>
      <w:r w:rsidR="007B77BF">
        <w:rPr>
          <w:szCs w:val="28"/>
        </w:rPr>
        <w:t>351</w:t>
      </w:r>
      <w:r w:rsidR="007B77BF" w:rsidRPr="003F39E0">
        <w:rPr>
          <w:szCs w:val="28"/>
        </w:rPr>
        <w:t xml:space="preserve"> «О бюджете Александровского муниципального округа на 202</w:t>
      </w:r>
      <w:r w:rsidR="007B77BF">
        <w:rPr>
          <w:szCs w:val="28"/>
        </w:rPr>
        <w:t>3</w:t>
      </w:r>
      <w:r w:rsidR="007B77BF" w:rsidRPr="003F39E0">
        <w:rPr>
          <w:szCs w:val="28"/>
        </w:rPr>
        <w:t xml:space="preserve"> год и на плановый период 202</w:t>
      </w:r>
      <w:r w:rsidR="007B77BF">
        <w:rPr>
          <w:szCs w:val="28"/>
        </w:rPr>
        <w:t>4</w:t>
      </w:r>
      <w:r w:rsidR="007B77BF" w:rsidRPr="003F39E0">
        <w:rPr>
          <w:szCs w:val="28"/>
        </w:rPr>
        <w:t xml:space="preserve"> и 202</w:t>
      </w:r>
      <w:r w:rsidR="007B77BF">
        <w:rPr>
          <w:szCs w:val="28"/>
        </w:rPr>
        <w:t>5</w:t>
      </w:r>
      <w:r w:rsidR="007B77BF" w:rsidRPr="003F39E0">
        <w:rPr>
          <w:szCs w:val="28"/>
        </w:rPr>
        <w:t xml:space="preserve"> годов» следующие изменения и дополнения: </w:t>
      </w:r>
    </w:p>
    <w:p w14:paraId="6DECEEC6" w14:textId="77777777" w:rsidR="007B77BF" w:rsidRPr="00133283" w:rsidRDefault="007B77BF" w:rsidP="007B77BF">
      <w:pPr>
        <w:pStyle w:val="af5"/>
        <w:numPr>
          <w:ilvl w:val="1"/>
          <w:numId w:val="2"/>
        </w:numPr>
        <w:ind w:left="0" w:firstLine="709"/>
        <w:rPr>
          <w:szCs w:val="28"/>
        </w:rPr>
      </w:pPr>
      <w:r>
        <w:rPr>
          <w:szCs w:val="28"/>
        </w:rPr>
        <w:t>Пункт 1 с</w:t>
      </w:r>
      <w:r w:rsidRPr="003F39E0">
        <w:rPr>
          <w:szCs w:val="28"/>
        </w:rPr>
        <w:t>тать</w:t>
      </w:r>
      <w:r>
        <w:rPr>
          <w:szCs w:val="28"/>
        </w:rPr>
        <w:t>и</w:t>
      </w:r>
      <w:r w:rsidRPr="003F39E0">
        <w:rPr>
          <w:szCs w:val="28"/>
        </w:rPr>
        <w:t xml:space="preserve"> 1 изложить в следующей редакции: </w:t>
      </w:r>
    </w:p>
    <w:p w14:paraId="359120B6" w14:textId="77777777" w:rsidR="007B77BF" w:rsidRPr="00155204" w:rsidRDefault="007B77BF" w:rsidP="007B77BF">
      <w:pPr>
        <w:pStyle w:val="af5"/>
      </w:pPr>
      <w:r>
        <w:t>«</w:t>
      </w:r>
      <w:r w:rsidRPr="00155204">
        <w:t>1. Утвердить основные характеристики бюджета округа на 2023 год:</w:t>
      </w:r>
    </w:p>
    <w:p w14:paraId="1BA0A67C" w14:textId="77777777" w:rsidR="007B77BF" w:rsidRPr="007B77BF" w:rsidRDefault="007B77BF" w:rsidP="007B77BF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77BF">
        <w:rPr>
          <w:rFonts w:ascii="Times New Roman" w:hAnsi="Times New Roman" w:cs="Times New Roman"/>
          <w:sz w:val="28"/>
          <w:szCs w:val="28"/>
        </w:rPr>
        <w:t>1) прогнозируемый общий объем доходов бюджета округа в сумме 989 121 564,31 рублей;</w:t>
      </w:r>
    </w:p>
    <w:p w14:paraId="7D1F97A5" w14:textId="77777777" w:rsidR="007B77BF" w:rsidRPr="007B77BF" w:rsidRDefault="007B77BF" w:rsidP="007B77BF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77BF">
        <w:rPr>
          <w:rFonts w:ascii="Times New Roman" w:hAnsi="Times New Roman" w:cs="Times New Roman"/>
          <w:sz w:val="28"/>
          <w:szCs w:val="28"/>
        </w:rPr>
        <w:t>2) общий объем расходов бюджета округа 994 446 676,49 рублей:</w:t>
      </w:r>
    </w:p>
    <w:p w14:paraId="40098269" w14:textId="77777777" w:rsidR="007B77BF" w:rsidRPr="007B77BF" w:rsidRDefault="007B77BF" w:rsidP="007B77BF">
      <w:pPr>
        <w:pStyle w:val="af5"/>
      </w:pPr>
      <w:r w:rsidRPr="007B77BF">
        <w:rPr>
          <w:szCs w:val="28"/>
        </w:rPr>
        <w:t>3) дефицит бюджета округа 5 325 112,18 рублей.».</w:t>
      </w:r>
      <w:r w:rsidRPr="007B77BF">
        <w:t xml:space="preserve"> </w:t>
      </w:r>
    </w:p>
    <w:p w14:paraId="47DCDE85" w14:textId="77777777" w:rsidR="007B77BF" w:rsidRPr="007B77BF" w:rsidRDefault="007B77BF" w:rsidP="007B77BF">
      <w:pPr>
        <w:pStyle w:val="ConsPlusNonformat"/>
        <w:widowControl w:val="0"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77BF">
        <w:rPr>
          <w:rFonts w:ascii="Times New Roman" w:hAnsi="Times New Roman" w:cs="Times New Roman"/>
          <w:sz w:val="28"/>
          <w:szCs w:val="28"/>
        </w:rPr>
        <w:t xml:space="preserve">1.2. В </w:t>
      </w:r>
      <w:proofErr w:type="spellStart"/>
      <w:r w:rsidRPr="007B77BF">
        <w:rPr>
          <w:rFonts w:ascii="Times New Roman" w:hAnsi="Times New Roman" w:cs="Times New Roman"/>
          <w:sz w:val="28"/>
          <w:szCs w:val="28"/>
        </w:rPr>
        <w:t>п.п</w:t>
      </w:r>
      <w:proofErr w:type="spellEnd"/>
      <w:r w:rsidRPr="007B77BF">
        <w:rPr>
          <w:rFonts w:ascii="Times New Roman" w:hAnsi="Times New Roman" w:cs="Times New Roman"/>
          <w:sz w:val="28"/>
          <w:szCs w:val="28"/>
        </w:rPr>
        <w:t>. 2 пункта 2 статьи 1 цифры «15 000 000,00» заменить цифрами «14 790 033,08».</w:t>
      </w:r>
    </w:p>
    <w:p w14:paraId="7F516F20" w14:textId="77777777" w:rsidR="007B77BF" w:rsidRPr="007B77BF" w:rsidRDefault="007B77BF" w:rsidP="007B77BF">
      <w:pPr>
        <w:ind w:firstLine="709"/>
        <w:jc w:val="both"/>
        <w:rPr>
          <w:szCs w:val="28"/>
        </w:rPr>
      </w:pPr>
      <w:r w:rsidRPr="007B77BF">
        <w:rPr>
          <w:szCs w:val="28"/>
        </w:rPr>
        <w:t xml:space="preserve">1.3. Утвердить изменения в </w:t>
      </w:r>
      <w:r w:rsidRPr="007B77BF">
        <w:rPr>
          <w:bCs/>
          <w:color w:val="000000"/>
          <w:szCs w:val="28"/>
        </w:rPr>
        <w:t>доходы бюджета по группам, подгруппам, статьям классификации доходов бюджета на 2023 год</w:t>
      </w:r>
      <w:r w:rsidRPr="007B77BF">
        <w:rPr>
          <w:szCs w:val="28"/>
        </w:rPr>
        <w:t xml:space="preserve"> согласно приложению 1 к настоящему решению.</w:t>
      </w:r>
    </w:p>
    <w:p w14:paraId="72212485" w14:textId="42870746" w:rsidR="007B77BF" w:rsidRPr="007B77BF" w:rsidRDefault="007B77BF" w:rsidP="007B77BF">
      <w:pPr>
        <w:ind w:firstLine="709"/>
        <w:jc w:val="both"/>
        <w:rPr>
          <w:szCs w:val="28"/>
        </w:rPr>
      </w:pPr>
      <w:r w:rsidRPr="007B77BF">
        <w:rPr>
          <w:szCs w:val="28"/>
        </w:rPr>
        <w:t>1.4. Утвердить изменения в распределение бюджетных ассигнований по целевым статьям (муниципальным программам и непрограммным направлениям деятельности), группам видов расходов классификации расходов бюджета на 2023, 2024 годы согласно приложению 2 к настоящему решению.</w:t>
      </w:r>
    </w:p>
    <w:p w14:paraId="7C82F2EE" w14:textId="5DCAA774" w:rsidR="007B77BF" w:rsidRPr="009D095B" w:rsidRDefault="007B77BF" w:rsidP="007B77BF">
      <w:pPr>
        <w:ind w:firstLine="709"/>
        <w:jc w:val="both"/>
        <w:rPr>
          <w:szCs w:val="28"/>
        </w:rPr>
      </w:pPr>
      <w:r w:rsidRPr="007B77BF">
        <w:rPr>
          <w:szCs w:val="28"/>
        </w:rPr>
        <w:t>1.5. Утвердить изменения в ведомственную структуру расходов бюджета на 2023, 2024 годы согласно приложению 3 к настоящему решению.</w:t>
      </w:r>
    </w:p>
    <w:p w14:paraId="46AE94F6" w14:textId="049B885A" w:rsidR="007B77BF" w:rsidRDefault="007B77BF" w:rsidP="007B77BF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095B">
        <w:rPr>
          <w:rFonts w:ascii="Times New Roman" w:hAnsi="Times New Roman" w:cs="Times New Roman"/>
          <w:sz w:val="28"/>
          <w:szCs w:val="28"/>
        </w:rPr>
        <w:lastRenderedPageBreak/>
        <w:t>1.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9D095B">
        <w:rPr>
          <w:rFonts w:ascii="Times New Roman" w:hAnsi="Times New Roman" w:cs="Times New Roman"/>
          <w:sz w:val="28"/>
          <w:szCs w:val="28"/>
        </w:rPr>
        <w:t xml:space="preserve">. Приложение 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9D095B">
        <w:rPr>
          <w:rFonts w:ascii="Times New Roman" w:hAnsi="Times New Roman" w:cs="Times New Roman"/>
          <w:sz w:val="28"/>
          <w:szCs w:val="28"/>
        </w:rPr>
        <w:t xml:space="preserve"> «Источники финансирования дефицита бюджета на 202</w:t>
      </w:r>
      <w:r>
        <w:rPr>
          <w:rFonts w:ascii="Times New Roman" w:hAnsi="Times New Roman" w:cs="Times New Roman"/>
          <w:sz w:val="28"/>
          <w:szCs w:val="28"/>
        </w:rPr>
        <w:t>3-2025</w:t>
      </w:r>
      <w:r w:rsidRPr="009D095B">
        <w:rPr>
          <w:rFonts w:ascii="Times New Roman" w:hAnsi="Times New Roman" w:cs="Times New Roman"/>
          <w:sz w:val="28"/>
          <w:szCs w:val="28"/>
        </w:rPr>
        <w:t xml:space="preserve"> год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9D095B">
        <w:rPr>
          <w:rFonts w:ascii="Times New Roman" w:hAnsi="Times New Roman" w:cs="Times New Roman"/>
          <w:sz w:val="28"/>
          <w:szCs w:val="28"/>
        </w:rPr>
        <w:t xml:space="preserve">» изложить в редакции согласно приложению 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9D095B">
        <w:rPr>
          <w:rFonts w:ascii="Times New Roman" w:hAnsi="Times New Roman" w:cs="Times New Roman"/>
          <w:sz w:val="28"/>
          <w:szCs w:val="28"/>
        </w:rPr>
        <w:t xml:space="preserve"> к настоящему решению.</w:t>
      </w:r>
    </w:p>
    <w:p w14:paraId="32958EFD" w14:textId="77777777" w:rsidR="007B77BF" w:rsidRDefault="007B77BF" w:rsidP="007B77BF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1.7. Приложение 13 «</w:t>
      </w:r>
      <w:r w:rsidRPr="00496785">
        <w:rPr>
          <w:rFonts w:ascii="Times New Roman" w:hAnsi="Times New Roman" w:cs="Times New Roman"/>
          <w:sz w:val="28"/>
          <w:szCs w:val="28"/>
        </w:rPr>
        <w:t>Распределение средств на осуществление бюджетных инвестиций в форме капитальных вложений в объекты муниципальной собственности Александровского муниципального округа на 2023 год</w:t>
      </w:r>
      <w:r>
        <w:rPr>
          <w:rFonts w:ascii="Times New Roman" w:hAnsi="Times New Roman" w:cs="Times New Roman"/>
          <w:sz w:val="28"/>
          <w:szCs w:val="28"/>
        </w:rPr>
        <w:t>» изложить в редакции согласно приложению 5 к настоящему решению.</w:t>
      </w:r>
    </w:p>
    <w:p w14:paraId="2E9B4FC9" w14:textId="77777777" w:rsidR="007B77BF" w:rsidRDefault="007B77BF" w:rsidP="007B77BF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1.8. В статье 11 цифры «30 819 558,74» заменить цифрами «28 717 260,79».</w:t>
      </w:r>
    </w:p>
    <w:p w14:paraId="63A0FF47" w14:textId="17509DA0" w:rsidR="00F303AE" w:rsidRPr="006C6CB7" w:rsidRDefault="00F303AE" w:rsidP="007B77BF">
      <w:pPr>
        <w:pStyle w:val="21"/>
        <w:tabs>
          <w:tab w:val="left" w:pos="540"/>
          <w:tab w:val="left" w:pos="993"/>
        </w:tabs>
        <w:spacing w:after="0" w:line="240" w:lineRule="auto"/>
        <w:ind w:firstLine="709"/>
        <w:jc w:val="both"/>
        <w:rPr>
          <w:rStyle w:val="af3"/>
          <w:rFonts w:eastAsia="Arial"/>
          <w:szCs w:val="28"/>
        </w:rPr>
      </w:pPr>
      <w:r w:rsidRPr="006C6CB7">
        <w:rPr>
          <w:bCs/>
          <w:color w:val="000000"/>
          <w:szCs w:val="28"/>
        </w:rPr>
        <w:t xml:space="preserve">2. Опубликовать настоящее решение в газете «Боевой путь» и в сетевом издании официальный сайт </w:t>
      </w:r>
      <w:r w:rsidRPr="006C6CB7">
        <w:rPr>
          <w:szCs w:val="28"/>
        </w:rPr>
        <w:t>Александровского муниципального округа</w:t>
      </w:r>
      <w:r w:rsidRPr="006C6CB7">
        <w:rPr>
          <w:bCs/>
          <w:color w:val="000000"/>
          <w:szCs w:val="28"/>
        </w:rPr>
        <w:t xml:space="preserve"> Пермского края (</w:t>
      </w:r>
      <w:r w:rsidRPr="006C6CB7">
        <w:rPr>
          <w:bCs/>
          <w:color w:val="000000"/>
          <w:szCs w:val="28"/>
          <w:lang w:val="en-US"/>
        </w:rPr>
        <w:t>www</w:t>
      </w:r>
      <w:r w:rsidRPr="006C6CB7">
        <w:rPr>
          <w:bCs/>
          <w:color w:val="000000"/>
          <w:szCs w:val="28"/>
        </w:rPr>
        <w:t>.</w:t>
      </w:r>
      <w:r w:rsidRPr="006C6CB7">
        <w:rPr>
          <w:rStyle w:val="af3"/>
          <w:rFonts w:eastAsia="Arial"/>
          <w:szCs w:val="28"/>
        </w:rPr>
        <w:t xml:space="preserve">aleksraion.ru). </w:t>
      </w:r>
    </w:p>
    <w:p w14:paraId="48DF8FB1" w14:textId="4072D5FF" w:rsidR="00781DFC" w:rsidRPr="006C6CB7" w:rsidRDefault="00F303AE" w:rsidP="007B77BF">
      <w:pPr>
        <w:pStyle w:val="af5"/>
        <w:rPr>
          <w:szCs w:val="28"/>
        </w:rPr>
      </w:pPr>
      <w:r w:rsidRPr="006C6CB7">
        <w:rPr>
          <w:rStyle w:val="af3"/>
          <w:rFonts w:eastAsia="Arial"/>
          <w:szCs w:val="28"/>
        </w:rPr>
        <w:t xml:space="preserve">3. </w:t>
      </w:r>
      <w:r w:rsidRPr="006C6CB7">
        <w:rPr>
          <w:szCs w:val="28"/>
        </w:rPr>
        <w:t>Настоящее решение вступает в силу со дня его официального опубликования.</w:t>
      </w:r>
    </w:p>
    <w:p w14:paraId="5F697414" w14:textId="05007381" w:rsidR="00D74404" w:rsidRPr="007E575B" w:rsidRDefault="00D74404" w:rsidP="007E575B">
      <w:pPr>
        <w:jc w:val="both"/>
        <w:rPr>
          <w:szCs w:val="28"/>
        </w:rPr>
      </w:pPr>
    </w:p>
    <w:p w14:paraId="7D5BC705" w14:textId="45CDD99F" w:rsidR="007E575B" w:rsidRDefault="007E575B" w:rsidP="007E575B">
      <w:pPr>
        <w:jc w:val="both"/>
        <w:rPr>
          <w:szCs w:val="28"/>
        </w:rPr>
      </w:pPr>
    </w:p>
    <w:p w14:paraId="0522715F" w14:textId="77777777" w:rsidR="00F303AE" w:rsidRPr="007E575B" w:rsidRDefault="00F303AE" w:rsidP="007E575B">
      <w:pPr>
        <w:jc w:val="both"/>
        <w:rPr>
          <w:szCs w:val="28"/>
        </w:rPr>
      </w:pPr>
    </w:p>
    <w:p w14:paraId="78A279E8" w14:textId="77777777" w:rsidR="00656A7B" w:rsidRPr="00311F5F" w:rsidRDefault="00656A7B" w:rsidP="007E575B">
      <w:pPr>
        <w:jc w:val="both"/>
        <w:rPr>
          <w:szCs w:val="28"/>
        </w:rPr>
      </w:pPr>
      <w:r w:rsidRPr="00311F5F">
        <w:rPr>
          <w:szCs w:val="28"/>
        </w:rPr>
        <w:t>Председатель Думы</w:t>
      </w:r>
    </w:p>
    <w:p w14:paraId="2FF1638D" w14:textId="614DD141" w:rsidR="00656A7B" w:rsidRDefault="00656A7B" w:rsidP="007E575B">
      <w:pPr>
        <w:jc w:val="both"/>
        <w:rPr>
          <w:szCs w:val="28"/>
        </w:rPr>
      </w:pPr>
      <w:r w:rsidRPr="00311F5F">
        <w:rPr>
          <w:szCs w:val="28"/>
        </w:rPr>
        <w:t>Александровского муниципального округа                                           Л.Н. Белецкая</w:t>
      </w:r>
    </w:p>
    <w:p w14:paraId="6A2BC609" w14:textId="4263F84C" w:rsidR="00C22F46" w:rsidRPr="007E575B" w:rsidRDefault="00C22F46" w:rsidP="007E575B">
      <w:pPr>
        <w:jc w:val="both"/>
        <w:rPr>
          <w:bCs/>
          <w:szCs w:val="28"/>
        </w:rPr>
      </w:pPr>
    </w:p>
    <w:p w14:paraId="10396689" w14:textId="051F50F8" w:rsidR="00E61DE0" w:rsidRPr="007E575B" w:rsidRDefault="00E61DE0" w:rsidP="00C22F46">
      <w:pPr>
        <w:jc w:val="both"/>
        <w:rPr>
          <w:bCs/>
          <w:szCs w:val="28"/>
        </w:rPr>
      </w:pPr>
    </w:p>
    <w:p w14:paraId="750FF262" w14:textId="77777777" w:rsidR="00E61DE0" w:rsidRPr="00837099" w:rsidRDefault="00E61DE0" w:rsidP="00E61DE0">
      <w:pPr>
        <w:tabs>
          <w:tab w:val="left" w:pos="851"/>
        </w:tabs>
        <w:jc w:val="both"/>
      </w:pPr>
      <w:r w:rsidRPr="00837099">
        <w:t>Глава муниципального округа-</w:t>
      </w:r>
    </w:p>
    <w:p w14:paraId="7FD27E00" w14:textId="77777777" w:rsidR="00E61DE0" w:rsidRPr="00837099" w:rsidRDefault="00E61DE0" w:rsidP="00E61DE0">
      <w:pPr>
        <w:tabs>
          <w:tab w:val="left" w:pos="851"/>
        </w:tabs>
        <w:jc w:val="both"/>
      </w:pPr>
      <w:r w:rsidRPr="00837099">
        <w:t xml:space="preserve">глава администрации </w:t>
      </w:r>
    </w:p>
    <w:p w14:paraId="1D71DA3E" w14:textId="2B01513F" w:rsidR="00E61DE0" w:rsidRPr="00E61DE0" w:rsidRDefault="00E61DE0" w:rsidP="00C30DBE">
      <w:pPr>
        <w:tabs>
          <w:tab w:val="left" w:pos="851"/>
        </w:tabs>
        <w:jc w:val="both"/>
        <w:rPr>
          <w:b/>
          <w:szCs w:val="28"/>
        </w:rPr>
      </w:pPr>
      <w:r w:rsidRPr="00837099">
        <w:t xml:space="preserve">Александровского муниципального округа                                 </w:t>
      </w:r>
      <w:r w:rsidRPr="00837099">
        <w:tab/>
        <w:t xml:space="preserve">   </w:t>
      </w:r>
      <w:r w:rsidR="00A563C5">
        <w:t xml:space="preserve"> </w:t>
      </w:r>
      <w:r w:rsidRPr="00837099">
        <w:t xml:space="preserve"> О.Э. Лаврова</w:t>
      </w:r>
    </w:p>
    <w:sectPr w:rsidR="00E61DE0" w:rsidRPr="00E61DE0" w:rsidSect="007D2F17">
      <w:headerReference w:type="even" r:id="rId9"/>
      <w:headerReference w:type="default" r:id="rId10"/>
      <w:footerReference w:type="default" r:id="rId11"/>
      <w:footerReference w:type="first" r:id="rId12"/>
      <w:type w:val="continuous"/>
      <w:pgSz w:w="11907" w:h="16840" w:code="9"/>
      <w:pgMar w:top="1134" w:right="567" w:bottom="851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4D96D0C" w14:textId="77777777" w:rsidR="00D835E2" w:rsidRDefault="00D835E2">
      <w:r>
        <w:separator/>
      </w:r>
    </w:p>
  </w:endnote>
  <w:endnote w:type="continuationSeparator" w:id="0">
    <w:p w14:paraId="4D5AFCD6" w14:textId="77777777" w:rsidR="00D835E2" w:rsidRDefault="00D835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20FF04B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907C780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E74C76F" w14:textId="77777777" w:rsidR="00D835E2" w:rsidRDefault="00D835E2">
      <w:r>
        <w:separator/>
      </w:r>
    </w:p>
  </w:footnote>
  <w:footnote w:type="continuationSeparator" w:id="0">
    <w:p w14:paraId="31532AD5" w14:textId="77777777" w:rsidR="00D835E2" w:rsidRDefault="00D835E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23F6FD3" w14:textId="77777777"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end"/>
    </w:r>
  </w:p>
  <w:p w14:paraId="26B1AC8C" w14:textId="77777777" w:rsidR="00B12253" w:rsidRDefault="00B12253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C1283F5" w14:textId="77777777" w:rsidR="00B12253" w:rsidRPr="00781DFC" w:rsidRDefault="000F7BC6">
    <w:pPr>
      <w:framePr w:wrap="around" w:vAnchor="text" w:hAnchor="margin" w:xAlign="center" w:y="1"/>
      <w:rPr>
        <w:rStyle w:val="ac"/>
        <w:sz w:val="24"/>
        <w:szCs w:val="24"/>
      </w:rPr>
    </w:pPr>
    <w:r w:rsidRPr="00781DFC">
      <w:rPr>
        <w:rStyle w:val="ac"/>
        <w:sz w:val="24"/>
        <w:szCs w:val="24"/>
      </w:rPr>
      <w:fldChar w:fldCharType="begin"/>
    </w:r>
    <w:r w:rsidR="00B12253" w:rsidRPr="00781DFC">
      <w:rPr>
        <w:rStyle w:val="ac"/>
        <w:sz w:val="24"/>
        <w:szCs w:val="24"/>
      </w:rPr>
      <w:instrText xml:space="preserve">PAGE  </w:instrText>
    </w:r>
    <w:r w:rsidRPr="00781DFC">
      <w:rPr>
        <w:rStyle w:val="ac"/>
        <w:sz w:val="24"/>
        <w:szCs w:val="24"/>
      </w:rPr>
      <w:fldChar w:fldCharType="separate"/>
    </w:r>
    <w:r w:rsidR="00F941D9">
      <w:rPr>
        <w:rStyle w:val="ac"/>
        <w:noProof/>
        <w:sz w:val="24"/>
        <w:szCs w:val="24"/>
      </w:rPr>
      <w:t>2</w:t>
    </w:r>
    <w:r w:rsidRPr="00781DFC">
      <w:rPr>
        <w:rStyle w:val="ac"/>
        <w:sz w:val="24"/>
        <w:szCs w:val="24"/>
      </w:rPr>
      <w:fldChar w:fldCharType="end"/>
    </w:r>
  </w:p>
  <w:p w14:paraId="4D5D4151" w14:textId="77777777" w:rsidR="00B12253" w:rsidRDefault="00B12253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EF4DF5"/>
    <w:multiLevelType w:val="hybridMultilevel"/>
    <w:tmpl w:val="EC4CBC24"/>
    <w:lvl w:ilvl="0" w:tplc="81807E40">
      <w:start w:val="1"/>
      <w:numFmt w:val="decimal"/>
      <w:lvlText w:val="%1)"/>
      <w:lvlJc w:val="left"/>
      <w:pPr>
        <w:ind w:left="69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">
    <w:nsid w:val="4566278E"/>
    <w:multiLevelType w:val="hybridMultilevel"/>
    <w:tmpl w:val="FE00C896"/>
    <w:lvl w:ilvl="0" w:tplc="948AEB72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5E081CEA"/>
    <w:multiLevelType w:val="multilevel"/>
    <w:tmpl w:val="2BC6A66A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70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00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24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11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3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58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45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9692" w:hanging="216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6A7B"/>
    <w:rsid w:val="000107D0"/>
    <w:rsid w:val="00031EB5"/>
    <w:rsid w:val="000320E4"/>
    <w:rsid w:val="000334C9"/>
    <w:rsid w:val="00041C04"/>
    <w:rsid w:val="0007358C"/>
    <w:rsid w:val="000A1018"/>
    <w:rsid w:val="000A1249"/>
    <w:rsid w:val="000D65CA"/>
    <w:rsid w:val="000F7BC6"/>
    <w:rsid w:val="00122FA1"/>
    <w:rsid w:val="00136C19"/>
    <w:rsid w:val="001450B8"/>
    <w:rsid w:val="001617A8"/>
    <w:rsid w:val="00191FB7"/>
    <w:rsid w:val="001D1569"/>
    <w:rsid w:val="00272A91"/>
    <w:rsid w:val="0028108D"/>
    <w:rsid w:val="0028655A"/>
    <w:rsid w:val="00290178"/>
    <w:rsid w:val="002917D0"/>
    <w:rsid w:val="002A1714"/>
    <w:rsid w:val="002D1114"/>
    <w:rsid w:val="002E0EAA"/>
    <w:rsid w:val="002E7887"/>
    <w:rsid w:val="00311F5F"/>
    <w:rsid w:val="00312CFE"/>
    <w:rsid w:val="00315DFF"/>
    <w:rsid w:val="00333C96"/>
    <w:rsid w:val="00344FE4"/>
    <w:rsid w:val="0035360C"/>
    <w:rsid w:val="00353DEB"/>
    <w:rsid w:val="003807C0"/>
    <w:rsid w:val="003A6021"/>
    <w:rsid w:val="003D3930"/>
    <w:rsid w:val="003E5046"/>
    <w:rsid w:val="003F6977"/>
    <w:rsid w:val="004108A0"/>
    <w:rsid w:val="00430DB9"/>
    <w:rsid w:val="004448E6"/>
    <w:rsid w:val="00465B28"/>
    <w:rsid w:val="00473A0D"/>
    <w:rsid w:val="00482187"/>
    <w:rsid w:val="004D7859"/>
    <w:rsid w:val="004F68BF"/>
    <w:rsid w:val="004F755D"/>
    <w:rsid w:val="005051FF"/>
    <w:rsid w:val="00534011"/>
    <w:rsid w:val="005346CA"/>
    <w:rsid w:val="0053612B"/>
    <w:rsid w:val="005438E0"/>
    <w:rsid w:val="0055048F"/>
    <w:rsid w:val="005505FE"/>
    <w:rsid w:val="00552ADF"/>
    <w:rsid w:val="005A033F"/>
    <w:rsid w:val="006129FF"/>
    <w:rsid w:val="006333E0"/>
    <w:rsid w:val="00656A7B"/>
    <w:rsid w:val="006A45F8"/>
    <w:rsid w:val="006B12F6"/>
    <w:rsid w:val="006C6CB7"/>
    <w:rsid w:val="006D443E"/>
    <w:rsid w:val="007327F1"/>
    <w:rsid w:val="00736B92"/>
    <w:rsid w:val="00761D5E"/>
    <w:rsid w:val="00781DFC"/>
    <w:rsid w:val="00786706"/>
    <w:rsid w:val="007B1DE1"/>
    <w:rsid w:val="007B77BF"/>
    <w:rsid w:val="007D2F17"/>
    <w:rsid w:val="007E1B79"/>
    <w:rsid w:val="007E575B"/>
    <w:rsid w:val="007E5F58"/>
    <w:rsid w:val="007F5F8D"/>
    <w:rsid w:val="00806076"/>
    <w:rsid w:val="0086056E"/>
    <w:rsid w:val="00860E93"/>
    <w:rsid w:val="00861BE3"/>
    <w:rsid w:val="00862A10"/>
    <w:rsid w:val="00875736"/>
    <w:rsid w:val="008A300E"/>
    <w:rsid w:val="008C41D1"/>
    <w:rsid w:val="008E0D07"/>
    <w:rsid w:val="00946A6E"/>
    <w:rsid w:val="00973EE1"/>
    <w:rsid w:val="0097587F"/>
    <w:rsid w:val="00983927"/>
    <w:rsid w:val="009929ED"/>
    <w:rsid w:val="009D04D7"/>
    <w:rsid w:val="009D34A4"/>
    <w:rsid w:val="009E48FD"/>
    <w:rsid w:val="009E75B2"/>
    <w:rsid w:val="00A20CAB"/>
    <w:rsid w:val="00A563C5"/>
    <w:rsid w:val="00A7019E"/>
    <w:rsid w:val="00A840E8"/>
    <w:rsid w:val="00AB61AD"/>
    <w:rsid w:val="00B12253"/>
    <w:rsid w:val="00B17F20"/>
    <w:rsid w:val="00B66C87"/>
    <w:rsid w:val="00B80AF7"/>
    <w:rsid w:val="00B8744B"/>
    <w:rsid w:val="00B95B8C"/>
    <w:rsid w:val="00BB35E4"/>
    <w:rsid w:val="00BB4191"/>
    <w:rsid w:val="00C01739"/>
    <w:rsid w:val="00C11CD6"/>
    <w:rsid w:val="00C22F46"/>
    <w:rsid w:val="00C30DBE"/>
    <w:rsid w:val="00C76D98"/>
    <w:rsid w:val="00C94649"/>
    <w:rsid w:val="00C97BDE"/>
    <w:rsid w:val="00CB0CD4"/>
    <w:rsid w:val="00D12FB0"/>
    <w:rsid w:val="00D37F77"/>
    <w:rsid w:val="00D51DC3"/>
    <w:rsid w:val="00D712A8"/>
    <w:rsid w:val="00D74404"/>
    <w:rsid w:val="00D835E2"/>
    <w:rsid w:val="00DA24F6"/>
    <w:rsid w:val="00DA7538"/>
    <w:rsid w:val="00DB3748"/>
    <w:rsid w:val="00DF4430"/>
    <w:rsid w:val="00E246F5"/>
    <w:rsid w:val="00E614D0"/>
    <w:rsid w:val="00E61DE0"/>
    <w:rsid w:val="00E8211E"/>
    <w:rsid w:val="00EB400D"/>
    <w:rsid w:val="00EF79C3"/>
    <w:rsid w:val="00F17190"/>
    <w:rsid w:val="00F303AE"/>
    <w:rsid w:val="00F34240"/>
    <w:rsid w:val="00F46037"/>
    <w:rsid w:val="00F5332F"/>
    <w:rsid w:val="00F57254"/>
    <w:rsid w:val="00F919B8"/>
    <w:rsid w:val="00F941D9"/>
    <w:rsid w:val="00FB3EBE"/>
    <w:rsid w:val="00FC0FBD"/>
    <w:rsid w:val="00FC50FC"/>
    <w:rsid w:val="00FD415B"/>
    <w:rsid w:val="00FE2486"/>
    <w:rsid w:val="00FE5574"/>
    <w:rsid w:val="00FF5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73C566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Default Paragraph Font" w:uiPriority="1"/>
    <w:lsdException w:name="Body Text" w:uiPriority="99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No List" w:uiPriority="99"/>
    <w:lsdException w:name="Balloon Text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paragraph" w:styleId="2">
    <w:name w:val="heading 2"/>
    <w:basedOn w:val="a"/>
    <w:next w:val="a"/>
    <w:link w:val="20"/>
    <w:unhideWhenUsed/>
    <w:qFormat/>
    <w:rsid w:val="00F303AE"/>
    <w:pPr>
      <w:keepNext/>
      <w:spacing w:before="240" w:after="60"/>
      <w:outlineLvl w:val="1"/>
    </w:pPr>
    <w:rPr>
      <w:rFonts w:ascii="Cambria" w:hAnsi="Cambria"/>
      <w:b/>
      <w:bCs/>
      <w:i/>
      <w:iCs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uiPriority w:val="99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uiPriority w:val="99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E61DE0"/>
    <w:pPr>
      <w:autoSpaceDE w:val="0"/>
      <w:autoSpaceDN w:val="0"/>
      <w:adjustRightInd w:val="0"/>
    </w:pPr>
    <w:rPr>
      <w:sz w:val="28"/>
      <w:szCs w:val="28"/>
    </w:rPr>
  </w:style>
  <w:style w:type="character" w:customStyle="1" w:styleId="af3">
    <w:name w:val="Основной текст_"/>
    <w:rsid w:val="00E61DE0"/>
    <w:rPr>
      <w:rFonts w:ascii="Times New Roman" w:eastAsia="Times New Roman" w:hAnsi="Times New Roman" w:cs="Times New Roman" w:hint="default"/>
      <w:b w:val="0"/>
      <w:bCs w:val="0"/>
      <w:i w:val="0"/>
      <w:iCs w:val="0"/>
      <w:caps w:val="0"/>
      <w:smallCaps w:val="0"/>
      <w:strike w:val="0"/>
      <w:dstrike w:val="0"/>
      <w:spacing w:val="2"/>
      <w:u w:val="none"/>
      <w:effect w:val="none"/>
    </w:rPr>
  </w:style>
  <w:style w:type="paragraph" w:styleId="af4">
    <w:name w:val="List Paragraph"/>
    <w:basedOn w:val="a"/>
    <w:uiPriority w:val="34"/>
    <w:qFormat/>
    <w:rsid w:val="005A033F"/>
    <w:pPr>
      <w:ind w:left="720"/>
      <w:contextualSpacing/>
    </w:pPr>
    <w:rPr>
      <w:rFonts w:eastAsia="Calibri"/>
      <w:szCs w:val="28"/>
      <w:lang w:eastAsia="en-US"/>
    </w:rPr>
  </w:style>
  <w:style w:type="paragraph" w:customStyle="1" w:styleId="ConsPlusNonformat">
    <w:name w:val="ConsPlusNonformat"/>
    <w:rsid w:val="00A563C5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21">
    <w:name w:val="Body Text 2"/>
    <w:basedOn w:val="a"/>
    <w:link w:val="22"/>
    <w:rsid w:val="00A563C5"/>
    <w:pPr>
      <w:spacing w:after="120" w:line="480" w:lineRule="auto"/>
    </w:pPr>
    <w:rPr>
      <w:szCs w:val="24"/>
    </w:rPr>
  </w:style>
  <w:style w:type="character" w:customStyle="1" w:styleId="22">
    <w:name w:val="Основной текст 2 Знак"/>
    <w:basedOn w:val="a0"/>
    <w:link w:val="21"/>
    <w:rsid w:val="00A563C5"/>
    <w:rPr>
      <w:sz w:val="28"/>
      <w:szCs w:val="24"/>
    </w:rPr>
  </w:style>
  <w:style w:type="paragraph" w:customStyle="1" w:styleId="af5">
    <w:name w:val="Текст акта"/>
    <w:rsid w:val="007E575B"/>
    <w:pPr>
      <w:widowControl w:val="0"/>
      <w:ind w:firstLine="709"/>
      <w:jc w:val="both"/>
    </w:pPr>
    <w:rPr>
      <w:sz w:val="28"/>
      <w:szCs w:val="24"/>
    </w:rPr>
  </w:style>
  <w:style w:type="character" w:customStyle="1" w:styleId="20">
    <w:name w:val="Заголовок 2 Знак"/>
    <w:basedOn w:val="a0"/>
    <w:link w:val="2"/>
    <w:rsid w:val="00F303AE"/>
    <w:rPr>
      <w:rFonts w:ascii="Cambria" w:hAnsi="Cambria"/>
      <w:b/>
      <w:bCs/>
      <w:i/>
      <w:iCs/>
      <w:sz w:val="28"/>
      <w:szCs w:val="28"/>
      <w:lang w:val="x-none" w:eastAsia="x-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Default Paragraph Font" w:uiPriority="1"/>
    <w:lsdException w:name="Body Text" w:uiPriority="99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No List" w:uiPriority="99"/>
    <w:lsdException w:name="Balloon Text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paragraph" w:styleId="2">
    <w:name w:val="heading 2"/>
    <w:basedOn w:val="a"/>
    <w:next w:val="a"/>
    <w:link w:val="20"/>
    <w:unhideWhenUsed/>
    <w:qFormat/>
    <w:rsid w:val="00F303AE"/>
    <w:pPr>
      <w:keepNext/>
      <w:spacing w:before="240" w:after="60"/>
      <w:outlineLvl w:val="1"/>
    </w:pPr>
    <w:rPr>
      <w:rFonts w:ascii="Cambria" w:hAnsi="Cambria"/>
      <w:b/>
      <w:bCs/>
      <w:i/>
      <w:iCs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uiPriority w:val="99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uiPriority w:val="99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E61DE0"/>
    <w:pPr>
      <w:autoSpaceDE w:val="0"/>
      <w:autoSpaceDN w:val="0"/>
      <w:adjustRightInd w:val="0"/>
    </w:pPr>
    <w:rPr>
      <w:sz w:val="28"/>
      <w:szCs w:val="28"/>
    </w:rPr>
  </w:style>
  <w:style w:type="character" w:customStyle="1" w:styleId="af3">
    <w:name w:val="Основной текст_"/>
    <w:rsid w:val="00E61DE0"/>
    <w:rPr>
      <w:rFonts w:ascii="Times New Roman" w:eastAsia="Times New Roman" w:hAnsi="Times New Roman" w:cs="Times New Roman" w:hint="default"/>
      <w:b w:val="0"/>
      <w:bCs w:val="0"/>
      <w:i w:val="0"/>
      <w:iCs w:val="0"/>
      <w:caps w:val="0"/>
      <w:smallCaps w:val="0"/>
      <w:strike w:val="0"/>
      <w:dstrike w:val="0"/>
      <w:spacing w:val="2"/>
      <w:u w:val="none"/>
      <w:effect w:val="none"/>
    </w:rPr>
  </w:style>
  <w:style w:type="paragraph" w:styleId="af4">
    <w:name w:val="List Paragraph"/>
    <w:basedOn w:val="a"/>
    <w:uiPriority w:val="34"/>
    <w:qFormat/>
    <w:rsid w:val="005A033F"/>
    <w:pPr>
      <w:ind w:left="720"/>
      <w:contextualSpacing/>
    </w:pPr>
    <w:rPr>
      <w:rFonts w:eastAsia="Calibri"/>
      <w:szCs w:val="28"/>
      <w:lang w:eastAsia="en-US"/>
    </w:rPr>
  </w:style>
  <w:style w:type="paragraph" w:customStyle="1" w:styleId="ConsPlusNonformat">
    <w:name w:val="ConsPlusNonformat"/>
    <w:rsid w:val="00A563C5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21">
    <w:name w:val="Body Text 2"/>
    <w:basedOn w:val="a"/>
    <w:link w:val="22"/>
    <w:rsid w:val="00A563C5"/>
    <w:pPr>
      <w:spacing w:after="120" w:line="480" w:lineRule="auto"/>
    </w:pPr>
    <w:rPr>
      <w:szCs w:val="24"/>
    </w:rPr>
  </w:style>
  <w:style w:type="character" w:customStyle="1" w:styleId="22">
    <w:name w:val="Основной текст 2 Знак"/>
    <w:basedOn w:val="a0"/>
    <w:link w:val="21"/>
    <w:rsid w:val="00A563C5"/>
    <w:rPr>
      <w:sz w:val="28"/>
      <w:szCs w:val="24"/>
    </w:rPr>
  </w:style>
  <w:style w:type="paragraph" w:customStyle="1" w:styleId="af5">
    <w:name w:val="Текст акта"/>
    <w:rsid w:val="007E575B"/>
    <w:pPr>
      <w:widowControl w:val="0"/>
      <w:ind w:firstLine="709"/>
      <w:jc w:val="both"/>
    </w:pPr>
    <w:rPr>
      <w:sz w:val="28"/>
      <w:szCs w:val="24"/>
    </w:rPr>
  </w:style>
  <w:style w:type="character" w:customStyle="1" w:styleId="20">
    <w:name w:val="Заголовок 2 Знак"/>
    <w:basedOn w:val="a0"/>
    <w:link w:val="2"/>
    <w:rsid w:val="00F303AE"/>
    <w:rPr>
      <w:rFonts w:ascii="Cambria" w:hAnsi="Cambria"/>
      <w:b/>
      <w:bCs/>
      <w:i/>
      <w:iCs/>
      <w:sz w:val="28"/>
      <w:szCs w:val="28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57;&#1086;%20&#1089;&#1090;&#1072;&#1088;&#1086;&#1075;&#1086;\2\&#1044;&#1091;&#1084;&#1072;%20&#1086;&#1082;&#1088;&#1091;&#1075;&#1072;\&#1056;&#1077;&#1096;&#1077;&#1085;&#1080;&#1103;%20&#1044;&#1091;&#1084;&#1099;\&#1064;&#1072;&#1073;&#1083;&#1086;&#1085;%20&#1088;&#1077;&#1096;&#1077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решения</Template>
  <TotalTime>10</TotalTime>
  <Pages>2</Pages>
  <Words>296</Words>
  <Characters>2005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2297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ZS-G</cp:lastModifiedBy>
  <cp:revision>4</cp:revision>
  <cp:lastPrinted>2022-06-30T07:44:00Z</cp:lastPrinted>
  <dcterms:created xsi:type="dcterms:W3CDTF">2023-03-02T08:08:00Z</dcterms:created>
  <dcterms:modified xsi:type="dcterms:W3CDTF">2023-03-02T08:55:00Z</dcterms:modified>
</cp:coreProperties>
</file>