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519" w:rsidRPr="004F4B29" w:rsidRDefault="002C1795" w:rsidP="00A34519">
      <w:pPr>
        <w:pStyle w:val="a6"/>
        <w:ind w:right="5523"/>
        <w:jc w:val="both"/>
      </w:pPr>
      <w:r w:rsidRPr="00A34519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428.4pt;margin-top:164.7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0C4B89" w:rsidRPr="002F7D95" w:rsidRDefault="00520F6C" w:rsidP="002F7D95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231-1</w:t>
                  </w:r>
                </w:p>
              </w:txbxContent>
            </v:textbox>
            <w10:wrap anchorx="page" anchory="page"/>
          </v:shape>
        </w:pict>
      </w:r>
      <w:r w:rsidRPr="00A34519"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0C4B89" w:rsidRPr="002F7D95" w:rsidRDefault="00520F6C" w:rsidP="002F7D95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18.02.2025</w:t>
                  </w:r>
                </w:p>
              </w:txbxContent>
            </v:textbox>
            <w10:wrap anchorx="page" anchory="page"/>
          </v:shape>
        </w:pict>
      </w:r>
      <w:r w:rsidR="004157A5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3D45D6" w:rsidRPr="00A34519">
        <w:rPr>
          <w:rFonts w:ascii="Times New Roman" w:hAnsi="Times New Roman"/>
          <w:b/>
          <w:sz w:val="28"/>
          <w:szCs w:val="28"/>
        </w:rPr>
        <w:t xml:space="preserve">Об </w:t>
      </w:r>
      <w:r w:rsidR="00A34519" w:rsidRPr="003D45D6">
        <w:rPr>
          <w:rFonts w:ascii="Times New Roman" w:hAnsi="Times New Roman"/>
          <w:b/>
          <w:sz w:val="28"/>
          <w:szCs w:val="28"/>
        </w:rPr>
        <w:t>утверждении проектной до</w:t>
      </w:r>
      <w:r w:rsidR="00A34519">
        <w:rPr>
          <w:rFonts w:ascii="Times New Roman" w:hAnsi="Times New Roman"/>
          <w:b/>
          <w:sz w:val="28"/>
          <w:szCs w:val="28"/>
        </w:rPr>
        <w:t>-</w:t>
      </w:r>
      <w:r w:rsidR="00A34519" w:rsidRPr="003D45D6">
        <w:rPr>
          <w:rFonts w:ascii="Times New Roman" w:hAnsi="Times New Roman"/>
          <w:b/>
          <w:sz w:val="28"/>
          <w:szCs w:val="28"/>
        </w:rPr>
        <w:t>кументации по объекту: «Сис</w:t>
      </w:r>
      <w:r w:rsidR="00A34519">
        <w:rPr>
          <w:rFonts w:ascii="Times New Roman" w:hAnsi="Times New Roman"/>
          <w:b/>
          <w:sz w:val="28"/>
          <w:szCs w:val="28"/>
        </w:rPr>
        <w:t>-</w:t>
      </w:r>
      <w:r w:rsidR="00A34519" w:rsidRPr="003D45D6">
        <w:rPr>
          <w:rFonts w:ascii="Times New Roman" w:hAnsi="Times New Roman"/>
          <w:b/>
          <w:sz w:val="28"/>
          <w:szCs w:val="28"/>
        </w:rPr>
        <w:t xml:space="preserve">тема водоснабжения рабочего </w:t>
      </w:r>
      <w:r w:rsidR="00A34519" w:rsidRPr="002F7D95">
        <w:rPr>
          <w:rFonts w:ascii="Times New Roman" w:hAnsi="Times New Roman"/>
          <w:b/>
          <w:spacing w:val="-8"/>
          <w:sz w:val="28"/>
          <w:szCs w:val="28"/>
        </w:rPr>
        <w:t>поселка Всевол</w:t>
      </w:r>
      <w:r w:rsidR="00A34519" w:rsidRPr="002F7D95">
        <w:rPr>
          <w:rFonts w:ascii="Times New Roman" w:hAnsi="Times New Roman"/>
          <w:b/>
          <w:spacing w:val="-8"/>
          <w:sz w:val="28"/>
          <w:szCs w:val="28"/>
        </w:rPr>
        <w:t>о</w:t>
      </w:r>
      <w:r w:rsidR="00A34519" w:rsidRPr="002F7D95">
        <w:rPr>
          <w:rFonts w:ascii="Times New Roman" w:hAnsi="Times New Roman"/>
          <w:b/>
          <w:spacing w:val="-8"/>
          <w:sz w:val="28"/>
          <w:szCs w:val="28"/>
        </w:rPr>
        <w:t>до-Вильва, Алек-</w:t>
      </w:r>
      <w:r w:rsidR="00A34519" w:rsidRPr="003D45D6">
        <w:rPr>
          <w:rFonts w:ascii="Times New Roman" w:hAnsi="Times New Roman"/>
          <w:b/>
          <w:sz w:val="28"/>
          <w:szCs w:val="28"/>
        </w:rPr>
        <w:t>сандровского муниципального округа, Пермского края»</w:t>
      </w:r>
    </w:p>
    <w:p w:rsidR="00A34519" w:rsidRDefault="00A34519" w:rsidP="00A34519">
      <w:pPr>
        <w:pStyle w:val="a5"/>
        <w:suppressAutoHyphens/>
        <w:spacing w:after="0"/>
        <w:rPr>
          <w:rFonts w:ascii="Times New Roman" w:hAnsi="Times New Roman"/>
          <w:sz w:val="28"/>
          <w:szCs w:val="28"/>
        </w:rPr>
      </w:pPr>
      <w:r w:rsidRPr="005F4DD8">
        <w:rPr>
          <w:rFonts w:ascii="Times New Roman" w:hAnsi="Times New Roman"/>
          <w:sz w:val="28"/>
          <w:szCs w:val="28"/>
        </w:rPr>
        <w:t>В соответствии с частью 15 статьи 48 Градостроительного кодекса Российской Федерации и на основании Устава Александровского муниципального округа Пермского края,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34519" w:rsidRPr="005F4DD8" w:rsidRDefault="00A34519" w:rsidP="00A34519">
      <w:pPr>
        <w:pStyle w:val="a5"/>
        <w:suppressAutoHyphens/>
        <w:spacing w:after="0"/>
        <w:rPr>
          <w:rFonts w:ascii="Times New Roman" w:hAnsi="Times New Roman"/>
          <w:sz w:val="28"/>
          <w:szCs w:val="28"/>
        </w:rPr>
      </w:pPr>
      <w:r w:rsidRPr="005F4DD8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A34519" w:rsidRPr="003D45D6" w:rsidRDefault="00A34519" w:rsidP="00A34519">
      <w:pPr>
        <w:widowControl w:val="0"/>
        <w:autoSpaceDE w:val="0"/>
        <w:autoSpaceDN w:val="0"/>
        <w:adjustRightInd w:val="0"/>
        <w:spacing w:after="0" w:line="360" w:lineRule="exact"/>
        <w:ind w:right="55" w:firstLine="708"/>
        <w:jc w:val="both"/>
        <w:rPr>
          <w:rFonts w:ascii="Times New Roman" w:hAnsi="Times New Roman"/>
          <w:sz w:val="28"/>
          <w:szCs w:val="28"/>
        </w:rPr>
      </w:pPr>
      <w:r w:rsidRPr="003D45D6">
        <w:rPr>
          <w:rFonts w:ascii="Times New Roman" w:hAnsi="Times New Roman"/>
          <w:sz w:val="28"/>
          <w:szCs w:val="28"/>
        </w:rPr>
        <w:t>1. Утвердить представленную ООО «Инжиринг»</w:t>
      </w:r>
      <w:r w:rsidRPr="003D45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D45D6">
        <w:rPr>
          <w:rFonts w:ascii="Times New Roman" w:hAnsi="Times New Roman"/>
          <w:color w:val="000000"/>
          <w:sz w:val="28"/>
          <w:szCs w:val="28"/>
          <w:lang w:eastAsia="ru-RU"/>
        </w:rPr>
        <w:t>(выполненную в соответствии с</w:t>
      </w:r>
      <w:r w:rsidRPr="003D45D6">
        <w:rPr>
          <w:rFonts w:ascii="Times New Roman" w:hAnsi="Times New Roman"/>
          <w:color w:val="000000"/>
          <w:sz w:val="28"/>
          <w:szCs w:val="28"/>
        </w:rPr>
        <w:t xml:space="preserve"> муниципальным</w:t>
      </w:r>
      <w:r w:rsidRPr="003D45D6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Pr="003D45D6">
        <w:rPr>
          <w:rFonts w:ascii="Times New Roman" w:hAnsi="Times New Roman"/>
          <w:color w:val="000000"/>
          <w:sz w:val="28"/>
          <w:szCs w:val="28"/>
        </w:rPr>
        <w:t xml:space="preserve">контрактом от </w:t>
      </w:r>
      <w:r>
        <w:rPr>
          <w:rFonts w:ascii="Times New Roman" w:hAnsi="Times New Roman"/>
          <w:color w:val="000000"/>
          <w:sz w:val="28"/>
          <w:szCs w:val="28"/>
        </w:rPr>
        <w:t xml:space="preserve">20.01.2025 </w:t>
      </w:r>
      <w:r w:rsidRPr="003D45D6">
        <w:rPr>
          <w:rFonts w:ascii="Times New Roman" w:hAnsi="Times New Roman"/>
          <w:color w:val="000000"/>
          <w:sz w:val="28"/>
          <w:szCs w:val="28"/>
        </w:rPr>
        <w:t>№ 23/20-АМО)</w:t>
      </w:r>
      <w:r w:rsidRPr="003D45D6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3D45D6">
        <w:rPr>
          <w:rFonts w:ascii="Times New Roman" w:hAnsi="Times New Roman"/>
          <w:spacing w:val="-2"/>
          <w:sz w:val="28"/>
          <w:szCs w:val="28"/>
        </w:rPr>
        <w:t>по об</w:t>
      </w:r>
      <w:r w:rsidRPr="003D45D6">
        <w:rPr>
          <w:rFonts w:ascii="Times New Roman" w:hAnsi="Times New Roman"/>
          <w:spacing w:val="-2"/>
          <w:sz w:val="28"/>
          <w:szCs w:val="28"/>
        </w:rPr>
        <w:t>ъ</w:t>
      </w:r>
      <w:r w:rsidRPr="003D45D6">
        <w:rPr>
          <w:rFonts w:ascii="Times New Roman" w:hAnsi="Times New Roman"/>
          <w:spacing w:val="-2"/>
          <w:sz w:val="28"/>
          <w:szCs w:val="28"/>
        </w:rPr>
        <w:t>екту: «</w:t>
      </w:r>
      <w:r w:rsidRPr="003D45D6">
        <w:rPr>
          <w:rFonts w:ascii="Times New Roman" w:hAnsi="Times New Roman"/>
          <w:sz w:val="28"/>
          <w:szCs w:val="28"/>
        </w:rPr>
        <w:t>Система водоснабжения рабочего поселка Всеволодо-Вильва, Алексан</w:t>
      </w:r>
      <w:r w:rsidRPr="003D45D6">
        <w:rPr>
          <w:rFonts w:ascii="Times New Roman" w:hAnsi="Times New Roman"/>
          <w:sz w:val="28"/>
          <w:szCs w:val="28"/>
        </w:rPr>
        <w:t>д</w:t>
      </w:r>
      <w:r w:rsidRPr="003D45D6">
        <w:rPr>
          <w:rFonts w:ascii="Times New Roman" w:hAnsi="Times New Roman"/>
          <w:sz w:val="28"/>
          <w:szCs w:val="28"/>
        </w:rPr>
        <w:t>ровского муниципального округа, Пермского края</w:t>
      </w:r>
      <w:r w:rsidRPr="003D45D6">
        <w:rPr>
          <w:rFonts w:ascii="Times New Roman" w:hAnsi="Times New Roman"/>
          <w:spacing w:val="-2"/>
          <w:sz w:val="28"/>
          <w:szCs w:val="28"/>
        </w:rPr>
        <w:t xml:space="preserve">», шифр проекта – </w:t>
      </w:r>
      <w:r w:rsidRPr="003D45D6">
        <w:rPr>
          <w:rFonts w:ascii="Times New Roman" w:hAnsi="Times New Roman"/>
          <w:bCs/>
          <w:color w:val="000000"/>
          <w:sz w:val="28"/>
          <w:szCs w:val="28"/>
        </w:rPr>
        <w:t>09-2025-НВ</w:t>
      </w:r>
      <w:r w:rsidRPr="003D45D6">
        <w:rPr>
          <w:rFonts w:ascii="Times New Roman" w:hAnsi="Times New Roman"/>
          <w:sz w:val="28"/>
          <w:szCs w:val="28"/>
        </w:rPr>
        <w:t xml:space="preserve"> со следующими технико-экономическими показат</w:t>
      </w:r>
      <w:r w:rsidRPr="003D45D6">
        <w:rPr>
          <w:rFonts w:ascii="Times New Roman" w:hAnsi="Times New Roman"/>
          <w:sz w:val="28"/>
          <w:szCs w:val="28"/>
        </w:rPr>
        <w:t>е</w:t>
      </w:r>
      <w:r w:rsidRPr="003D45D6">
        <w:rPr>
          <w:rFonts w:ascii="Times New Roman" w:hAnsi="Times New Roman"/>
          <w:sz w:val="28"/>
          <w:szCs w:val="28"/>
        </w:rPr>
        <w:t>лями: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5715"/>
        <w:gridCol w:w="3036"/>
      </w:tblGrid>
      <w:tr w:rsidR="00A34519" w:rsidRPr="003D45D6" w:rsidTr="00484690">
        <w:tc>
          <w:tcPr>
            <w:tcW w:w="993" w:type="dxa"/>
            <w:vAlign w:val="center"/>
          </w:tcPr>
          <w:p w:rsidR="00A34519" w:rsidRDefault="00A34519" w:rsidP="00484690">
            <w:pPr>
              <w:pStyle w:val="a5"/>
              <w:spacing w:after="0" w:line="320" w:lineRule="exact"/>
              <w:ind w:right="1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</w:t>
            </w:r>
            <w:r w:rsidRPr="003D45D6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5716" w:type="dxa"/>
            <w:vAlign w:val="center"/>
          </w:tcPr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3036" w:type="dxa"/>
            <w:vAlign w:val="center"/>
          </w:tcPr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A34519" w:rsidRPr="003D45D6" w:rsidTr="00484690">
        <w:tc>
          <w:tcPr>
            <w:tcW w:w="993" w:type="dxa"/>
          </w:tcPr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716" w:type="dxa"/>
          </w:tcPr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Укладка в траншею трубопроводов открытым сп</w:t>
            </w:r>
            <w:r w:rsidRPr="003D45D6">
              <w:rPr>
                <w:rFonts w:ascii="Times New Roman" w:hAnsi="Times New Roman"/>
                <w:sz w:val="28"/>
                <w:szCs w:val="28"/>
              </w:rPr>
              <w:t>о</w:t>
            </w:r>
            <w:r w:rsidRPr="003D45D6">
              <w:rPr>
                <w:rFonts w:ascii="Times New Roman" w:hAnsi="Times New Roman"/>
                <w:sz w:val="28"/>
                <w:szCs w:val="28"/>
              </w:rPr>
              <w:t>собом, п.м.</w:t>
            </w:r>
          </w:p>
        </w:tc>
        <w:tc>
          <w:tcPr>
            <w:tcW w:w="3036" w:type="dxa"/>
          </w:tcPr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932,5</w:t>
            </w:r>
          </w:p>
        </w:tc>
      </w:tr>
      <w:tr w:rsidR="00A34519" w:rsidRPr="003D45D6" w:rsidTr="00484690">
        <w:tc>
          <w:tcPr>
            <w:tcW w:w="993" w:type="dxa"/>
          </w:tcPr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716" w:type="dxa"/>
          </w:tcPr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Укладка в траншею трубопроводов закрытым спос</w:t>
            </w:r>
            <w:r w:rsidRPr="003D45D6">
              <w:rPr>
                <w:rFonts w:ascii="Times New Roman" w:hAnsi="Times New Roman"/>
                <w:sz w:val="28"/>
                <w:szCs w:val="28"/>
              </w:rPr>
              <w:t>о</w:t>
            </w:r>
            <w:r w:rsidRPr="003D45D6">
              <w:rPr>
                <w:rFonts w:ascii="Times New Roman" w:hAnsi="Times New Roman"/>
                <w:sz w:val="28"/>
                <w:szCs w:val="28"/>
              </w:rPr>
              <w:t>бом, п.м.</w:t>
            </w:r>
          </w:p>
        </w:tc>
        <w:tc>
          <w:tcPr>
            <w:tcW w:w="3036" w:type="dxa"/>
          </w:tcPr>
          <w:p w:rsidR="00A34519" w:rsidRPr="003D45D6" w:rsidRDefault="00A34519" w:rsidP="00484690">
            <w:pPr>
              <w:pStyle w:val="a5"/>
              <w:spacing w:after="0" w:line="320" w:lineRule="exact"/>
              <w:ind w:right="1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560,0</w:t>
            </w:r>
          </w:p>
        </w:tc>
      </w:tr>
    </w:tbl>
    <w:p w:rsidR="00A34519" w:rsidRPr="003D45D6" w:rsidRDefault="00A34519" w:rsidP="00A34519">
      <w:pPr>
        <w:pStyle w:val="a5"/>
        <w:tabs>
          <w:tab w:val="left" w:pos="2955"/>
        </w:tabs>
        <w:spacing w:after="0" w:line="320" w:lineRule="exact"/>
        <w:ind w:right="15"/>
        <w:rPr>
          <w:rFonts w:ascii="Times New Roman" w:hAnsi="Times New Roman"/>
          <w:sz w:val="28"/>
          <w:szCs w:val="28"/>
        </w:rPr>
      </w:pPr>
      <w:r w:rsidRPr="003D45D6">
        <w:rPr>
          <w:rFonts w:ascii="Times New Roman" w:hAnsi="Times New Roman"/>
          <w:sz w:val="28"/>
          <w:szCs w:val="28"/>
        </w:rPr>
        <w:t>Сметная стоимость:</w:t>
      </w:r>
    </w:p>
    <w:tbl>
      <w:tblPr>
        <w:tblW w:w="9786" w:type="dxa"/>
        <w:tblInd w:w="103" w:type="dxa"/>
        <w:tblLayout w:type="fixed"/>
        <w:tblLook w:val="0000"/>
      </w:tblPr>
      <w:tblGrid>
        <w:gridCol w:w="714"/>
        <w:gridCol w:w="5954"/>
        <w:gridCol w:w="3118"/>
      </w:tblGrid>
      <w:tr w:rsidR="00A34519" w:rsidRPr="003D45D6" w:rsidTr="00484690">
        <w:trPr>
          <w:trHeight w:val="1140"/>
        </w:trPr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>Наименование данных и показателей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>По Сводному сметному расчету на 4 ква</w:t>
            </w:r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 xml:space="preserve">тала </w:t>
            </w:r>
            <w:smartTag w:uri="urn:schemas-microsoft-com:office:smarttags" w:element="metricconverter">
              <w:smartTagPr>
                <w:attr w:name="ProductID" w:val="2024 г"/>
              </w:smartTagPr>
              <w:r w:rsidRPr="003D45D6">
                <w:rPr>
                  <w:rFonts w:ascii="Times New Roman" w:hAnsi="Times New Roman"/>
                  <w:bCs/>
                  <w:sz w:val="28"/>
                  <w:szCs w:val="28"/>
                </w:rPr>
                <w:t>2024 г</w:t>
              </w:r>
            </w:smartTag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 xml:space="preserve">. (с НДС) </w:t>
            </w:r>
          </w:p>
        </w:tc>
      </w:tr>
      <w:tr w:rsidR="00A34519" w:rsidRPr="003D45D6" w:rsidTr="00484690">
        <w:trPr>
          <w:trHeight w:val="1185"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519" w:rsidRPr="003D45D6" w:rsidRDefault="00A34519" w:rsidP="00484690">
            <w:pPr>
              <w:spacing w:after="0" w:line="320" w:lineRule="exac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4519" w:rsidRPr="003D45D6" w:rsidRDefault="00A34519" w:rsidP="00484690">
            <w:pPr>
              <w:spacing w:after="0" w:line="320" w:lineRule="exac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>Общая сто</w:t>
            </w:r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 xml:space="preserve">мость </w:t>
            </w:r>
          </w:p>
        </w:tc>
      </w:tr>
      <w:tr w:rsidR="00A34519" w:rsidRPr="003D45D6" w:rsidTr="00484690">
        <w:trPr>
          <w:trHeight w:val="315"/>
        </w:trPr>
        <w:tc>
          <w:tcPr>
            <w:tcW w:w="7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A34519" w:rsidRPr="003D45D6" w:rsidTr="00484690">
        <w:trPr>
          <w:trHeight w:val="450"/>
        </w:trPr>
        <w:tc>
          <w:tcPr>
            <w:tcW w:w="7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45D6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3D45D6">
              <w:rPr>
                <w:rFonts w:ascii="Times New Roman" w:hAnsi="Times New Roman"/>
                <w:bCs/>
                <w:sz w:val="28"/>
                <w:szCs w:val="28"/>
              </w:rPr>
              <w:t>Сметная стоимость в руб.: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19" w:rsidRPr="003D45D6" w:rsidRDefault="00A34519" w:rsidP="00484690">
            <w:pPr>
              <w:spacing w:after="0" w:line="32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9647351,54</w:t>
            </w:r>
          </w:p>
        </w:tc>
      </w:tr>
    </w:tbl>
    <w:p w:rsidR="00A34519" w:rsidRPr="003D45D6" w:rsidRDefault="00A34519" w:rsidP="00A34519">
      <w:pPr>
        <w:pStyle w:val="a5"/>
        <w:ind w:right="15" w:firstLine="709"/>
        <w:rPr>
          <w:rFonts w:ascii="Times New Roman" w:hAnsi="Times New Roman"/>
          <w:sz w:val="28"/>
          <w:szCs w:val="28"/>
        </w:rPr>
      </w:pPr>
      <w:r w:rsidRPr="003D45D6">
        <w:rPr>
          <w:rFonts w:ascii="Times New Roman" w:hAnsi="Times New Roman"/>
          <w:sz w:val="28"/>
          <w:szCs w:val="28"/>
        </w:rPr>
        <w:lastRenderedPageBreak/>
        <w:t>Состав проектной документации:</w:t>
      </w:r>
    </w:p>
    <w:tbl>
      <w:tblPr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8"/>
        <w:gridCol w:w="3363"/>
        <w:gridCol w:w="4110"/>
        <w:gridCol w:w="1560"/>
      </w:tblGrid>
      <w:tr w:rsidR="00A34519" w:rsidRPr="003D45D6" w:rsidTr="00484690">
        <w:trPr>
          <w:trHeight w:val="263"/>
        </w:trPr>
        <w:tc>
          <w:tcPr>
            <w:tcW w:w="748" w:type="dxa"/>
            <w:vAlign w:val="center"/>
          </w:tcPr>
          <w:p w:rsidR="00A34519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 xml:space="preserve">№ </w:t>
            </w:r>
          </w:p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п/п</w:t>
            </w:r>
          </w:p>
        </w:tc>
        <w:tc>
          <w:tcPr>
            <w:tcW w:w="3363" w:type="dxa"/>
            <w:vAlign w:val="center"/>
          </w:tcPr>
          <w:p w:rsidR="00A34519" w:rsidRPr="003D45D6" w:rsidRDefault="00A34519" w:rsidP="00484690">
            <w:pPr>
              <w:pStyle w:val="TableParagraph"/>
              <w:spacing w:line="320" w:lineRule="exact"/>
              <w:ind w:left="167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Обозначение (шифр)</w:t>
            </w:r>
          </w:p>
        </w:tc>
        <w:tc>
          <w:tcPr>
            <w:tcW w:w="4110" w:type="dxa"/>
            <w:vAlign w:val="center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Имя файла</w:t>
            </w:r>
          </w:p>
        </w:tc>
        <w:tc>
          <w:tcPr>
            <w:tcW w:w="1560" w:type="dxa"/>
            <w:vAlign w:val="center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Примечание</w:t>
            </w:r>
          </w:p>
        </w:tc>
      </w:tr>
      <w:tr w:rsidR="00A34519" w:rsidRPr="003D45D6" w:rsidTr="00484690">
        <w:trPr>
          <w:trHeight w:val="239"/>
        </w:trPr>
        <w:tc>
          <w:tcPr>
            <w:tcW w:w="9781" w:type="dxa"/>
            <w:gridSpan w:val="4"/>
            <w:tcBorders>
              <w:top w:val="single" w:sz="4" w:space="0" w:color="auto"/>
            </w:tcBorders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1. ПРОЕКТНАЯ</w:t>
            </w:r>
            <w:r w:rsidRPr="003D45D6">
              <w:rPr>
                <w:spacing w:val="-7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ДОКУМЕНТАЦИЯ</w:t>
            </w:r>
          </w:p>
        </w:tc>
      </w:tr>
      <w:tr w:rsidR="00A34519" w:rsidRPr="003D45D6" w:rsidTr="00484690">
        <w:trPr>
          <w:trHeight w:val="239"/>
        </w:trPr>
        <w:tc>
          <w:tcPr>
            <w:tcW w:w="748" w:type="dxa"/>
            <w:tcBorders>
              <w:top w:val="single" w:sz="4" w:space="0" w:color="auto"/>
            </w:tcBorders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1.1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363" w:type="dxa"/>
            <w:tcBorders>
              <w:top w:val="single" w:sz="4" w:space="0" w:color="auto"/>
            </w:tcBorders>
          </w:tcPr>
          <w:p w:rsidR="00A34519" w:rsidRPr="003D45D6" w:rsidRDefault="00A34519" w:rsidP="00484690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color w:val="000000"/>
                <w:sz w:val="28"/>
                <w:szCs w:val="28"/>
              </w:rPr>
              <w:t>09-2025-НВ-ПОС</w:t>
            </w:r>
          </w:p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Проект организации строительства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</w:p>
        </w:tc>
      </w:tr>
      <w:tr w:rsidR="00A34519" w:rsidRPr="003D45D6" w:rsidTr="00484690">
        <w:trPr>
          <w:trHeight w:val="239"/>
        </w:trPr>
        <w:tc>
          <w:tcPr>
            <w:tcW w:w="9781" w:type="dxa"/>
            <w:gridSpan w:val="4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2. СМЕТНАЯ ДОКУМЕНТАЦИЯ</w:t>
            </w:r>
          </w:p>
        </w:tc>
      </w:tr>
      <w:tr w:rsidR="00A34519" w:rsidRPr="003D45D6" w:rsidTr="00484690">
        <w:trPr>
          <w:trHeight w:val="239"/>
        </w:trPr>
        <w:tc>
          <w:tcPr>
            <w:tcW w:w="748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2.1.</w:t>
            </w:r>
          </w:p>
        </w:tc>
        <w:tc>
          <w:tcPr>
            <w:tcW w:w="3363" w:type="dxa"/>
          </w:tcPr>
          <w:p w:rsidR="00A34519" w:rsidRPr="003D45D6" w:rsidRDefault="00A34519" w:rsidP="00484690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hAnsi="Times New Roman"/>
                <w:sz w:val="28"/>
                <w:szCs w:val="28"/>
              </w:rPr>
            </w:pPr>
            <w:r w:rsidRPr="003D45D6">
              <w:rPr>
                <w:rFonts w:ascii="Times New Roman" w:hAnsi="Times New Roman"/>
                <w:color w:val="000000"/>
                <w:sz w:val="28"/>
                <w:szCs w:val="28"/>
              </w:rPr>
              <w:t>09-2025-НВ-СМ</w:t>
            </w:r>
          </w:p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Сметная</w:t>
            </w:r>
            <w:r w:rsidRPr="003D45D6">
              <w:rPr>
                <w:spacing w:val="-2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документация</w:t>
            </w:r>
          </w:p>
        </w:tc>
        <w:tc>
          <w:tcPr>
            <w:tcW w:w="1560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:rsidR="00A34519" w:rsidRPr="003D45D6" w:rsidTr="00484690">
        <w:trPr>
          <w:trHeight w:val="239"/>
        </w:trPr>
        <w:tc>
          <w:tcPr>
            <w:tcW w:w="748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2.2.</w:t>
            </w:r>
          </w:p>
        </w:tc>
        <w:tc>
          <w:tcPr>
            <w:tcW w:w="3363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Ведомость</w:t>
            </w:r>
            <w:r w:rsidRPr="003D45D6">
              <w:rPr>
                <w:spacing w:val="-1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объемов</w:t>
            </w:r>
            <w:r w:rsidRPr="003D45D6">
              <w:rPr>
                <w:spacing w:val="-3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работ</w:t>
            </w:r>
          </w:p>
        </w:tc>
        <w:tc>
          <w:tcPr>
            <w:tcW w:w="1560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:rsidR="00A34519" w:rsidRPr="003D45D6" w:rsidTr="00484690">
        <w:trPr>
          <w:trHeight w:val="241"/>
        </w:trPr>
        <w:tc>
          <w:tcPr>
            <w:tcW w:w="748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2.3.</w:t>
            </w:r>
          </w:p>
        </w:tc>
        <w:tc>
          <w:tcPr>
            <w:tcW w:w="3363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Коньюнктурный</w:t>
            </w:r>
            <w:r w:rsidRPr="003D45D6">
              <w:rPr>
                <w:spacing w:val="-2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анализ</w:t>
            </w:r>
          </w:p>
        </w:tc>
        <w:tc>
          <w:tcPr>
            <w:tcW w:w="1560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:rsidR="00A34519" w:rsidRPr="003D45D6" w:rsidTr="00484690">
        <w:trPr>
          <w:trHeight w:val="239"/>
        </w:trPr>
        <w:tc>
          <w:tcPr>
            <w:tcW w:w="748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2.4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363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3D45D6">
              <w:rPr>
                <w:sz w:val="28"/>
                <w:szCs w:val="28"/>
              </w:rPr>
              <w:t>Комплект</w:t>
            </w:r>
            <w:r w:rsidRPr="003D45D6">
              <w:rPr>
                <w:spacing w:val="-2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смет</w:t>
            </w:r>
            <w:r w:rsidRPr="003D45D6">
              <w:rPr>
                <w:spacing w:val="-2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в</w:t>
            </w:r>
            <w:r w:rsidRPr="003D45D6">
              <w:rPr>
                <w:spacing w:val="-2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системе</w:t>
            </w:r>
            <w:r w:rsidRPr="003D45D6">
              <w:rPr>
                <w:spacing w:val="-3"/>
                <w:sz w:val="28"/>
                <w:szCs w:val="28"/>
              </w:rPr>
              <w:t xml:space="preserve"> </w:t>
            </w:r>
            <w:r w:rsidRPr="003D45D6">
              <w:rPr>
                <w:sz w:val="28"/>
                <w:szCs w:val="28"/>
              </w:rPr>
              <w:t>ГРАНД</w:t>
            </w:r>
          </w:p>
        </w:tc>
        <w:tc>
          <w:tcPr>
            <w:tcW w:w="1560" w:type="dxa"/>
          </w:tcPr>
          <w:p w:rsidR="00A34519" w:rsidRPr="003D45D6" w:rsidRDefault="00A34519" w:rsidP="00484690">
            <w:pPr>
              <w:pStyle w:val="TableParagraph"/>
              <w:spacing w:line="320" w:lineRule="exact"/>
              <w:rPr>
                <w:sz w:val="28"/>
                <w:szCs w:val="28"/>
              </w:rPr>
            </w:pPr>
          </w:p>
        </w:tc>
      </w:tr>
    </w:tbl>
    <w:p w:rsidR="00A34519" w:rsidRPr="00A34519" w:rsidRDefault="00A34519" w:rsidP="00A34519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A34519">
        <w:rPr>
          <w:rFonts w:ascii="Times New Roman" w:hAnsi="Times New Roman"/>
          <w:sz w:val="28"/>
          <w:szCs w:val="28"/>
        </w:rPr>
        <w:t>2. 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8" w:history="1">
        <w:r w:rsidRPr="00A34519">
          <w:rPr>
            <w:rStyle w:val="af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A34519">
          <w:rPr>
            <w:rStyle w:val="af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A34519">
          <w:rPr>
            <w:rStyle w:val="af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aleksraion</w:t>
        </w:r>
        <w:r w:rsidRPr="00A34519">
          <w:rPr>
            <w:rStyle w:val="af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A34519">
          <w:rPr>
            <w:rStyle w:val="af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A34519">
        <w:rPr>
          <w:rFonts w:ascii="Times New Roman" w:hAnsi="Times New Roman"/>
          <w:sz w:val="28"/>
          <w:szCs w:val="28"/>
        </w:rPr>
        <w:t>).</w:t>
      </w:r>
    </w:p>
    <w:p w:rsidR="00A34519" w:rsidRPr="00A34519" w:rsidRDefault="00A34519" w:rsidP="00A34519">
      <w:pPr>
        <w:pStyle w:val="a5"/>
        <w:spacing w:after="0"/>
        <w:ind w:firstLine="748"/>
        <w:rPr>
          <w:rFonts w:ascii="Times New Roman" w:hAnsi="Times New Roman"/>
          <w:sz w:val="28"/>
          <w:szCs w:val="28"/>
        </w:rPr>
      </w:pPr>
      <w:r w:rsidRPr="00A34519">
        <w:rPr>
          <w:rFonts w:ascii="Times New Roman" w:hAnsi="Times New Roman"/>
          <w:sz w:val="28"/>
          <w:szCs w:val="28"/>
        </w:rPr>
        <w:t>3. Контроль за исполнением постановления возложить на первого заместителя главы администрации округа по жилищно-коммунальному хозяйству и благоустройству.</w:t>
      </w:r>
    </w:p>
    <w:p w:rsidR="00A34519" w:rsidRPr="003D45D6" w:rsidRDefault="00A34519" w:rsidP="00A34519">
      <w:pPr>
        <w:spacing w:after="0" w:line="360" w:lineRule="exact"/>
        <w:ind w:left="785"/>
        <w:jc w:val="both"/>
        <w:rPr>
          <w:rFonts w:ascii="Times New Roman" w:hAnsi="Times New Roman"/>
          <w:sz w:val="28"/>
          <w:szCs w:val="28"/>
        </w:rPr>
      </w:pPr>
    </w:p>
    <w:p w:rsidR="00A34519" w:rsidRPr="005F4DD8" w:rsidRDefault="00A34519" w:rsidP="00A34519">
      <w:pPr>
        <w:spacing w:line="240" w:lineRule="atLeast"/>
        <w:ind w:left="785"/>
        <w:jc w:val="both"/>
        <w:rPr>
          <w:sz w:val="28"/>
          <w:szCs w:val="28"/>
        </w:rPr>
      </w:pPr>
    </w:p>
    <w:p w:rsidR="00A34519" w:rsidRPr="005F4DD8" w:rsidRDefault="00A34519" w:rsidP="00A34519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F4DD8">
        <w:rPr>
          <w:rFonts w:ascii="Times New Roman" w:hAnsi="Times New Roman"/>
          <w:sz w:val="28"/>
          <w:szCs w:val="28"/>
        </w:rPr>
        <w:t xml:space="preserve">Глава муниципального округа – </w:t>
      </w:r>
    </w:p>
    <w:p w:rsidR="00A34519" w:rsidRPr="005F4DD8" w:rsidRDefault="00A34519" w:rsidP="00A34519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F4DD8">
        <w:rPr>
          <w:rFonts w:ascii="Times New Roman" w:hAnsi="Times New Roman"/>
          <w:sz w:val="28"/>
          <w:szCs w:val="28"/>
        </w:rPr>
        <w:t xml:space="preserve">глава администрации Александровского </w:t>
      </w:r>
    </w:p>
    <w:p w:rsidR="00A34519" w:rsidRDefault="00A34519" w:rsidP="00A34519">
      <w:pPr>
        <w:tabs>
          <w:tab w:val="left" w:pos="1276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F4DD8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F4DD8">
        <w:rPr>
          <w:rFonts w:ascii="Times New Roman" w:hAnsi="Times New Roman"/>
          <w:sz w:val="28"/>
          <w:szCs w:val="28"/>
        </w:rPr>
        <w:t xml:space="preserve"> О.Э. </w:t>
      </w:r>
      <w:r>
        <w:rPr>
          <w:rFonts w:ascii="Times New Roman" w:hAnsi="Times New Roman"/>
          <w:sz w:val="28"/>
          <w:szCs w:val="28"/>
        </w:rPr>
        <w:t>Белобаржевская</w:t>
      </w:r>
    </w:p>
    <w:p w:rsidR="00A34519" w:rsidRDefault="00A34519" w:rsidP="00A34519">
      <w:pPr>
        <w:tabs>
          <w:tab w:val="left" w:pos="1276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A34519" w:rsidSect="008630C7">
          <w:headerReference w:type="default" r:id="rId9"/>
          <w:footerReference w:type="default" r:id="rId10"/>
          <w:pgSz w:w="11905" w:h="16838"/>
          <w:pgMar w:top="1134" w:right="851" w:bottom="1134" w:left="1418" w:header="357" w:footer="352" w:gutter="0"/>
          <w:pgNumType w:start="1"/>
          <w:cols w:space="720"/>
        </w:sectPr>
      </w:pPr>
    </w:p>
    <w:p w:rsidR="00A34519" w:rsidRDefault="00A34519" w:rsidP="00A34519">
      <w:pPr>
        <w:tabs>
          <w:tab w:val="left" w:pos="1276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Рассылка: дело, Галкин А.М., сайт АМО,</w:t>
      </w:r>
      <w:r w:rsidRPr="000652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прокуратура</w:t>
      </w:r>
    </w:p>
    <w:p w:rsidR="00A34519" w:rsidRDefault="00A34519" w:rsidP="00A34519">
      <w:pPr>
        <w:tabs>
          <w:tab w:val="left" w:pos="1276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34519" w:rsidRDefault="00A34519" w:rsidP="00A34519">
      <w:pPr>
        <w:tabs>
          <w:tab w:val="left" w:pos="1276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34519" w:rsidRDefault="00A34519" w:rsidP="00A34519">
      <w:pPr>
        <w:tabs>
          <w:tab w:val="left" w:pos="1276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65288" w:rsidRDefault="00065288" w:rsidP="00A34519">
      <w:pPr>
        <w:pStyle w:val="a6"/>
        <w:ind w:right="5523"/>
        <w:jc w:val="both"/>
      </w:pPr>
    </w:p>
    <w:sectPr w:rsidR="00065288" w:rsidSect="00EB365B">
      <w:headerReference w:type="default" r:id="rId11"/>
      <w:footerReference w:type="default" r:id="rId12"/>
      <w:pgSz w:w="11905" w:h="16838"/>
      <w:pgMar w:top="1134" w:right="851" w:bottom="1134" w:left="1418" w:header="357" w:footer="35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26E" w:rsidRDefault="00A8026E">
      <w:r>
        <w:separator/>
      </w:r>
    </w:p>
  </w:endnote>
  <w:endnote w:type="continuationSeparator" w:id="0">
    <w:p w:rsidR="00A8026E" w:rsidRDefault="00A80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19" w:rsidRPr="002F7D95" w:rsidRDefault="00A34519">
    <w:pPr>
      <w:pStyle w:val="ab"/>
      <w:rPr>
        <w:rFonts w:ascii="Times New Roman" w:hAnsi="Times New Roman"/>
        <w:sz w:val="20"/>
        <w:szCs w:val="20"/>
      </w:rPr>
    </w:pPr>
    <w:r w:rsidRPr="002F7D95">
      <w:rPr>
        <w:rFonts w:ascii="Times New Roman" w:hAnsi="Times New Roman"/>
        <w:sz w:val="20"/>
        <w:szCs w:val="20"/>
      </w:rPr>
      <w:t>10450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95" w:rsidRPr="002F7D95" w:rsidRDefault="002F7D95">
    <w:pPr>
      <w:pStyle w:val="ab"/>
      <w:rPr>
        <w:rFonts w:ascii="Times New Roman" w:hAnsi="Times New Roman"/>
        <w:sz w:val="20"/>
        <w:szCs w:val="20"/>
      </w:rPr>
    </w:pPr>
    <w:r w:rsidRPr="002F7D95">
      <w:rPr>
        <w:rFonts w:ascii="Times New Roman" w:hAnsi="Times New Roman"/>
        <w:sz w:val="20"/>
        <w:szCs w:val="20"/>
      </w:rPr>
      <w:t>10450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26E" w:rsidRDefault="00A8026E">
      <w:r>
        <w:separator/>
      </w:r>
    </w:p>
  </w:footnote>
  <w:footnote w:type="continuationSeparator" w:id="0">
    <w:p w:rsidR="00A8026E" w:rsidRDefault="00A80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19" w:rsidRPr="000A1AAE" w:rsidRDefault="00A34519" w:rsidP="000A1AAE">
    <w:pPr>
      <w:pStyle w:val="a9"/>
      <w:jc w:val="center"/>
      <w:rPr>
        <w:rFonts w:ascii="Times New Roman" w:hAnsi="Times New Roman"/>
        <w:sz w:val="28"/>
        <w:szCs w:val="28"/>
      </w:rPr>
    </w:pPr>
    <w:r w:rsidRPr="000A1AAE">
      <w:rPr>
        <w:rStyle w:val="af"/>
        <w:rFonts w:ascii="Times New Roman" w:hAnsi="Times New Roman"/>
        <w:sz w:val="28"/>
        <w:szCs w:val="28"/>
      </w:rPr>
      <w:fldChar w:fldCharType="begin"/>
    </w:r>
    <w:r w:rsidRPr="000A1AAE">
      <w:rPr>
        <w:rStyle w:val="af"/>
        <w:rFonts w:ascii="Times New Roman" w:hAnsi="Times New Roman"/>
        <w:sz w:val="28"/>
        <w:szCs w:val="28"/>
      </w:rPr>
      <w:instrText xml:space="preserve"> PAGE </w:instrText>
    </w:r>
    <w:r w:rsidRPr="000A1AAE">
      <w:rPr>
        <w:rStyle w:val="af"/>
        <w:rFonts w:ascii="Times New Roman" w:hAnsi="Times New Roman"/>
        <w:sz w:val="28"/>
        <w:szCs w:val="28"/>
      </w:rPr>
      <w:fldChar w:fldCharType="separate"/>
    </w:r>
    <w:r w:rsidR="004157A5">
      <w:rPr>
        <w:rStyle w:val="af"/>
        <w:rFonts w:ascii="Times New Roman" w:hAnsi="Times New Roman"/>
        <w:noProof/>
        <w:sz w:val="28"/>
        <w:szCs w:val="28"/>
      </w:rPr>
      <w:t>1</w:t>
    </w:r>
    <w:r w:rsidRPr="000A1AAE">
      <w:rPr>
        <w:rStyle w:val="af"/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AE" w:rsidRPr="000A1AAE" w:rsidRDefault="000A1AAE" w:rsidP="000A1AAE">
    <w:pPr>
      <w:pStyle w:val="a9"/>
      <w:jc w:val="center"/>
      <w:rPr>
        <w:rFonts w:ascii="Times New Roman" w:hAnsi="Times New Roman"/>
        <w:sz w:val="28"/>
        <w:szCs w:val="28"/>
      </w:rPr>
    </w:pPr>
    <w:r w:rsidRPr="000A1AAE">
      <w:rPr>
        <w:rStyle w:val="af"/>
        <w:rFonts w:ascii="Times New Roman" w:hAnsi="Times New Roman"/>
        <w:sz w:val="28"/>
        <w:szCs w:val="28"/>
      </w:rPr>
      <w:fldChar w:fldCharType="begin"/>
    </w:r>
    <w:r w:rsidRPr="000A1AAE">
      <w:rPr>
        <w:rStyle w:val="af"/>
        <w:rFonts w:ascii="Times New Roman" w:hAnsi="Times New Roman"/>
        <w:sz w:val="28"/>
        <w:szCs w:val="28"/>
      </w:rPr>
      <w:instrText xml:space="preserve"> PAGE </w:instrText>
    </w:r>
    <w:r w:rsidRPr="000A1AAE">
      <w:rPr>
        <w:rStyle w:val="af"/>
        <w:rFonts w:ascii="Times New Roman" w:hAnsi="Times New Roman"/>
        <w:sz w:val="28"/>
        <w:szCs w:val="28"/>
      </w:rPr>
      <w:fldChar w:fldCharType="separate"/>
    </w:r>
    <w:r w:rsidR="004157A5">
      <w:rPr>
        <w:rStyle w:val="af"/>
        <w:rFonts w:ascii="Times New Roman" w:hAnsi="Times New Roman"/>
        <w:noProof/>
        <w:sz w:val="28"/>
        <w:szCs w:val="28"/>
      </w:rPr>
      <w:t>3</w:t>
    </w:r>
    <w:r w:rsidRPr="000A1AAE">
      <w:rPr>
        <w:rStyle w:val="af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66299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E0DE3"/>
    <w:multiLevelType w:val="multilevel"/>
    <w:tmpl w:val="F726334A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13" w:hanging="17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62" w:hanging="17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11" w:hanging="170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0" w:hanging="17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9" w:hanging="170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BE4447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5">
    <w:nsid w:val="1D834F7B"/>
    <w:multiLevelType w:val="hybridMultilevel"/>
    <w:tmpl w:val="D4DCB2B2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6">
    <w:nsid w:val="1F9432B5"/>
    <w:multiLevelType w:val="hybridMultilevel"/>
    <w:tmpl w:val="DA1639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0142DD"/>
    <w:multiLevelType w:val="multilevel"/>
    <w:tmpl w:val="B2FC25A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8A44815"/>
    <w:multiLevelType w:val="hybridMultilevel"/>
    <w:tmpl w:val="0E24EA76"/>
    <w:lvl w:ilvl="0" w:tplc="15BC44E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D46162B"/>
    <w:multiLevelType w:val="multilevel"/>
    <w:tmpl w:val="3D123B8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CC4BCF"/>
    <w:multiLevelType w:val="hybridMultilevel"/>
    <w:tmpl w:val="5C92C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0860D1"/>
    <w:multiLevelType w:val="hybridMultilevel"/>
    <w:tmpl w:val="DC0AF88E"/>
    <w:lvl w:ilvl="0" w:tplc="FFFFFFFF">
      <w:start w:val="1"/>
      <w:numFmt w:val="decimal"/>
      <w:lvlText w:val="%1."/>
      <w:lvlJc w:val="left"/>
      <w:pPr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382B3A"/>
    <w:multiLevelType w:val="hybridMultilevel"/>
    <w:tmpl w:val="AF5842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8179A9"/>
    <w:multiLevelType w:val="hybridMultilevel"/>
    <w:tmpl w:val="AF1C5B6C"/>
    <w:lvl w:ilvl="0" w:tplc="A4D4D812">
      <w:start w:val="9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7">
    <w:nsid w:val="5A5A7025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3C0B47"/>
    <w:multiLevelType w:val="multilevel"/>
    <w:tmpl w:val="BDBAF81A"/>
    <w:lvl w:ilvl="0">
      <w:start w:val="11"/>
      <w:numFmt w:val="decimal"/>
      <w:lvlText w:val="%1."/>
      <w:lvlJc w:val="left"/>
      <w:pPr>
        <w:ind w:left="6554" w:hanging="60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9">
    <w:nsid w:val="672C5222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C2B4872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"/>
  </w:num>
  <w:num w:numId="9">
    <w:abstractNumId w:val="18"/>
    <w:lvlOverride w:ilvl="0">
      <w:startOverride w:val="1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7"/>
  </w:num>
  <w:num w:numId="14">
    <w:abstractNumId w:val="8"/>
  </w:num>
  <w:num w:numId="15">
    <w:abstractNumId w:val="13"/>
  </w:num>
  <w:num w:numId="16">
    <w:abstractNumId w:val="19"/>
  </w:num>
  <w:num w:numId="17">
    <w:abstractNumId w:val="2"/>
  </w:num>
  <w:num w:numId="18">
    <w:abstractNumId w:val="21"/>
  </w:num>
  <w:num w:numId="19">
    <w:abstractNumId w:val="0"/>
  </w:num>
  <w:num w:numId="20">
    <w:abstractNumId w:val="3"/>
  </w:num>
  <w:num w:numId="21">
    <w:abstractNumId w:val="17"/>
  </w:num>
  <w:num w:numId="22">
    <w:abstractNumId w:val="16"/>
  </w:num>
  <w:num w:numId="2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07DE1"/>
    <w:rsid w:val="00022FD3"/>
    <w:rsid w:val="00023054"/>
    <w:rsid w:val="0005049D"/>
    <w:rsid w:val="000547BA"/>
    <w:rsid w:val="00055658"/>
    <w:rsid w:val="00064595"/>
    <w:rsid w:val="00064BDB"/>
    <w:rsid w:val="00065288"/>
    <w:rsid w:val="00066153"/>
    <w:rsid w:val="0007188D"/>
    <w:rsid w:val="00071C95"/>
    <w:rsid w:val="00087991"/>
    <w:rsid w:val="00087D1B"/>
    <w:rsid w:val="00097994"/>
    <w:rsid w:val="000A1AAE"/>
    <w:rsid w:val="000A1BD6"/>
    <w:rsid w:val="000A2DC8"/>
    <w:rsid w:val="000B161D"/>
    <w:rsid w:val="000C0BA5"/>
    <w:rsid w:val="000C2D90"/>
    <w:rsid w:val="000C4B89"/>
    <w:rsid w:val="000E58AD"/>
    <w:rsid w:val="000F3BEC"/>
    <w:rsid w:val="00111B79"/>
    <w:rsid w:val="001305B1"/>
    <w:rsid w:val="001348F4"/>
    <w:rsid w:val="00135612"/>
    <w:rsid w:val="00137EA0"/>
    <w:rsid w:val="001406BD"/>
    <w:rsid w:val="00143108"/>
    <w:rsid w:val="00144693"/>
    <w:rsid w:val="00145B2E"/>
    <w:rsid w:val="00154C8B"/>
    <w:rsid w:val="001572B3"/>
    <w:rsid w:val="00170391"/>
    <w:rsid w:val="00172F0B"/>
    <w:rsid w:val="00184AF3"/>
    <w:rsid w:val="00197510"/>
    <w:rsid w:val="001977B1"/>
    <w:rsid w:val="001A44A2"/>
    <w:rsid w:val="001B1541"/>
    <w:rsid w:val="001B2E61"/>
    <w:rsid w:val="001B58AE"/>
    <w:rsid w:val="001B5B04"/>
    <w:rsid w:val="001C169D"/>
    <w:rsid w:val="001E7C34"/>
    <w:rsid w:val="001F24FE"/>
    <w:rsid w:val="00222544"/>
    <w:rsid w:val="00222DB2"/>
    <w:rsid w:val="0022540B"/>
    <w:rsid w:val="002278F9"/>
    <w:rsid w:val="00234F56"/>
    <w:rsid w:val="0023780E"/>
    <w:rsid w:val="00241ADB"/>
    <w:rsid w:val="00247629"/>
    <w:rsid w:val="00250B85"/>
    <w:rsid w:val="00251B1F"/>
    <w:rsid w:val="0025554C"/>
    <w:rsid w:val="00257302"/>
    <w:rsid w:val="00257C49"/>
    <w:rsid w:val="002720A9"/>
    <w:rsid w:val="00276B83"/>
    <w:rsid w:val="00296D97"/>
    <w:rsid w:val="002A1B1D"/>
    <w:rsid w:val="002B1A90"/>
    <w:rsid w:val="002B43DF"/>
    <w:rsid w:val="002B77A0"/>
    <w:rsid w:val="002C1795"/>
    <w:rsid w:val="002D2BED"/>
    <w:rsid w:val="002E41DD"/>
    <w:rsid w:val="002F7D95"/>
    <w:rsid w:val="00301A8E"/>
    <w:rsid w:val="00311DAC"/>
    <w:rsid w:val="0031252B"/>
    <w:rsid w:val="00314D4D"/>
    <w:rsid w:val="0031629C"/>
    <w:rsid w:val="003214E6"/>
    <w:rsid w:val="00322798"/>
    <w:rsid w:val="00323BD4"/>
    <w:rsid w:val="00326E0E"/>
    <w:rsid w:val="00333D47"/>
    <w:rsid w:val="00335F60"/>
    <w:rsid w:val="003523CC"/>
    <w:rsid w:val="00355733"/>
    <w:rsid w:val="0036013B"/>
    <w:rsid w:val="003604ED"/>
    <w:rsid w:val="0037137E"/>
    <w:rsid w:val="00373617"/>
    <w:rsid w:val="00373EF1"/>
    <w:rsid w:val="003778F5"/>
    <w:rsid w:val="00377B07"/>
    <w:rsid w:val="00386CDE"/>
    <w:rsid w:val="00395813"/>
    <w:rsid w:val="003976A8"/>
    <w:rsid w:val="003A2444"/>
    <w:rsid w:val="003A61ED"/>
    <w:rsid w:val="003A6B43"/>
    <w:rsid w:val="003D45D6"/>
    <w:rsid w:val="003D5B72"/>
    <w:rsid w:val="003F3CA9"/>
    <w:rsid w:val="004011CD"/>
    <w:rsid w:val="00404044"/>
    <w:rsid w:val="004157A5"/>
    <w:rsid w:val="00435409"/>
    <w:rsid w:val="00440B5A"/>
    <w:rsid w:val="00443F4D"/>
    <w:rsid w:val="004455B5"/>
    <w:rsid w:val="00446D10"/>
    <w:rsid w:val="00447044"/>
    <w:rsid w:val="00454CA0"/>
    <w:rsid w:val="004635A3"/>
    <w:rsid w:val="0046693D"/>
    <w:rsid w:val="0047083E"/>
    <w:rsid w:val="00470F34"/>
    <w:rsid w:val="00471EED"/>
    <w:rsid w:val="0047365F"/>
    <w:rsid w:val="00482A25"/>
    <w:rsid w:val="00484690"/>
    <w:rsid w:val="004A3FC8"/>
    <w:rsid w:val="004B10FB"/>
    <w:rsid w:val="004C0D9B"/>
    <w:rsid w:val="004E4D55"/>
    <w:rsid w:val="004E4FF6"/>
    <w:rsid w:val="004E7249"/>
    <w:rsid w:val="004F0CB2"/>
    <w:rsid w:val="004F6BB4"/>
    <w:rsid w:val="00501AAD"/>
    <w:rsid w:val="00504FBA"/>
    <w:rsid w:val="0051679A"/>
    <w:rsid w:val="00520F6C"/>
    <w:rsid w:val="005242D9"/>
    <w:rsid w:val="005258AC"/>
    <w:rsid w:val="0052789B"/>
    <w:rsid w:val="005413CB"/>
    <w:rsid w:val="00542E1D"/>
    <w:rsid w:val="0055714F"/>
    <w:rsid w:val="00560A65"/>
    <w:rsid w:val="0057115A"/>
    <w:rsid w:val="00574308"/>
    <w:rsid w:val="00576509"/>
    <w:rsid w:val="005840C7"/>
    <w:rsid w:val="005950D5"/>
    <w:rsid w:val="005955BE"/>
    <w:rsid w:val="005A591D"/>
    <w:rsid w:val="005A7A00"/>
    <w:rsid w:val="005B4E3C"/>
    <w:rsid w:val="005C00D5"/>
    <w:rsid w:val="005E5F00"/>
    <w:rsid w:val="005F4DD8"/>
    <w:rsid w:val="005F533B"/>
    <w:rsid w:val="00616410"/>
    <w:rsid w:val="00624981"/>
    <w:rsid w:val="006264CF"/>
    <w:rsid w:val="006269E1"/>
    <w:rsid w:val="00635162"/>
    <w:rsid w:val="00636CCD"/>
    <w:rsid w:val="006469FC"/>
    <w:rsid w:val="006573B4"/>
    <w:rsid w:val="00657CCC"/>
    <w:rsid w:val="00661991"/>
    <w:rsid w:val="00663957"/>
    <w:rsid w:val="00663E21"/>
    <w:rsid w:val="0066473E"/>
    <w:rsid w:val="00673B5D"/>
    <w:rsid w:val="00675A2C"/>
    <w:rsid w:val="00694A60"/>
    <w:rsid w:val="006A029D"/>
    <w:rsid w:val="006A2150"/>
    <w:rsid w:val="006A78C4"/>
    <w:rsid w:val="006C4AE3"/>
    <w:rsid w:val="006D05B6"/>
    <w:rsid w:val="006E2B21"/>
    <w:rsid w:val="006E42ED"/>
    <w:rsid w:val="006E612D"/>
    <w:rsid w:val="006F2B94"/>
    <w:rsid w:val="00715A69"/>
    <w:rsid w:val="007220F7"/>
    <w:rsid w:val="00725460"/>
    <w:rsid w:val="007325D4"/>
    <w:rsid w:val="0073386D"/>
    <w:rsid w:val="007434DD"/>
    <w:rsid w:val="0075291D"/>
    <w:rsid w:val="00761937"/>
    <w:rsid w:val="00766828"/>
    <w:rsid w:val="00773DC6"/>
    <w:rsid w:val="00790025"/>
    <w:rsid w:val="007B358B"/>
    <w:rsid w:val="007C4AF9"/>
    <w:rsid w:val="007C77E9"/>
    <w:rsid w:val="007D01F0"/>
    <w:rsid w:val="007D0231"/>
    <w:rsid w:val="007D24C9"/>
    <w:rsid w:val="007E71C0"/>
    <w:rsid w:val="007F1674"/>
    <w:rsid w:val="007F7D2C"/>
    <w:rsid w:val="00810315"/>
    <w:rsid w:val="008219D3"/>
    <w:rsid w:val="0083337B"/>
    <w:rsid w:val="008461E1"/>
    <w:rsid w:val="008501AE"/>
    <w:rsid w:val="00854E3A"/>
    <w:rsid w:val="008630C7"/>
    <w:rsid w:val="0087082B"/>
    <w:rsid w:val="008741B6"/>
    <w:rsid w:val="008802C2"/>
    <w:rsid w:val="008811B9"/>
    <w:rsid w:val="008936EC"/>
    <w:rsid w:val="008A36E8"/>
    <w:rsid w:val="008B2FE7"/>
    <w:rsid w:val="008C0C1B"/>
    <w:rsid w:val="008E020F"/>
    <w:rsid w:val="008E06B7"/>
    <w:rsid w:val="008F1F15"/>
    <w:rsid w:val="008F53B8"/>
    <w:rsid w:val="008F60AB"/>
    <w:rsid w:val="009036A6"/>
    <w:rsid w:val="00906DD3"/>
    <w:rsid w:val="009119D2"/>
    <w:rsid w:val="00920351"/>
    <w:rsid w:val="00920A1F"/>
    <w:rsid w:val="00926463"/>
    <w:rsid w:val="00930220"/>
    <w:rsid w:val="00931369"/>
    <w:rsid w:val="00932720"/>
    <w:rsid w:val="009420B9"/>
    <w:rsid w:val="00950AAB"/>
    <w:rsid w:val="0095127A"/>
    <w:rsid w:val="00951A5F"/>
    <w:rsid w:val="00962398"/>
    <w:rsid w:val="009624CF"/>
    <w:rsid w:val="00984D32"/>
    <w:rsid w:val="00992F1C"/>
    <w:rsid w:val="009967CE"/>
    <w:rsid w:val="009A21CC"/>
    <w:rsid w:val="009B3BCD"/>
    <w:rsid w:val="009B4121"/>
    <w:rsid w:val="009C011A"/>
    <w:rsid w:val="009D4C97"/>
    <w:rsid w:val="009D5027"/>
    <w:rsid w:val="009F0A9A"/>
    <w:rsid w:val="00A05C7E"/>
    <w:rsid w:val="00A16F73"/>
    <w:rsid w:val="00A24899"/>
    <w:rsid w:val="00A32247"/>
    <w:rsid w:val="00A34519"/>
    <w:rsid w:val="00A400AD"/>
    <w:rsid w:val="00A442D4"/>
    <w:rsid w:val="00A55CDF"/>
    <w:rsid w:val="00A701BA"/>
    <w:rsid w:val="00A71159"/>
    <w:rsid w:val="00A748BF"/>
    <w:rsid w:val="00A749E8"/>
    <w:rsid w:val="00A8026E"/>
    <w:rsid w:val="00A819E8"/>
    <w:rsid w:val="00A91AFF"/>
    <w:rsid w:val="00A95471"/>
    <w:rsid w:val="00A97819"/>
    <w:rsid w:val="00AB0AD4"/>
    <w:rsid w:val="00AB10D7"/>
    <w:rsid w:val="00AB176C"/>
    <w:rsid w:val="00AB764C"/>
    <w:rsid w:val="00AC2FA6"/>
    <w:rsid w:val="00AD470C"/>
    <w:rsid w:val="00AE0B25"/>
    <w:rsid w:val="00B01DB0"/>
    <w:rsid w:val="00B11743"/>
    <w:rsid w:val="00B35FD0"/>
    <w:rsid w:val="00B81B27"/>
    <w:rsid w:val="00B85CE2"/>
    <w:rsid w:val="00B8647F"/>
    <w:rsid w:val="00B90EE1"/>
    <w:rsid w:val="00B921B5"/>
    <w:rsid w:val="00B957C3"/>
    <w:rsid w:val="00B959C2"/>
    <w:rsid w:val="00BA1CD7"/>
    <w:rsid w:val="00BB45E7"/>
    <w:rsid w:val="00BC3B03"/>
    <w:rsid w:val="00BC557C"/>
    <w:rsid w:val="00BD4568"/>
    <w:rsid w:val="00BD70DA"/>
    <w:rsid w:val="00BF0255"/>
    <w:rsid w:val="00BF04B6"/>
    <w:rsid w:val="00BF2670"/>
    <w:rsid w:val="00BF2766"/>
    <w:rsid w:val="00C17F88"/>
    <w:rsid w:val="00C3227A"/>
    <w:rsid w:val="00C33371"/>
    <w:rsid w:val="00C3698F"/>
    <w:rsid w:val="00C43675"/>
    <w:rsid w:val="00C62383"/>
    <w:rsid w:val="00C708B3"/>
    <w:rsid w:val="00C74CE2"/>
    <w:rsid w:val="00C753BD"/>
    <w:rsid w:val="00C80AE5"/>
    <w:rsid w:val="00C85994"/>
    <w:rsid w:val="00C9086D"/>
    <w:rsid w:val="00C9114C"/>
    <w:rsid w:val="00C9355D"/>
    <w:rsid w:val="00CA2512"/>
    <w:rsid w:val="00CB68F1"/>
    <w:rsid w:val="00CC6EFC"/>
    <w:rsid w:val="00CF0557"/>
    <w:rsid w:val="00CF172D"/>
    <w:rsid w:val="00CF3625"/>
    <w:rsid w:val="00D01CF3"/>
    <w:rsid w:val="00D1475A"/>
    <w:rsid w:val="00D4286E"/>
    <w:rsid w:val="00D54806"/>
    <w:rsid w:val="00D61A57"/>
    <w:rsid w:val="00D66470"/>
    <w:rsid w:val="00D82EAC"/>
    <w:rsid w:val="00D84AFA"/>
    <w:rsid w:val="00D86296"/>
    <w:rsid w:val="00D87629"/>
    <w:rsid w:val="00D96B95"/>
    <w:rsid w:val="00DA448E"/>
    <w:rsid w:val="00DA47D6"/>
    <w:rsid w:val="00DB6666"/>
    <w:rsid w:val="00DC0BFE"/>
    <w:rsid w:val="00DC152A"/>
    <w:rsid w:val="00DD6DA1"/>
    <w:rsid w:val="00DF2599"/>
    <w:rsid w:val="00DF3619"/>
    <w:rsid w:val="00DF50B8"/>
    <w:rsid w:val="00DF5178"/>
    <w:rsid w:val="00E11C83"/>
    <w:rsid w:val="00E14AE8"/>
    <w:rsid w:val="00E15E26"/>
    <w:rsid w:val="00E17803"/>
    <w:rsid w:val="00E21EE1"/>
    <w:rsid w:val="00E26DE7"/>
    <w:rsid w:val="00E339CF"/>
    <w:rsid w:val="00E44A2C"/>
    <w:rsid w:val="00E52291"/>
    <w:rsid w:val="00E5266E"/>
    <w:rsid w:val="00E543DA"/>
    <w:rsid w:val="00E55F18"/>
    <w:rsid w:val="00E5782F"/>
    <w:rsid w:val="00E645AD"/>
    <w:rsid w:val="00E77C6D"/>
    <w:rsid w:val="00E83D70"/>
    <w:rsid w:val="00E905C9"/>
    <w:rsid w:val="00E94151"/>
    <w:rsid w:val="00EA1D27"/>
    <w:rsid w:val="00EA4C09"/>
    <w:rsid w:val="00EA4D83"/>
    <w:rsid w:val="00EA514F"/>
    <w:rsid w:val="00EB2D01"/>
    <w:rsid w:val="00EB365B"/>
    <w:rsid w:val="00EC1887"/>
    <w:rsid w:val="00EC3A00"/>
    <w:rsid w:val="00EC71A2"/>
    <w:rsid w:val="00ED2CA9"/>
    <w:rsid w:val="00ED460B"/>
    <w:rsid w:val="00F033A4"/>
    <w:rsid w:val="00F0440B"/>
    <w:rsid w:val="00F11226"/>
    <w:rsid w:val="00F123AD"/>
    <w:rsid w:val="00F22F1F"/>
    <w:rsid w:val="00F301E1"/>
    <w:rsid w:val="00F31ED4"/>
    <w:rsid w:val="00F46033"/>
    <w:rsid w:val="00F46A4B"/>
    <w:rsid w:val="00F50ACD"/>
    <w:rsid w:val="00F52085"/>
    <w:rsid w:val="00F619BC"/>
    <w:rsid w:val="00F632F2"/>
    <w:rsid w:val="00F6607C"/>
    <w:rsid w:val="00F745CB"/>
    <w:rsid w:val="00F860D7"/>
    <w:rsid w:val="00F90880"/>
    <w:rsid w:val="00F9130E"/>
    <w:rsid w:val="00F92E44"/>
    <w:rsid w:val="00F930DD"/>
    <w:rsid w:val="00F94494"/>
    <w:rsid w:val="00FA3D48"/>
    <w:rsid w:val="00FB02F0"/>
    <w:rsid w:val="00FC1D98"/>
    <w:rsid w:val="00FC2A96"/>
    <w:rsid w:val="00FC2C7F"/>
    <w:rsid w:val="00FF7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386D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572B3"/>
    <w:rPr>
      <w:rFonts w:ascii="Calibri" w:hAnsi="Calibri"/>
      <w:sz w:val="22"/>
      <w:szCs w:val="22"/>
      <w:lang w:val="ru-RU" w:eastAsia="en-US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paragraph" w:styleId="ad">
    <w:name w:val="Balloon Text"/>
    <w:basedOn w:val="a"/>
    <w:link w:val="ae"/>
    <w:semiHidden/>
    <w:rsid w:val="008741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71EED"/>
    <w:rPr>
      <w:rFonts w:ascii="Tahoma" w:hAnsi="Tahoma" w:cs="Tahoma"/>
      <w:sz w:val="16"/>
      <w:szCs w:val="16"/>
      <w:lang w:val="ru-RU" w:eastAsia="en-US" w:bidi="ar-SA"/>
    </w:rPr>
  </w:style>
  <w:style w:type="character" w:styleId="af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0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basedOn w:val="a0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1">
    <w:name w:val="Основной текст Знак"/>
    <w:rsid w:val="00023054"/>
    <w:rPr>
      <w:sz w:val="28"/>
      <w:szCs w:val="24"/>
    </w:rPr>
  </w:style>
  <w:style w:type="character" w:customStyle="1" w:styleId="af2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Hyperlink"/>
    <w:basedOn w:val="a0"/>
    <w:rsid w:val="00CC6EFC"/>
    <w:rPr>
      <w:color w:val="0000FF"/>
      <w:u w:val="single"/>
    </w:rPr>
  </w:style>
  <w:style w:type="paragraph" w:styleId="af4">
    <w:name w:val="List Paragraph"/>
    <w:basedOn w:val="a"/>
    <w:qFormat/>
    <w:rsid w:val="00471EED"/>
    <w:pPr>
      <w:spacing w:after="200" w:line="276" w:lineRule="auto"/>
      <w:ind w:left="720"/>
      <w:contextualSpacing/>
    </w:pPr>
    <w:rPr>
      <w:rFonts w:eastAsia="Calibri"/>
    </w:rPr>
  </w:style>
  <w:style w:type="paragraph" w:customStyle="1" w:styleId="Default">
    <w:name w:val="Default"/>
    <w:rsid w:val="00471E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471EE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5">
    <w:name w:val="Title"/>
    <w:basedOn w:val="a"/>
    <w:qFormat/>
    <w:rsid w:val="00471EED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paragraph" w:styleId="af6">
    <w:name w:val="Subtitle"/>
    <w:basedOn w:val="a"/>
    <w:qFormat/>
    <w:rsid w:val="00471EED"/>
    <w:pPr>
      <w:spacing w:after="0" w:line="240" w:lineRule="auto"/>
      <w:jc w:val="center"/>
    </w:pPr>
    <w:rPr>
      <w:rFonts w:ascii="Times New Roman" w:hAnsi="Times New Roman"/>
      <w:sz w:val="26"/>
      <w:szCs w:val="20"/>
      <w:lang w:eastAsia="ru-RU"/>
    </w:rPr>
  </w:style>
  <w:style w:type="paragraph" w:customStyle="1" w:styleId="ConsNormal">
    <w:name w:val="ConsNormal"/>
    <w:rsid w:val="00471EE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471EED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rsid w:val="00471EED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af7">
    <w:name w:val="Нормальный (таблица)"/>
    <w:basedOn w:val="a"/>
    <w:next w:val="a"/>
    <w:rsid w:val="00471EED"/>
    <w:pPr>
      <w:spacing w:after="200" w:line="240" w:lineRule="auto"/>
      <w:ind w:firstLine="709"/>
    </w:pPr>
    <w:rPr>
      <w:rFonts w:ascii="Arial" w:hAnsi="Arial"/>
      <w:lang w:eastAsia="ru-RU"/>
    </w:rPr>
  </w:style>
  <w:style w:type="character" w:styleId="af8">
    <w:name w:val="Emphasis"/>
    <w:qFormat/>
    <w:rsid w:val="00471EED"/>
    <w:rPr>
      <w:i/>
      <w:iCs/>
    </w:rPr>
  </w:style>
  <w:style w:type="character" w:styleId="af9">
    <w:name w:val="Strong"/>
    <w:qFormat/>
    <w:rsid w:val="00471EED"/>
    <w:rPr>
      <w:b/>
      <w:bCs/>
    </w:rPr>
  </w:style>
  <w:style w:type="paragraph" w:styleId="afa">
    <w:name w:val="No Spacing"/>
    <w:qFormat/>
    <w:rsid w:val="00471EED"/>
  </w:style>
  <w:style w:type="character" w:styleId="afb">
    <w:name w:val="Subtle Emphasis"/>
    <w:qFormat/>
    <w:rsid w:val="00471EED"/>
    <w:rPr>
      <w:i/>
      <w:iCs/>
      <w:color w:val="808080"/>
    </w:rPr>
  </w:style>
  <w:style w:type="character" w:styleId="afc">
    <w:name w:val="Intense Emphasis"/>
    <w:qFormat/>
    <w:rsid w:val="00471EED"/>
    <w:rPr>
      <w:b/>
      <w:bCs/>
      <w:i/>
      <w:iCs/>
      <w:color w:val="4F81BD"/>
    </w:rPr>
  </w:style>
  <w:style w:type="paragraph" w:customStyle="1" w:styleId="ConsPlusNonformat">
    <w:name w:val="ConsPlusNonformat"/>
    <w:rsid w:val="00471E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5">
    <w:name w:val=" Знак Знак5"/>
    <w:basedOn w:val="a0"/>
    <w:rsid w:val="00471EED"/>
  </w:style>
  <w:style w:type="paragraph" w:customStyle="1" w:styleId="afd">
    <w:name w:val="Форма"/>
    <w:rsid w:val="00471EED"/>
    <w:rPr>
      <w:sz w:val="28"/>
      <w:szCs w:val="28"/>
    </w:rPr>
  </w:style>
  <w:style w:type="character" w:styleId="afe">
    <w:name w:val="annotation reference"/>
    <w:rsid w:val="00471EED"/>
    <w:rPr>
      <w:sz w:val="16"/>
      <w:szCs w:val="16"/>
    </w:rPr>
  </w:style>
  <w:style w:type="paragraph" w:styleId="aff">
    <w:name w:val="annotation text"/>
    <w:basedOn w:val="a"/>
    <w:link w:val="aff0"/>
    <w:rsid w:val="00471EED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0"/>
    <w:link w:val="aff"/>
    <w:rsid w:val="00471EED"/>
    <w:rPr>
      <w:lang w:val="ru-RU" w:eastAsia="ru-RU" w:bidi="ar-SA"/>
    </w:rPr>
  </w:style>
  <w:style w:type="paragraph" w:styleId="aff1">
    <w:name w:val="annotation subject"/>
    <w:basedOn w:val="aff"/>
    <w:next w:val="aff"/>
    <w:link w:val="aff2"/>
    <w:rsid w:val="00471EED"/>
    <w:rPr>
      <w:b/>
      <w:bCs/>
      <w:lang/>
    </w:rPr>
  </w:style>
  <w:style w:type="character" w:customStyle="1" w:styleId="aff2">
    <w:name w:val="Тема примечания Знак"/>
    <w:link w:val="aff1"/>
    <w:rsid w:val="00471EED"/>
    <w:rPr>
      <w:b/>
      <w:bCs/>
      <w:lang w:bidi="ar-SA"/>
    </w:rPr>
  </w:style>
  <w:style w:type="paragraph" w:customStyle="1" w:styleId="aff3">
    <w:name w:val="Содержимое таблицы"/>
    <w:basedOn w:val="a"/>
    <w:rsid w:val="00B11743"/>
    <w:pPr>
      <w:widowControl w:val="0"/>
      <w:suppressLineNumbers/>
      <w:suppressAutoHyphens/>
      <w:spacing w:after="200" w:line="276" w:lineRule="auto"/>
    </w:pPr>
    <w:rPr>
      <w:rFonts w:ascii="Times New Roman" w:eastAsia="Calibri" w:hAnsi="Times New Roman" w:cs="Calibri"/>
      <w:color w:val="000000"/>
      <w:kern w:val="1"/>
      <w:sz w:val="24"/>
      <w:szCs w:val="24"/>
      <w:lang w:val="en-US" w:eastAsia="ar-SA"/>
    </w:rPr>
  </w:style>
  <w:style w:type="paragraph" w:customStyle="1" w:styleId="formattext">
    <w:name w:val="formattext"/>
    <w:basedOn w:val="a"/>
    <w:rsid w:val="00B11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WW-">
    <w:name w:val="WW-Базовый"/>
    <w:rsid w:val="00B11743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paragraph" w:customStyle="1" w:styleId="msonormalcxspmiddle">
    <w:name w:val="msonormalcxspmiddle"/>
    <w:basedOn w:val="a"/>
    <w:rsid w:val="000C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rsid w:val="003214E6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/>
    </w:rPr>
  </w:style>
  <w:style w:type="paragraph" w:styleId="2">
    <w:name w:val="Body Text 2"/>
    <w:basedOn w:val="a"/>
    <w:rsid w:val="008630C7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3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разработки, реализации и оценки эффективности муниципальных программ Александровского муниципального округа</vt:lpstr>
    </vt:vector>
  </TitlesOfParts>
  <Company>XXXXX</Company>
  <LinksUpToDate>false</LinksUpToDate>
  <CharactersWithSpaces>1982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разработки, реализации и оценки эффективности муниципальных программ Александровского муниципального округа</dc:title>
  <dc:creator>User</dc:creator>
  <cp:lastModifiedBy>Администратор</cp:lastModifiedBy>
  <cp:revision>2</cp:revision>
  <cp:lastPrinted>2025-04-08T10:00:00Z</cp:lastPrinted>
  <dcterms:created xsi:type="dcterms:W3CDTF">2025-04-08T10:08:00Z</dcterms:created>
  <dcterms:modified xsi:type="dcterms:W3CDTF">2025-04-08T10:08:00Z</dcterms:modified>
</cp:coreProperties>
</file>