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0CA" w:rsidRDefault="007F6489" w:rsidP="001E20CA">
      <w:pPr>
        <w:pStyle w:val="a6"/>
        <w:tabs>
          <w:tab w:val="left" w:pos="4253"/>
        </w:tabs>
        <w:suppressAutoHyphens w:val="0"/>
        <w:spacing w:after="360"/>
        <w:ind w:right="5387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430.85pt;margin-top:164.9pt;width:100.65pt;height:21.6pt;z-index:251658752;mso-position-horizontal-relative:page;mso-position-vertical-relative:page" filled="f" stroked="f">
            <v:textbox style="mso-next-textbox:#_x0000_s1078" inset="0,0,0,0">
              <w:txbxContent>
                <w:p w:rsidR="00DE7701" w:rsidRPr="00482A25" w:rsidRDefault="00096CAD" w:rsidP="00311DAC">
                  <w:pPr>
                    <w:pStyle w:val="a7"/>
                    <w:rPr>
                      <w:szCs w:val="28"/>
                      <w:lang w:val="ru-RU"/>
                    </w:rPr>
                  </w:pPr>
                  <w:r>
                    <w:rPr>
                      <w:szCs w:val="28"/>
                      <w:lang w:val="ru-RU"/>
                    </w:rPr>
                    <w:t>846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77" type="#_x0000_t202" style="position:absolute;left:0;text-align:left;margin-left:129.15pt;margin-top:164.15pt;width:100.65pt;height:21.6pt;z-index:251657728;mso-position-horizontal-relative:page;mso-position-vertical-relative:page" filled="f" stroked="f">
            <v:textbox style="mso-next-textbox:#_x0000_s1077" inset="0,0,0,0">
              <w:txbxContent>
                <w:p w:rsidR="00DE7701" w:rsidRPr="00482A25" w:rsidRDefault="00096CAD" w:rsidP="00311DAC">
                  <w:pPr>
                    <w:pStyle w:val="a7"/>
                    <w:rPr>
                      <w:szCs w:val="28"/>
                      <w:lang w:val="ru-RU"/>
                    </w:rPr>
                  </w:pPr>
                  <w:r>
                    <w:rPr>
                      <w:szCs w:val="28"/>
                      <w:lang w:val="ru-RU"/>
                    </w:rPr>
                    <w:t>23.07.2025</w:t>
                  </w:r>
                </w:p>
              </w:txbxContent>
            </v:textbox>
            <w10:wrap anchorx="page" anchory="page"/>
          </v:shape>
        </w:pict>
      </w:r>
      <w:r w:rsidR="00F612ED">
        <w:rPr>
          <w:noProof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125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4C00">
        <w:t xml:space="preserve">О </w:t>
      </w:r>
      <w:r w:rsidR="001E20CA">
        <w:t>внесении изменений в пост</w:t>
      </w:r>
      <w:r w:rsidR="001E20CA">
        <w:t>а</w:t>
      </w:r>
      <w:r w:rsidR="001E20CA">
        <w:t>новление администрации Але</w:t>
      </w:r>
      <w:r w:rsidR="001E20CA">
        <w:t>к</w:t>
      </w:r>
      <w:r w:rsidR="001E20CA">
        <w:t>сандровского муниципального округа от 30.09.2021 № 553 «Об утверждении Положения о к</w:t>
      </w:r>
      <w:r w:rsidR="001E20CA">
        <w:t>о</w:t>
      </w:r>
      <w:r w:rsidR="001E20CA">
        <w:t>миссии по повышению устойч</w:t>
      </w:r>
      <w:r w:rsidR="001E20CA">
        <w:t>и</w:t>
      </w:r>
      <w:r w:rsidR="001E20CA">
        <w:t>вости функционирования орг</w:t>
      </w:r>
      <w:r w:rsidR="001E20CA">
        <w:t>а</w:t>
      </w:r>
      <w:r w:rsidR="001E20CA">
        <w:t>низаций на территории Але</w:t>
      </w:r>
      <w:r w:rsidR="001E20CA">
        <w:t>к</w:t>
      </w:r>
      <w:r w:rsidR="001E20CA">
        <w:t>сандровского муниципального округа»</w:t>
      </w:r>
    </w:p>
    <w:p w:rsidR="001E20CA" w:rsidRPr="00D35111" w:rsidRDefault="001E20CA" w:rsidP="000F1DEF">
      <w:pPr>
        <w:spacing w:line="340" w:lineRule="exact"/>
        <w:ind w:firstLine="709"/>
        <w:jc w:val="both"/>
        <w:rPr>
          <w:spacing w:val="2"/>
          <w:szCs w:val="28"/>
        </w:rPr>
      </w:pPr>
      <w:r w:rsidRPr="00D35111">
        <w:rPr>
          <w:szCs w:val="28"/>
        </w:rPr>
        <w:t xml:space="preserve">В </w:t>
      </w:r>
      <w:r>
        <w:rPr>
          <w:szCs w:val="28"/>
        </w:rPr>
        <w:t xml:space="preserve">целях </w:t>
      </w:r>
      <w:r w:rsidRPr="00D35111">
        <w:t>актуализации муниципального правового акта</w:t>
      </w:r>
      <w:r>
        <w:t xml:space="preserve"> администрации Александровского муниципального округа</w:t>
      </w:r>
      <w:r w:rsidRPr="00D35111">
        <w:rPr>
          <w:spacing w:val="2"/>
          <w:szCs w:val="28"/>
        </w:rPr>
        <w:t>,</w:t>
      </w:r>
      <w:r w:rsidRPr="00D35111">
        <w:rPr>
          <w:szCs w:val="28"/>
        </w:rPr>
        <w:t xml:space="preserve"> </w:t>
      </w:r>
      <w:r>
        <w:rPr>
          <w:szCs w:val="28"/>
        </w:rPr>
        <w:t>в связи с кадровыми изменениями,</w:t>
      </w:r>
    </w:p>
    <w:p w:rsidR="001E20CA" w:rsidRPr="00E833A5" w:rsidRDefault="001E20CA" w:rsidP="000F1DEF">
      <w:pPr>
        <w:spacing w:line="340" w:lineRule="exact"/>
        <w:ind w:firstLine="709"/>
        <w:jc w:val="both"/>
        <w:rPr>
          <w:szCs w:val="28"/>
        </w:rPr>
      </w:pPr>
      <w:r w:rsidRPr="00E833A5">
        <w:rPr>
          <w:szCs w:val="28"/>
        </w:rPr>
        <w:t>администрация Александровского муниципального округа ПОСТАНОВЛЯЕТ:</w:t>
      </w:r>
    </w:p>
    <w:p w:rsidR="001E20CA" w:rsidRDefault="000F1DEF" w:rsidP="000F1DEF">
      <w:pPr>
        <w:pStyle w:val="a5"/>
        <w:spacing w:line="340" w:lineRule="exact"/>
        <w:ind w:firstLine="709"/>
      </w:pPr>
      <w:r>
        <w:t>1. </w:t>
      </w:r>
      <w:r w:rsidR="001E20CA">
        <w:t xml:space="preserve">Внести в постановление </w:t>
      </w:r>
      <w:r w:rsidR="001E20CA">
        <w:rPr>
          <w:szCs w:val="28"/>
        </w:rPr>
        <w:t>администрации Александровского муниципального округа от 30.09.2021 № 553</w:t>
      </w:r>
      <w:r w:rsidR="001E20CA">
        <w:rPr>
          <w:color w:val="000000"/>
        </w:rPr>
        <w:t xml:space="preserve"> «Об утверждении Положения о к</w:t>
      </w:r>
      <w:r w:rsidR="001E20CA">
        <w:t>омиссии по повышению устойчивости функционирования организаций на территории Александровского муниципального округа» следующие изменения:</w:t>
      </w:r>
    </w:p>
    <w:p w:rsidR="001E20CA" w:rsidRDefault="000F1DEF" w:rsidP="000F1DEF">
      <w:pPr>
        <w:pStyle w:val="a5"/>
        <w:spacing w:line="340" w:lineRule="exact"/>
        <w:ind w:firstLine="709"/>
        <w:rPr>
          <w:szCs w:val="28"/>
        </w:rPr>
      </w:pPr>
      <w:r>
        <w:t>1.1. </w:t>
      </w:r>
      <w:r w:rsidR="001E20CA">
        <w:t>и</w:t>
      </w:r>
      <w:r w:rsidR="001E20CA">
        <w:rPr>
          <w:szCs w:val="28"/>
        </w:rPr>
        <w:t>зложить в редакции согласно приложению к настоящему постановлению Состав комиссии по повышению устойчивости функционирования организаций в военное время и в чрезвычайных ситуациях</w:t>
      </w:r>
      <w:r w:rsidR="001E20CA" w:rsidRPr="00E93670">
        <w:rPr>
          <w:szCs w:val="28"/>
        </w:rPr>
        <w:t xml:space="preserve"> </w:t>
      </w:r>
      <w:r w:rsidR="001E20CA">
        <w:rPr>
          <w:szCs w:val="28"/>
        </w:rPr>
        <w:t>на территории Александровского муниципального округа</w:t>
      </w:r>
      <w:r w:rsidR="00F64E8B">
        <w:rPr>
          <w:szCs w:val="28"/>
        </w:rPr>
        <w:t>.</w:t>
      </w:r>
    </w:p>
    <w:p w:rsidR="001E20CA" w:rsidRPr="006D6795" w:rsidRDefault="001E20CA" w:rsidP="000F1DEF">
      <w:pPr>
        <w:pStyle w:val="ConsPlusNormal"/>
        <w:suppressAutoHyphens/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3A5">
        <w:rPr>
          <w:rFonts w:ascii="Times New Roman" w:hAnsi="Times New Roman" w:cs="Times New Roman"/>
          <w:sz w:val="28"/>
          <w:szCs w:val="28"/>
        </w:rPr>
        <w:t>2.</w:t>
      </w:r>
      <w:r w:rsidR="000F1DE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D6795">
        <w:rPr>
          <w:rFonts w:ascii="Times New Roman" w:hAnsi="Times New Roman" w:cs="Times New Roman"/>
          <w:sz w:val="28"/>
          <w:szCs w:val="28"/>
        </w:rPr>
        <w:t>публиковать настоящее постановление в сетевом издании официальный сайт Александровского муниципального округа Пермского края (</w:t>
      </w:r>
      <w:r w:rsidRPr="006D679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6D6795">
        <w:rPr>
          <w:rFonts w:ascii="Times New Roman" w:hAnsi="Times New Roman" w:cs="Times New Roman"/>
          <w:sz w:val="28"/>
          <w:szCs w:val="28"/>
        </w:rPr>
        <w:t>.</w:t>
      </w:r>
      <w:r w:rsidRPr="006D6795">
        <w:rPr>
          <w:rFonts w:ascii="Times New Roman" w:hAnsi="Times New Roman" w:cs="Times New Roman"/>
          <w:sz w:val="28"/>
          <w:szCs w:val="28"/>
          <w:lang w:val="en-US"/>
        </w:rPr>
        <w:t>aleksraion</w:t>
      </w:r>
      <w:r w:rsidRPr="006D6795">
        <w:rPr>
          <w:rFonts w:ascii="Times New Roman" w:hAnsi="Times New Roman" w:cs="Times New Roman"/>
          <w:sz w:val="28"/>
          <w:szCs w:val="28"/>
        </w:rPr>
        <w:t>.</w:t>
      </w:r>
      <w:r w:rsidRPr="006D6795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6D6795">
        <w:rPr>
          <w:rFonts w:ascii="Times New Roman" w:hAnsi="Times New Roman" w:cs="Times New Roman"/>
          <w:sz w:val="28"/>
          <w:szCs w:val="28"/>
        </w:rPr>
        <w:t>).</w:t>
      </w:r>
    </w:p>
    <w:p w:rsidR="001E20CA" w:rsidRPr="00E833A5" w:rsidRDefault="000F1DEF" w:rsidP="000F1DEF">
      <w:pPr>
        <w:pStyle w:val="ConsPlusNormal"/>
        <w:suppressAutoHyphens/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1E20CA" w:rsidRPr="00E833A5"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первого заместителя главы администрации округа по жилищно-коммунальному хозяйству и благоустройству.</w:t>
      </w:r>
    </w:p>
    <w:p w:rsidR="001E20CA" w:rsidRDefault="001E20CA" w:rsidP="001E20CA">
      <w:pPr>
        <w:spacing w:line="360" w:lineRule="exact"/>
        <w:ind w:firstLine="709"/>
        <w:rPr>
          <w:bCs/>
          <w:szCs w:val="28"/>
        </w:rPr>
      </w:pPr>
    </w:p>
    <w:p w:rsidR="001E20CA" w:rsidRPr="00E833A5" w:rsidRDefault="001E20CA" w:rsidP="001E20CA">
      <w:pPr>
        <w:spacing w:line="360" w:lineRule="exact"/>
        <w:ind w:firstLine="709"/>
        <w:rPr>
          <w:bCs/>
          <w:szCs w:val="28"/>
        </w:rPr>
      </w:pPr>
    </w:p>
    <w:p w:rsidR="001E20CA" w:rsidRDefault="001E20CA" w:rsidP="001E20CA">
      <w:pPr>
        <w:spacing w:line="240" w:lineRule="exact"/>
      </w:pPr>
      <w:r>
        <w:rPr>
          <w:bCs/>
        </w:rPr>
        <w:t>Г</w:t>
      </w:r>
      <w:r w:rsidRPr="004656F5">
        <w:rPr>
          <w:bCs/>
        </w:rPr>
        <w:t>лав</w:t>
      </w:r>
      <w:r>
        <w:rPr>
          <w:bCs/>
        </w:rPr>
        <w:t>а</w:t>
      </w:r>
      <w:r w:rsidRPr="004656F5">
        <w:t xml:space="preserve"> муниципального </w:t>
      </w:r>
      <w:r>
        <w:t>округа</w:t>
      </w:r>
      <w:r w:rsidRPr="004656F5">
        <w:t xml:space="preserve"> -</w:t>
      </w:r>
      <w:r w:rsidRPr="004656F5">
        <w:br/>
        <w:t>глав</w:t>
      </w:r>
      <w:r>
        <w:t>а</w:t>
      </w:r>
      <w:r w:rsidRPr="004656F5">
        <w:t xml:space="preserve"> администрации Александровского </w:t>
      </w:r>
      <w:r>
        <w:br/>
      </w:r>
      <w:r w:rsidRPr="004656F5">
        <w:t xml:space="preserve">муниципального </w:t>
      </w:r>
      <w:r>
        <w:t>округ</w:t>
      </w:r>
      <w:r w:rsidRPr="004656F5">
        <w:t>а</w:t>
      </w:r>
      <w:r w:rsidRPr="004656F5">
        <w:tab/>
      </w:r>
      <w:r w:rsidRPr="004656F5">
        <w:tab/>
      </w:r>
      <w:r w:rsidRPr="004656F5">
        <w:tab/>
      </w:r>
      <w:r w:rsidRPr="004656F5">
        <w:tab/>
      </w:r>
      <w:r w:rsidRPr="004656F5">
        <w:tab/>
      </w:r>
      <w:r w:rsidRPr="004656F5">
        <w:tab/>
      </w:r>
      <w:r>
        <w:t>О.Э. Белобаржевская</w:t>
      </w:r>
    </w:p>
    <w:p w:rsidR="001E20CA" w:rsidRDefault="001E20CA" w:rsidP="001E20CA">
      <w:pPr>
        <w:pStyle w:val="a5"/>
        <w:tabs>
          <w:tab w:val="left" w:pos="993"/>
        </w:tabs>
        <w:snapToGrid w:val="0"/>
        <w:spacing w:line="240" w:lineRule="exact"/>
        <w:ind w:firstLine="0"/>
        <w:sectPr w:rsidR="001E20CA" w:rsidSect="001E20CA">
          <w:headerReference w:type="default" r:id="rId8"/>
          <w:footerReference w:type="default" r:id="rId9"/>
          <w:pgSz w:w="11906" w:h="16838" w:code="9"/>
          <w:pgMar w:top="1134" w:right="851" w:bottom="1134" w:left="1418" w:header="720" w:footer="433" w:gutter="0"/>
          <w:cols w:space="708"/>
          <w:docGrid w:linePitch="360"/>
        </w:sectPr>
      </w:pPr>
    </w:p>
    <w:p w:rsidR="001E20CA" w:rsidRPr="00665456" w:rsidRDefault="001E20CA" w:rsidP="001E20CA">
      <w:pPr>
        <w:pStyle w:val="a5"/>
        <w:spacing w:line="240" w:lineRule="exact"/>
        <w:ind w:left="5984" w:firstLine="0"/>
      </w:pPr>
      <w:r w:rsidRPr="00665456">
        <w:lastRenderedPageBreak/>
        <w:t>УТВЕРЖДЕН</w:t>
      </w:r>
    </w:p>
    <w:p w:rsidR="001E20CA" w:rsidRPr="00665456" w:rsidRDefault="001E20CA" w:rsidP="001E20CA">
      <w:pPr>
        <w:pStyle w:val="a5"/>
        <w:spacing w:line="240" w:lineRule="exact"/>
        <w:ind w:left="5984" w:firstLine="0"/>
      </w:pPr>
      <w:r>
        <w:t>постановлением</w:t>
      </w:r>
    </w:p>
    <w:p w:rsidR="001E20CA" w:rsidRDefault="001E20CA" w:rsidP="001E20CA">
      <w:pPr>
        <w:pStyle w:val="a5"/>
        <w:spacing w:line="240" w:lineRule="exact"/>
        <w:ind w:left="5984" w:firstLine="0"/>
      </w:pPr>
      <w:r w:rsidRPr="00665456">
        <w:t xml:space="preserve">администрации </w:t>
      </w:r>
      <w:r>
        <w:t xml:space="preserve">Александровского </w:t>
      </w:r>
    </w:p>
    <w:p w:rsidR="001E20CA" w:rsidRPr="00665456" w:rsidRDefault="001E20CA" w:rsidP="001E20CA">
      <w:pPr>
        <w:pStyle w:val="a5"/>
        <w:spacing w:line="240" w:lineRule="exact"/>
        <w:ind w:left="5984" w:firstLine="0"/>
      </w:pPr>
      <w:r>
        <w:t>муниципального округа</w:t>
      </w:r>
    </w:p>
    <w:p w:rsidR="001E20CA" w:rsidRPr="00665456" w:rsidRDefault="006D670E" w:rsidP="001E20CA">
      <w:pPr>
        <w:pStyle w:val="a5"/>
        <w:spacing w:line="240" w:lineRule="exact"/>
        <w:ind w:left="5984" w:firstLine="0"/>
      </w:pPr>
      <w:r>
        <w:t>от</w:t>
      </w:r>
      <w:r w:rsidR="00096CAD">
        <w:t xml:space="preserve"> 23.07.2025 </w:t>
      </w:r>
      <w:r>
        <w:t xml:space="preserve">№ </w:t>
      </w:r>
      <w:r w:rsidR="00096CAD">
        <w:t>846</w:t>
      </w:r>
    </w:p>
    <w:p w:rsidR="001E20CA" w:rsidRDefault="001E20CA" w:rsidP="001E20CA">
      <w:pPr>
        <w:rPr>
          <w:b/>
          <w:szCs w:val="28"/>
        </w:rPr>
      </w:pPr>
    </w:p>
    <w:p w:rsidR="001E20CA" w:rsidRPr="008F713A" w:rsidRDefault="001E20CA" w:rsidP="000F1DEF">
      <w:pPr>
        <w:spacing w:line="280" w:lineRule="exact"/>
        <w:jc w:val="center"/>
        <w:rPr>
          <w:b/>
          <w:szCs w:val="28"/>
        </w:rPr>
      </w:pPr>
      <w:r w:rsidRPr="008F713A">
        <w:rPr>
          <w:b/>
          <w:szCs w:val="28"/>
        </w:rPr>
        <w:t>СОСТАВ</w:t>
      </w:r>
    </w:p>
    <w:p w:rsidR="001E20CA" w:rsidRDefault="00F64E8B" w:rsidP="000F1DEF">
      <w:pPr>
        <w:spacing w:line="280" w:lineRule="exact"/>
        <w:jc w:val="center"/>
        <w:rPr>
          <w:b/>
          <w:bCs/>
          <w:szCs w:val="28"/>
        </w:rPr>
      </w:pPr>
      <w:r w:rsidRPr="00F64E8B">
        <w:rPr>
          <w:b/>
          <w:bCs/>
          <w:szCs w:val="28"/>
        </w:rPr>
        <w:t>комиссии по повышению устойчивости функционирования организаций в военное время и в чрезвычайных ситуациях на территории Александровского муниципального округа</w:t>
      </w:r>
    </w:p>
    <w:p w:rsidR="00F64E8B" w:rsidRPr="00F64E8B" w:rsidRDefault="00F64E8B" w:rsidP="00F64E8B">
      <w:pPr>
        <w:jc w:val="center"/>
        <w:rPr>
          <w:b/>
          <w:bCs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ook w:val="01E0"/>
      </w:tblPr>
      <w:tblGrid>
        <w:gridCol w:w="3369"/>
        <w:gridCol w:w="6378"/>
      </w:tblGrid>
      <w:tr w:rsidR="001E20CA" w:rsidRPr="008F713A" w:rsidTr="009B1383">
        <w:tc>
          <w:tcPr>
            <w:tcW w:w="3369" w:type="dxa"/>
          </w:tcPr>
          <w:p w:rsidR="001E20CA" w:rsidRPr="008F713A" w:rsidRDefault="00F64E8B" w:rsidP="009B1383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Мухина</w:t>
            </w:r>
          </w:p>
          <w:p w:rsidR="001E20CA" w:rsidRPr="008F713A" w:rsidRDefault="00F64E8B" w:rsidP="009B1383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Екатерина Александровна</w:t>
            </w:r>
          </w:p>
        </w:tc>
        <w:tc>
          <w:tcPr>
            <w:tcW w:w="6378" w:type="dxa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 w:rsidRPr="008F713A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="00F64E8B">
              <w:rPr>
                <w:szCs w:val="28"/>
              </w:rPr>
              <w:t xml:space="preserve">заместитель главы администрации округа - </w:t>
            </w:r>
            <w:r w:rsidR="00F64E8B" w:rsidRPr="008F713A">
              <w:rPr>
                <w:szCs w:val="28"/>
              </w:rPr>
              <w:t>начальник</w:t>
            </w:r>
            <w:r w:rsidR="00F64E8B">
              <w:rPr>
                <w:szCs w:val="28"/>
              </w:rPr>
              <w:t xml:space="preserve"> ф</w:t>
            </w:r>
            <w:r w:rsidR="00F64E8B" w:rsidRPr="008F713A">
              <w:rPr>
                <w:szCs w:val="28"/>
              </w:rPr>
              <w:t>инансового управления администрации округа</w:t>
            </w:r>
            <w:r w:rsidRPr="008F713A">
              <w:rPr>
                <w:szCs w:val="28"/>
              </w:rPr>
              <w:t>, председатель комиссии</w:t>
            </w:r>
          </w:p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rPr>
          <w:trHeight w:val="695"/>
        </w:trPr>
        <w:tc>
          <w:tcPr>
            <w:tcW w:w="3369" w:type="dxa"/>
          </w:tcPr>
          <w:p w:rsidR="001E20CA" w:rsidRPr="008F713A" w:rsidRDefault="001E20CA" w:rsidP="009B1383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Захарова</w:t>
            </w:r>
          </w:p>
          <w:p w:rsidR="001E20CA" w:rsidRPr="008F713A" w:rsidRDefault="001E20CA" w:rsidP="009B1383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Елена Васильевна</w:t>
            </w:r>
          </w:p>
        </w:tc>
        <w:tc>
          <w:tcPr>
            <w:tcW w:w="6378" w:type="dxa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 w:rsidRPr="008F713A">
              <w:rPr>
                <w:szCs w:val="28"/>
              </w:rPr>
              <w:t>-</w:t>
            </w:r>
            <w:r>
              <w:rPr>
                <w:szCs w:val="28"/>
              </w:rPr>
              <w:t xml:space="preserve"> исполняющий обязанности </w:t>
            </w:r>
            <w:r w:rsidRPr="008F713A">
              <w:rPr>
                <w:szCs w:val="28"/>
              </w:rPr>
              <w:t>перв</w:t>
            </w:r>
            <w:r>
              <w:rPr>
                <w:szCs w:val="28"/>
              </w:rPr>
              <w:t>ого</w:t>
            </w:r>
            <w:r w:rsidRPr="008F713A">
              <w:rPr>
                <w:szCs w:val="28"/>
              </w:rPr>
              <w:t xml:space="preserve"> заместител</w:t>
            </w:r>
            <w:r>
              <w:rPr>
                <w:szCs w:val="28"/>
              </w:rPr>
              <w:t>я</w:t>
            </w:r>
            <w:r w:rsidRPr="008F713A">
              <w:rPr>
                <w:szCs w:val="28"/>
              </w:rPr>
              <w:t xml:space="preserve"> администрации округа по жилищно-коммунальному хозяйству и благоустройству, заместитель председателя комиссии</w:t>
            </w:r>
          </w:p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rPr>
          <w:trHeight w:val="695"/>
        </w:trPr>
        <w:tc>
          <w:tcPr>
            <w:tcW w:w="3369" w:type="dxa"/>
          </w:tcPr>
          <w:p w:rsidR="001E20CA" w:rsidRPr="008F713A" w:rsidRDefault="001E20CA" w:rsidP="009B1383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Плотникова</w:t>
            </w:r>
          </w:p>
          <w:p w:rsidR="001E20CA" w:rsidRDefault="001E20CA" w:rsidP="009B1383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Татьяна Геннадьевна</w:t>
            </w:r>
          </w:p>
          <w:p w:rsidR="00F64E8B" w:rsidRDefault="00F64E8B" w:rsidP="009B1383">
            <w:pPr>
              <w:spacing w:line="240" w:lineRule="exact"/>
              <w:rPr>
                <w:szCs w:val="28"/>
              </w:rPr>
            </w:pPr>
          </w:p>
          <w:p w:rsidR="00F64E8B" w:rsidRDefault="00F64E8B" w:rsidP="009B1383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Тунегова</w:t>
            </w:r>
          </w:p>
          <w:p w:rsidR="00F64E8B" w:rsidRPr="008F713A" w:rsidRDefault="00F64E8B" w:rsidP="009B1383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Раиса Федоровна</w:t>
            </w:r>
          </w:p>
        </w:tc>
        <w:tc>
          <w:tcPr>
            <w:tcW w:w="6378" w:type="dxa"/>
          </w:tcPr>
          <w:p w:rsidR="001E20C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</w:t>
            </w:r>
            <w:r w:rsidRPr="008F713A">
              <w:rPr>
                <w:szCs w:val="28"/>
              </w:rPr>
              <w:t xml:space="preserve">начальник бюджетного отдела </w:t>
            </w:r>
            <w:r w:rsidR="00F64E8B">
              <w:rPr>
                <w:szCs w:val="28"/>
              </w:rPr>
              <w:t>ф</w:t>
            </w:r>
            <w:r w:rsidRPr="008F713A">
              <w:rPr>
                <w:szCs w:val="28"/>
              </w:rPr>
              <w:t>инансового управления администрации округа</w:t>
            </w:r>
            <w:r w:rsidR="00F64E8B">
              <w:rPr>
                <w:szCs w:val="28"/>
              </w:rPr>
              <w:t>, секретарь комиссии</w:t>
            </w:r>
          </w:p>
          <w:p w:rsidR="00F64E8B" w:rsidRDefault="00F64E8B" w:rsidP="009B1383">
            <w:pPr>
              <w:spacing w:line="240" w:lineRule="exact"/>
              <w:jc w:val="both"/>
              <w:rPr>
                <w:szCs w:val="28"/>
              </w:rPr>
            </w:pPr>
          </w:p>
          <w:p w:rsidR="00F64E8B" w:rsidRPr="008F713A" w:rsidRDefault="000F1DEF" w:rsidP="00FF0978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- </w:t>
            </w:r>
            <w:r w:rsidR="00F64E8B">
              <w:rPr>
                <w:szCs w:val="28"/>
              </w:rPr>
              <w:t>помощник главы администрации</w:t>
            </w:r>
            <w:r w:rsidR="00FF0978">
              <w:rPr>
                <w:szCs w:val="28"/>
              </w:rPr>
              <w:t xml:space="preserve"> округа</w:t>
            </w:r>
            <w:r w:rsidR="00F64E8B">
              <w:rPr>
                <w:szCs w:val="28"/>
              </w:rPr>
              <w:t xml:space="preserve"> </w:t>
            </w:r>
            <w:r w:rsidR="00F64E8B" w:rsidRPr="00F64E8B">
              <w:rPr>
                <w:bCs/>
              </w:rPr>
              <w:t>по мобилизационной работе</w:t>
            </w:r>
          </w:p>
        </w:tc>
      </w:tr>
      <w:tr w:rsidR="001E20CA" w:rsidRPr="008F713A" w:rsidTr="009B1383">
        <w:trPr>
          <w:trHeight w:val="549"/>
        </w:trPr>
        <w:tc>
          <w:tcPr>
            <w:tcW w:w="9747" w:type="dxa"/>
            <w:gridSpan w:val="2"/>
          </w:tcPr>
          <w:p w:rsidR="00FF0978" w:rsidRDefault="00FF0978" w:rsidP="000F1DEF">
            <w:pPr>
              <w:spacing w:line="280" w:lineRule="exact"/>
              <w:jc w:val="center"/>
              <w:rPr>
                <w:b/>
                <w:color w:val="000000"/>
                <w:szCs w:val="28"/>
                <w:lang w:eastAsia="ru-RU"/>
              </w:rPr>
            </w:pPr>
          </w:p>
          <w:p w:rsidR="001E20CA" w:rsidRPr="008F713A" w:rsidRDefault="001E20CA" w:rsidP="000F1DEF">
            <w:pPr>
              <w:spacing w:line="280" w:lineRule="exact"/>
              <w:jc w:val="center"/>
              <w:rPr>
                <w:b/>
                <w:color w:val="000000"/>
                <w:szCs w:val="28"/>
                <w:lang w:eastAsia="ru-RU"/>
              </w:rPr>
            </w:pPr>
            <w:r w:rsidRPr="008F713A">
              <w:rPr>
                <w:b/>
                <w:color w:val="000000"/>
                <w:szCs w:val="28"/>
                <w:lang w:eastAsia="ru-RU"/>
              </w:rPr>
              <w:t>Рабочая группа по повышению устойчивости функционирования</w:t>
            </w:r>
          </w:p>
          <w:p w:rsidR="001E20CA" w:rsidRDefault="001E20CA" w:rsidP="000F1DEF">
            <w:pPr>
              <w:spacing w:line="280" w:lineRule="exact"/>
              <w:jc w:val="center"/>
              <w:rPr>
                <w:b/>
                <w:color w:val="000000"/>
                <w:szCs w:val="28"/>
                <w:lang w:eastAsia="ru-RU"/>
              </w:rPr>
            </w:pPr>
            <w:r w:rsidRPr="008F713A">
              <w:rPr>
                <w:b/>
                <w:color w:val="000000"/>
                <w:szCs w:val="28"/>
                <w:lang w:eastAsia="ru-RU"/>
              </w:rPr>
              <w:t>систем управления, связи и оповещения</w:t>
            </w:r>
          </w:p>
          <w:p w:rsidR="001E20CA" w:rsidRPr="008F713A" w:rsidRDefault="001E20CA" w:rsidP="009B1383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1E20CA" w:rsidRPr="008F713A" w:rsidTr="009B1383">
        <w:trPr>
          <w:trHeight w:val="549"/>
        </w:trPr>
        <w:tc>
          <w:tcPr>
            <w:tcW w:w="9747" w:type="dxa"/>
            <w:gridSpan w:val="2"/>
          </w:tcPr>
          <w:p w:rsidR="001E20C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 w:rsidRPr="008F713A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8F713A">
              <w:rPr>
                <w:szCs w:val="28"/>
              </w:rPr>
              <w:t xml:space="preserve">начальник отдела по территориальной безопасности, по ГО и ЧС </w:t>
            </w:r>
            <w:r w:rsidR="00F64E8B">
              <w:rPr>
                <w:szCs w:val="28"/>
              </w:rPr>
              <w:t xml:space="preserve"> </w:t>
            </w:r>
            <w:r w:rsidRPr="008F713A">
              <w:rPr>
                <w:szCs w:val="28"/>
              </w:rPr>
              <w:t>администрации округа</w:t>
            </w:r>
            <w:r>
              <w:rPr>
                <w:szCs w:val="28"/>
              </w:rPr>
              <w:t xml:space="preserve">, </w:t>
            </w:r>
            <w:r w:rsidRPr="008F713A">
              <w:rPr>
                <w:szCs w:val="28"/>
              </w:rPr>
              <w:t>руководитель рабочей группы</w:t>
            </w:r>
          </w:p>
          <w:p w:rsidR="001E20CA" w:rsidRPr="008F713A" w:rsidRDefault="001E20CA" w:rsidP="009B1383">
            <w:pPr>
              <w:spacing w:line="240" w:lineRule="exact"/>
              <w:rPr>
                <w:szCs w:val="28"/>
              </w:rPr>
            </w:pPr>
          </w:p>
        </w:tc>
      </w:tr>
      <w:tr w:rsidR="001E20CA" w:rsidRPr="008F713A" w:rsidTr="009B1383">
        <w:trPr>
          <w:trHeight w:val="549"/>
        </w:trPr>
        <w:tc>
          <w:tcPr>
            <w:tcW w:w="9747" w:type="dxa"/>
            <w:gridSpan w:val="2"/>
          </w:tcPr>
          <w:p w:rsidR="001E20C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директор МКУ «ЕДДС АМО»</w:t>
            </w:r>
          </w:p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- заместитель</w:t>
            </w:r>
            <w:r w:rsidRPr="008F713A">
              <w:rPr>
                <w:szCs w:val="28"/>
              </w:rPr>
              <w:t xml:space="preserve"> директора МКУ</w:t>
            </w:r>
            <w:r>
              <w:rPr>
                <w:szCs w:val="28"/>
              </w:rPr>
              <w:t> </w:t>
            </w:r>
            <w:r w:rsidRPr="008F713A">
              <w:rPr>
                <w:szCs w:val="28"/>
              </w:rPr>
              <w:t>«ЕДДС</w:t>
            </w:r>
            <w:r>
              <w:rPr>
                <w:szCs w:val="28"/>
              </w:rPr>
              <w:t> АМО</w:t>
            </w:r>
            <w:r w:rsidRPr="008F713A">
              <w:rPr>
                <w:szCs w:val="28"/>
              </w:rPr>
              <w:t>»</w:t>
            </w: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FF0978" w:rsidRDefault="00FF0978" w:rsidP="000F1DEF">
            <w:pPr>
              <w:spacing w:line="280" w:lineRule="exact"/>
              <w:ind w:firstLine="709"/>
              <w:jc w:val="center"/>
              <w:rPr>
                <w:b/>
                <w:szCs w:val="28"/>
              </w:rPr>
            </w:pPr>
          </w:p>
          <w:p w:rsidR="001E20CA" w:rsidRDefault="001E20CA" w:rsidP="000F1DEF">
            <w:pPr>
              <w:spacing w:line="280" w:lineRule="exact"/>
              <w:ind w:firstLine="709"/>
              <w:jc w:val="center"/>
              <w:rPr>
                <w:b/>
                <w:szCs w:val="28"/>
              </w:rPr>
            </w:pPr>
            <w:r w:rsidRPr="008F713A">
              <w:rPr>
                <w:b/>
                <w:szCs w:val="28"/>
              </w:rPr>
              <w:t>Рабочая группа по устойчивости функционирования рационального размещения производительных сил</w:t>
            </w:r>
          </w:p>
          <w:p w:rsidR="001E20CA" w:rsidRPr="008F713A" w:rsidRDefault="001E20CA" w:rsidP="009B1383">
            <w:pPr>
              <w:ind w:firstLine="709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 w:rsidRPr="008F713A">
              <w:rPr>
                <w:szCs w:val="28"/>
              </w:rPr>
              <w:t>-</w:t>
            </w:r>
            <w:r>
              <w:rPr>
                <w:szCs w:val="28"/>
              </w:rPr>
              <w:t> з</w:t>
            </w:r>
            <w:r w:rsidRPr="00E134A6">
              <w:rPr>
                <w:szCs w:val="28"/>
              </w:rPr>
              <w:t>аместитель главы администрации округа по градостроительству</w:t>
            </w:r>
            <w:r>
              <w:rPr>
                <w:szCs w:val="28"/>
              </w:rPr>
              <w:t xml:space="preserve"> </w:t>
            </w:r>
            <w:r w:rsidRPr="00E134A6">
              <w:rPr>
                <w:szCs w:val="28"/>
              </w:rPr>
              <w:t>-</w:t>
            </w:r>
            <w:r>
              <w:rPr>
                <w:szCs w:val="28"/>
              </w:rPr>
              <w:t xml:space="preserve"> </w:t>
            </w:r>
            <w:r w:rsidRPr="00E134A6">
              <w:rPr>
                <w:szCs w:val="28"/>
              </w:rPr>
              <w:t>начальник управления имущественных и земельных отношений</w:t>
            </w:r>
            <w:r w:rsidRPr="008F713A">
              <w:rPr>
                <w:szCs w:val="28"/>
              </w:rPr>
              <w:t>, руководитель рабочей группы</w:t>
            </w:r>
          </w:p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 w:rsidRPr="008F713A">
              <w:rPr>
                <w:szCs w:val="28"/>
              </w:rPr>
              <w:t>-</w:t>
            </w:r>
            <w:r>
              <w:rPr>
                <w:szCs w:val="28"/>
              </w:rPr>
              <w:t> к</w:t>
            </w:r>
            <w:r w:rsidRPr="00E134A6">
              <w:rPr>
                <w:szCs w:val="28"/>
              </w:rPr>
              <w:t>онсультант отдела имущественных отношений управления имущественных и земельных отношений</w:t>
            </w:r>
          </w:p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 w:rsidRPr="008F713A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8F713A">
              <w:rPr>
                <w:szCs w:val="28"/>
              </w:rPr>
              <w:t>начальник отдела земельных отношений управления имущественных и земельных отношений администрации округа</w:t>
            </w:r>
          </w:p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4E236C">
            <w:pPr>
              <w:spacing w:line="280" w:lineRule="exact"/>
              <w:ind w:firstLine="709"/>
              <w:jc w:val="center"/>
              <w:rPr>
                <w:szCs w:val="28"/>
              </w:rPr>
            </w:pPr>
            <w:r w:rsidRPr="008F713A">
              <w:rPr>
                <w:b/>
                <w:szCs w:val="28"/>
              </w:rPr>
              <w:t xml:space="preserve">Рабочая группа по устойчивости </w:t>
            </w:r>
            <w:r>
              <w:rPr>
                <w:b/>
                <w:szCs w:val="28"/>
              </w:rPr>
              <w:t xml:space="preserve">функционирования </w:t>
            </w:r>
            <w:r w:rsidRPr="008F713A">
              <w:rPr>
                <w:b/>
                <w:szCs w:val="28"/>
              </w:rPr>
              <w:t>топливно-энергетического</w:t>
            </w:r>
            <w:r>
              <w:rPr>
                <w:b/>
                <w:szCs w:val="28"/>
              </w:rPr>
              <w:t xml:space="preserve"> </w:t>
            </w:r>
            <w:r w:rsidRPr="008F713A">
              <w:rPr>
                <w:b/>
                <w:szCs w:val="28"/>
              </w:rPr>
              <w:t>комплекса, промышленного производства, транспортной системы</w:t>
            </w:r>
            <w:r>
              <w:rPr>
                <w:b/>
                <w:szCs w:val="28"/>
              </w:rPr>
              <w:t xml:space="preserve"> </w:t>
            </w:r>
            <w:r w:rsidRPr="008F713A">
              <w:rPr>
                <w:b/>
                <w:szCs w:val="28"/>
              </w:rPr>
              <w:t>и жилищно-коммунального хозяйства</w:t>
            </w:r>
          </w:p>
        </w:tc>
      </w:tr>
      <w:tr w:rsidR="001E20CA" w:rsidRPr="008F713A" w:rsidTr="009B1383">
        <w:tc>
          <w:tcPr>
            <w:tcW w:w="3369" w:type="dxa"/>
          </w:tcPr>
          <w:p w:rsidR="001E20CA" w:rsidRPr="008F713A" w:rsidRDefault="001E20CA" w:rsidP="009B1383">
            <w:pPr>
              <w:spacing w:line="240" w:lineRule="exact"/>
              <w:rPr>
                <w:szCs w:val="28"/>
              </w:rPr>
            </w:pPr>
          </w:p>
        </w:tc>
        <w:tc>
          <w:tcPr>
            <w:tcW w:w="6378" w:type="dxa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 w:rsidRPr="008F713A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8F713A">
              <w:rPr>
                <w:szCs w:val="28"/>
              </w:rPr>
              <w:t>начальник отдела жилищно-коммунального хозяйства администрации округа, руководитель рабочей группы</w:t>
            </w:r>
          </w:p>
        </w:tc>
      </w:tr>
      <w:tr w:rsidR="001E20CA" w:rsidRPr="008F713A" w:rsidTr="009B1383">
        <w:tc>
          <w:tcPr>
            <w:tcW w:w="3369" w:type="dxa"/>
          </w:tcPr>
          <w:p w:rsidR="001E20CA" w:rsidRPr="008F713A" w:rsidRDefault="001E20CA" w:rsidP="009B1383">
            <w:pPr>
              <w:spacing w:line="240" w:lineRule="exact"/>
              <w:rPr>
                <w:szCs w:val="28"/>
              </w:rPr>
            </w:pPr>
          </w:p>
        </w:tc>
        <w:tc>
          <w:tcPr>
            <w:tcW w:w="6378" w:type="dxa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 w:rsidRPr="008F713A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8F713A">
              <w:rPr>
                <w:szCs w:val="28"/>
              </w:rPr>
              <w:t>начальник отдела транспорта, дорожного хозяйства и благоустройства</w:t>
            </w:r>
            <w:r>
              <w:rPr>
                <w:szCs w:val="28"/>
              </w:rPr>
              <w:t xml:space="preserve"> администрации округа</w:t>
            </w:r>
          </w:p>
        </w:tc>
      </w:tr>
      <w:tr w:rsidR="001E20CA" w:rsidRPr="008F713A" w:rsidTr="009B1383">
        <w:tc>
          <w:tcPr>
            <w:tcW w:w="3369" w:type="dxa"/>
          </w:tcPr>
          <w:p w:rsidR="001E20CA" w:rsidRPr="008F713A" w:rsidRDefault="001E20CA" w:rsidP="009B1383">
            <w:pPr>
              <w:spacing w:line="240" w:lineRule="exact"/>
              <w:rPr>
                <w:szCs w:val="28"/>
              </w:rPr>
            </w:pPr>
          </w:p>
        </w:tc>
        <w:tc>
          <w:tcPr>
            <w:tcW w:w="6378" w:type="dxa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 директор МУП «Коммунальные электрические сети» (по согласованию)</w:t>
            </w: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 w:rsidRPr="008F713A">
              <w:rPr>
                <w:szCs w:val="28"/>
              </w:rPr>
              <w:t>- директор МУП «Теплоэнергетика»</w:t>
            </w:r>
            <w:r>
              <w:rPr>
                <w:szCs w:val="28"/>
              </w:rPr>
              <w:t xml:space="preserve"> (по согласованию)</w:t>
            </w:r>
          </w:p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</w:t>
            </w:r>
            <w:r w:rsidRPr="008F713A">
              <w:rPr>
                <w:szCs w:val="28"/>
              </w:rPr>
              <w:t xml:space="preserve">директор МКП ВВГП «Вильва-Водоканал» </w:t>
            </w:r>
            <w:r>
              <w:rPr>
                <w:szCs w:val="28"/>
              </w:rPr>
              <w:t>(по согласованию)</w:t>
            </w: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 w:rsidRPr="00223389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223389">
              <w:rPr>
                <w:szCs w:val="28"/>
              </w:rPr>
              <w:t xml:space="preserve">директор </w:t>
            </w:r>
            <w:r>
              <w:rPr>
                <w:szCs w:val="28"/>
              </w:rPr>
              <w:t>МУ</w:t>
            </w:r>
            <w:r w:rsidRPr="00223389">
              <w:rPr>
                <w:szCs w:val="28"/>
              </w:rPr>
              <w:t>П «</w:t>
            </w:r>
            <w:r>
              <w:rPr>
                <w:szCs w:val="28"/>
              </w:rPr>
              <w:t>Яйва</w:t>
            </w:r>
            <w:r w:rsidRPr="00223389">
              <w:rPr>
                <w:szCs w:val="28"/>
              </w:rPr>
              <w:t>-Водоканал» (по согласованию)</w:t>
            </w: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 w:rsidRPr="008F713A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8F713A">
              <w:rPr>
                <w:szCs w:val="28"/>
              </w:rPr>
              <w:t>директор филиала «Яйвинская ГРЭС» ПАО «Юнипро» (по согласованию)</w:t>
            </w: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137783" w:rsidRDefault="001E20CA" w:rsidP="00137783">
            <w:pPr>
              <w:spacing w:line="240" w:lineRule="exact"/>
              <w:jc w:val="both"/>
            </w:pPr>
            <w:r w:rsidRPr="00137783">
              <w:t>- начальник ремонтно-эксплуатационного управления г. Александровск филиала в г. Березники АО «Газпром газораспределение Пермь»</w:t>
            </w:r>
            <w:r w:rsidRPr="00137783">
              <w:br/>
              <w:t>(по согласованию)</w:t>
            </w:r>
          </w:p>
        </w:tc>
      </w:tr>
      <w:tr w:rsidR="001E20CA" w:rsidRPr="008F713A" w:rsidTr="009B1383">
        <w:tc>
          <w:tcPr>
            <w:tcW w:w="3369" w:type="dxa"/>
          </w:tcPr>
          <w:p w:rsidR="001E20CA" w:rsidRPr="008F713A" w:rsidRDefault="001E20CA" w:rsidP="009B1383">
            <w:pPr>
              <w:spacing w:line="240" w:lineRule="exact"/>
              <w:rPr>
                <w:szCs w:val="28"/>
              </w:rPr>
            </w:pPr>
          </w:p>
        </w:tc>
        <w:tc>
          <w:tcPr>
            <w:tcW w:w="6378" w:type="dxa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FF0978" w:rsidRDefault="00FF0978" w:rsidP="004E236C">
            <w:pPr>
              <w:spacing w:line="280" w:lineRule="exact"/>
              <w:ind w:firstLine="709"/>
              <w:jc w:val="center"/>
              <w:rPr>
                <w:b/>
                <w:szCs w:val="28"/>
              </w:rPr>
            </w:pPr>
          </w:p>
          <w:p w:rsidR="001E20CA" w:rsidRPr="008F713A" w:rsidRDefault="001E20CA" w:rsidP="004E236C">
            <w:pPr>
              <w:spacing w:line="280" w:lineRule="exact"/>
              <w:ind w:firstLine="709"/>
              <w:jc w:val="center"/>
              <w:rPr>
                <w:szCs w:val="28"/>
              </w:rPr>
            </w:pPr>
            <w:r w:rsidRPr="008F713A">
              <w:rPr>
                <w:b/>
                <w:szCs w:val="28"/>
              </w:rPr>
              <w:t xml:space="preserve">Рабочая группа по устойчивости </w:t>
            </w:r>
            <w:r>
              <w:rPr>
                <w:b/>
                <w:szCs w:val="28"/>
              </w:rPr>
              <w:t xml:space="preserve">функционирования </w:t>
            </w:r>
            <w:r w:rsidRPr="008F713A">
              <w:rPr>
                <w:b/>
                <w:szCs w:val="28"/>
              </w:rPr>
              <w:t>финансирования, социальной сферы, сфер обращения и услуг</w:t>
            </w:r>
          </w:p>
          <w:p w:rsidR="001E20CA" w:rsidRPr="008F713A" w:rsidRDefault="001E20CA" w:rsidP="009B1383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3369" w:type="dxa"/>
          </w:tcPr>
          <w:p w:rsidR="001E20CA" w:rsidRPr="008F713A" w:rsidRDefault="001E20CA" w:rsidP="009B1383">
            <w:pPr>
              <w:spacing w:line="240" w:lineRule="exact"/>
              <w:rPr>
                <w:szCs w:val="28"/>
              </w:rPr>
            </w:pPr>
          </w:p>
        </w:tc>
        <w:tc>
          <w:tcPr>
            <w:tcW w:w="6378" w:type="dxa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 w:rsidRPr="008F713A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="00F64E8B">
              <w:rPr>
                <w:szCs w:val="28"/>
              </w:rPr>
              <w:t>начальник отдела экономики</w:t>
            </w:r>
            <w:r>
              <w:rPr>
                <w:szCs w:val="28"/>
              </w:rPr>
              <w:t xml:space="preserve">, </w:t>
            </w:r>
            <w:r w:rsidRPr="008F713A">
              <w:rPr>
                <w:szCs w:val="28"/>
              </w:rPr>
              <w:t>руководитель рабочей группы</w:t>
            </w:r>
          </w:p>
        </w:tc>
      </w:tr>
      <w:tr w:rsidR="001E20CA" w:rsidRPr="008F713A" w:rsidTr="009B1383">
        <w:tc>
          <w:tcPr>
            <w:tcW w:w="3369" w:type="dxa"/>
          </w:tcPr>
          <w:p w:rsidR="001E20CA" w:rsidRPr="008F713A" w:rsidRDefault="001E20CA" w:rsidP="009B1383">
            <w:pPr>
              <w:spacing w:line="240" w:lineRule="exact"/>
              <w:rPr>
                <w:szCs w:val="28"/>
              </w:rPr>
            </w:pPr>
          </w:p>
        </w:tc>
        <w:tc>
          <w:tcPr>
            <w:tcW w:w="6378" w:type="dxa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 w:rsidRPr="008F713A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8F713A">
              <w:rPr>
                <w:szCs w:val="28"/>
              </w:rPr>
              <w:t>начальник управления образования</w:t>
            </w:r>
            <w:r>
              <w:rPr>
                <w:szCs w:val="28"/>
              </w:rPr>
              <w:t xml:space="preserve"> администрации округа</w:t>
            </w:r>
          </w:p>
        </w:tc>
      </w:tr>
      <w:tr w:rsidR="001E20CA" w:rsidRPr="008F713A" w:rsidTr="009B1383">
        <w:tc>
          <w:tcPr>
            <w:tcW w:w="3369" w:type="dxa"/>
          </w:tcPr>
          <w:p w:rsidR="001E20CA" w:rsidRPr="008F713A" w:rsidRDefault="001E20CA" w:rsidP="009B1383">
            <w:pPr>
              <w:spacing w:line="240" w:lineRule="exact"/>
              <w:rPr>
                <w:szCs w:val="28"/>
              </w:rPr>
            </w:pPr>
          </w:p>
        </w:tc>
        <w:tc>
          <w:tcPr>
            <w:tcW w:w="6378" w:type="dxa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 w:rsidRPr="008F713A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8F713A">
              <w:rPr>
                <w:szCs w:val="28"/>
              </w:rPr>
              <w:t>начальник отдела культуры, спорта, туризма и молодежной политики</w:t>
            </w:r>
            <w:r>
              <w:rPr>
                <w:szCs w:val="28"/>
              </w:rPr>
              <w:t xml:space="preserve"> администрации округа</w:t>
            </w:r>
          </w:p>
        </w:tc>
      </w:tr>
      <w:tr w:rsidR="001E20CA" w:rsidRPr="008F713A" w:rsidTr="009B1383">
        <w:tc>
          <w:tcPr>
            <w:tcW w:w="3369" w:type="dxa"/>
          </w:tcPr>
          <w:p w:rsidR="001E20CA" w:rsidRPr="008F713A" w:rsidRDefault="001E20CA" w:rsidP="009B1383">
            <w:pPr>
              <w:spacing w:line="240" w:lineRule="exact"/>
              <w:rPr>
                <w:szCs w:val="28"/>
              </w:rPr>
            </w:pPr>
          </w:p>
        </w:tc>
        <w:tc>
          <w:tcPr>
            <w:tcW w:w="6378" w:type="dxa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1348C1">
            <w:pPr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н</w:t>
            </w:r>
            <w:r w:rsidRPr="008F713A">
              <w:rPr>
                <w:szCs w:val="28"/>
              </w:rPr>
              <w:t xml:space="preserve">ачальник территориального управления Министерства </w:t>
            </w:r>
            <w:r>
              <w:rPr>
                <w:szCs w:val="28"/>
              </w:rPr>
              <w:t xml:space="preserve">труда и </w:t>
            </w:r>
            <w:r w:rsidRPr="008F713A">
              <w:rPr>
                <w:szCs w:val="28"/>
              </w:rPr>
              <w:t xml:space="preserve">социального развития Пермского края по Александровскому </w:t>
            </w:r>
            <w:r>
              <w:rPr>
                <w:szCs w:val="28"/>
              </w:rPr>
              <w:t xml:space="preserve">и Кизеловскому </w:t>
            </w:r>
            <w:r w:rsidRPr="008F713A">
              <w:rPr>
                <w:szCs w:val="28"/>
              </w:rPr>
              <w:t>муниципальн</w:t>
            </w:r>
            <w:r>
              <w:rPr>
                <w:szCs w:val="28"/>
              </w:rPr>
              <w:t>ы</w:t>
            </w:r>
            <w:r w:rsidRPr="008F713A">
              <w:rPr>
                <w:szCs w:val="28"/>
              </w:rPr>
              <w:t>м округ</w:t>
            </w:r>
            <w:r>
              <w:rPr>
                <w:szCs w:val="28"/>
              </w:rPr>
              <w:t>ам</w:t>
            </w:r>
            <w:r w:rsidR="001348C1">
              <w:rPr>
                <w:szCs w:val="28"/>
              </w:rPr>
              <w:t xml:space="preserve"> (</w:t>
            </w:r>
            <w:r w:rsidR="001348C1" w:rsidRPr="00137783">
              <w:t>по согласованию</w:t>
            </w:r>
            <w:r w:rsidR="001348C1">
              <w:t>)</w:t>
            </w:r>
          </w:p>
        </w:tc>
      </w:tr>
      <w:tr w:rsidR="001E20CA" w:rsidRPr="008F713A" w:rsidTr="009B1383">
        <w:tc>
          <w:tcPr>
            <w:tcW w:w="3369" w:type="dxa"/>
          </w:tcPr>
          <w:p w:rsidR="001E20CA" w:rsidRPr="008F713A" w:rsidRDefault="001E20CA" w:rsidP="009B1383">
            <w:pPr>
              <w:spacing w:line="240" w:lineRule="exact"/>
              <w:rPr>
                <w:szCs w:val="28"/>
              </w:rPr>
            </w:pPr>
          </w:p>
        </w:tc>
        <w:tc>
          <w:tcPr>
            <w:tcW w:w="6378" w:type="dxa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  <w:r w:rsidRPr="008F713A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8F713A">
              <w:rPr>
                <w:szCs w:val="28"/>
              </w:rPr>
              <w:t xml:space="preserve">заведующий </w:t>
            </w:r>
            <w:r>
              <w:rPr>
                <w:szCs w:val="28"/>
              </w:rPr>
              <w:t xml:space="preserve">филиала </w:t>
            </w:r>
            <w:r w:rsidRPr="008F713A">
              <w:rPr>
                <w:szCs w:val="28"/>
              </w:rPr>
              <w:t>больницы в г.</w:t>
            </w:r>
            <w:r>
              <w:rPr>
                <w:szCs w:val="28"/>
              </w:rPr>
              <w:t> </w:t>
            </w:r>
            <w:r w:rsidRPr="008F713A">
              <w:rPr>
                <w:szCs w:val="28"/>
              </w:rPr>
              <w:t xml:space="preserve">Александровск </w:t>
            </w:r>
            <w:r>
              <w:rPr>
                <w:szCs w:val="28"/>
              </w:rPr>
              <w:t xml:space="preserve">ГБУЗ ПК «Краевая больница имени академика </w:t>
            </w:r>
            <w:r w:rsidRPr="008F713A">
              <w:rPr>
                <w:szCs w:val="28"/>
              </w:rPr>
              <w:t>Вагнера Е</w:t>
            </w:r>
            <w:r>
              <w:rPr>
                <w:szCs w:val="28"/>
              </w:rPr>
              <w:t xml:space="preserve">вгения </w:t>
            </w:r>
            <w:r w:rsidRPr="008F713A">
              <w:rPr>
                <w:szCs w:val="28"/>
              </w:rPr>
              <w:t>А</w:t>
            </w:r>
            <w:r>
              <w:rPr>
                <w:szCs w:val="28"/>
              </w:rPr>
              <w:t>нтоновича</w:t>
            </w:r>
            <w:r w:rsidRPr="008F713A">
              <w:rPr>
                <w:szCs w:val="28"/>
              </w:rPr>
              <w:t xml:space="preserve"> в г.</w:t>
            </w:r>
            <w:r>
              <w:rPr>
                <w:szCs w:val="28"/>
              </w:rPr>
              <w:t> </w:t>
            </w:r>
            <w:r w:rsidRPr="008F713A">
              <w:rPr>
                <w:szCs w:val="28"/>
              </w:rPr>
              <w:t>Березники»</w:t>
            </w:r>
            <w:r w:rsidR="001348C1" w:rsidRPr="00137783">
              <w:t xml:space="preserve"> </w:t>
            </w:r>
            <w:r w:rsidR="001348C1">
              <w:t>(</w:t>
            </w:r>
            <w:r w:rsidR="001348C1" w:rsidRPr="00137783">
              <w:t>по согласованию</w:t>
            </w:r>
            <w:r w:rsidR="001348C1">
              <w:t>)</w:t>
            </w:r>
          </w:p>
        </w:tc>
      </w:tr>
      <w:tr w:rsidR="001E20CA" w:rsidRPr="008F713A" w:rsidTr="009B1383">
        <w:tc>
          <w:tcPr>
            <w:tcW w:w="9747" w:type="dxa"/>
            <w:gridSpan w:val="2"/>
          </w:tcPr>
          <w:p w:rsidR="001E20CA" w:rsidRPr="008F713A" w:rsidRDefault="001E20CA" w:rsidP="009B1383">
            <w:pPr>
              <w:spacing w:line="240" w:lineRule="exact"/>
              <w:jc w:val="both"/>
              <w:rPr>
                <w:szCs w:val="28"/>
              </w:rPr>
            </w:pPr>
          </w:p>
        </w:tc>
      </w:tr>
    </w:tbl>
    <w:p w:rsidR="001E20CA" w:rsidRDefault="001E20CA" w:rsidP="001E20CA">
      <w:pPr>
        <w:pStyle w:val="a5"/>
        <w:ind w:firstLine="0"/>
        <w:rPr>
          <w:szCs w:val="28"/>
        </w:rPr>
        <w:sectPr w:rsidR="001E20CA" w:rsidSect="001E20CA">
          <w:pgSz w:w="11906" w:h="16838" w:code="9"/>
          <w:pgMar w:top="1134" w:right="567" w:bottom="1134" w:left="1418" w:header="720" w:footer="433" w:gutter="0"/>
          <w:pgNumType w:start="1"/>
          <w:cols w:space="708"/>
          <w:docGrid w:linePitch="360"/>
        </w:sectPr>
      </w:pPr>
    </w:p>
    <w:p w:rsidR="001E20CA" w:rsidRPr="00DA0B00" w:rsidRDefault="001E20CA" w:rsidP="001E20CA">
      <w:pPr>
        <w:pStyle w:val="a5"/>
        <w:spacing w:line="240" w:lineRule="exact"/>
        <w:ind w:firstLine="0"/>
        <w:rPr>
          <w:szCs w:val="28"/>
        </w:rPr>
      </w:pPr>
      <w:r w:rsidRPr="00DA0B00">
        <w:rPr>
          <w:szCs w:val="28"/>
        </w:rPr>
        <w:lastRenderedPageBreak/>
        <w:t xml:space="preserve">Рассылается: дело, отдел по территориальной безопасности, по ГО и ЧС, </w:t>
      </w:r>
      <w:r>
        <w:rPr>
          <w:szCs w:val="28"/>
        </w:rPr>
        <w:t xml:space="preserve">отдел экономики, руководителям подразделений администрации и организаций, </w:t>
      </w:r>
      <w:r w:rsidR="004E236C">
        <w:rPr>
          <w:szCs w:val="28"/>
        </w:rPr>
        <w:t xml:space="preserve">сайт, прокуратура, </w:t>
      </w:r>
      <w:r w:rsidR="000F1DEF" w:rsidRPr="004E236C">
        <w:rPr>
          <w:szCs w:val="28"/>
        </w:rPr>
        <w:t>Захаровой</w:t>
      </w:r>
      <w:r w:rsidR="000F1DEF">
        <w:rPr>
          <w:szCs w:val="28"/>
        </w:rPr>
        <w:t xml:space="preserve"> Е.В., Тунеговой Р.Ф.,</w:t>
      </w:r>
      <w:r w:rsidR="004E236C">
        <w:rPr>
          <w:szCs w:val="28"/>
        </w:rPr>
        <w:t xml:space="preserve"> </w:t>
      </w:r>
      <w:r w:rsidR="000F1DEF">
        <w:rPr>
          <w:szCs w:val="28"/>
        </w:rPr>
        <w:t>финансовое управление</w:t>
      </w:r>
      <w:r w:rsidR="004E236C">
        <w:rPr>
          <w:szCs w:val="28"/>
        </w:rPr>
        <w:t>.</w:t>
      </w:r>
    </w:p>
    <w:p w:rsidR="001E20CA" w:rsidRPr="00FF6719" w:rsidRDefault="001E20CA" w:rsidP="001E20CA">
      <w:pPr>
        <w:spacing w:line="240" w:lineRule="exact"/>
        <w:rPr>
          <w:szCs w:val="28"/>
        </w:rPr>
      </w:pPr>
    </w:p>
    <w:p w:rsidR="003D79E8" w:rsidRPr="00FF6719" w:rsidRDefault="003D79E8" w:rsidP="001E20CA">
      <w:pPr>
        <w:pStyle w:val="a6"/>
        <w:tabs>
          <w:tab w:val="left" w:pos="4253"/>
        </w:tabs>
        <w:suppressAutoHyphens w:val="0"/>
        <w:spacing w:after="360"/>
        <w:ind w:right="5387"/>
        <w:jc w:val="both"/>
        <w:rPr>
          <w:szCs w:val="28"/>
        </w:rPr>
      </w:pPr>
    </w:p>
    <w:sectPr w:rsidR="003D79E8" w:rsidRPr="00FF6719" w:rsidSect="001E20CA">
      <w:headerReference w:type="default" r:id="rId10"/>
      <w:footerReference w:type="default" r:id="rId11"/>
      <w:pgSz w:w="11906" w:h="16838" w:code="9"/>
      <w:pgMar w:top="1134" w:right="851" w:bottom="1134" w:left="1418" w:header="720" w:footer="43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19EA" w:rsidRDefault="003819EA">
      <w:r>
        <w:separator/>
      </w:r>
    </w:p>
  </w:endnote>
  <w:endnote w:type="continuationSeparator" w:id="0">
    <w:p w:rsidR="003819EA" w:rsidRDefault="003819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64" w:rsidRPr="001A3F64" w:rsidRDefault="001A3F64">
    <w:pPr>
      <w:pStyle w:val="aa"/>
      <w:rPr>
        <w:sz w:val="20"/>
      </w:rPr>
    </w:pPr>
    <w:r w:rsidRPr="001A3F64">
      <w:rPr>
        <w:sz w:val="20"/>
      </w:rPr>
      <w:t>11432</w:t>
    </w:r>
  </w:p>
  <w:p w:rsidR="001A3F64" w:rsidRPr="001A3F64" w:rsidRDefault="001A3F64">
    <w:pPr>
      <w:pStyle w:val="aa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B2F" w:rsidRPr="005C7B2F" w:rsidRDefault="005C7B2F">
    <w:pPr>
      <w:pStyle w:val="aa"/>
      <w:rPr>
        <w:sz w:val="20"/>
      </w:rPr>
    </w:pPr>
    <w:r w:rsidRPr="005C7B2F">
      <w:rPr>
        <w:sz w:val="20"/>
      </w:rPr>
      <w:t>10511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19EA" w:rsidRDefault="003819EA">
      <w:r>
        <w:separator/>
      </w:r>
    </w:p>
  </w:footnote>
  <w:footnote w:type="continuationSeparator" w:id="0">
    <w:p w:rsidR="003819EA" w:rsidRDefault="003819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CA" w:rsidRDefault="001E20CA" w:rsidP="00EA7A98">
    <w:pPr>
      <w:pStyle w:val="a9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F612ED">
      <w:rPr>
        <w:rStyle w:val="ae"/>
        <w:noProof/>
      </w:rPr>
      <w:t>1</w:t>
    </w:r>
    <w:r>
      <w:rPr>
        <w:rStyle w:val="ae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701" w:rsidRDefault="00DA13E2" w:rsidP="00EA7A98">
    <w:pPr>
      <w:pStyle w:val="a9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F612ED">
      <w:rPr>
        <w:rStyle w:val="ae"/>
        <w:noProof/>
      </w:rPr>
      <w:t>3</w:t>
    </w:r>
    <w:r>
      <w:rPr>
        <w:rStyle w:val="ae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drawingGridHorizontalSpacing w:val="14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53FCA"/>
    <w:rsid w:val="00064595"/>
    <w:rsid w:val="00066153"/>
    <w:rsid w:val="0007188D"/>
    <w:rsid w:val="00096CAD"/>
    <w:rsid w:val="00097994"/>
    <w:rsid w:val="000C2D90"/>
    <w:rsid w:val="000E30DA"/>
    <w:rsid w:val="000F1DEF"/>
    <w:rsid w:val="00126521"/>
    <w:rsid w:val="001348C1"/>
    <w:rsid w:val="001361E7"/>
    <w:rsid w:val="00137783"/>
    <w:rsid w:val="00143108"/>
    <w:rsid w:val="00161FF3"/>
    <w:rsid w:val="001778FA"/>
    <w:rsid w:val="00181AFB"/>
    <w:rsid w:val="00184AF3"/>
    <w:rsid w:val="001A3F64"/>
    <w:rsid w:val="001A536F"/>
    <w:rsid w:val="001B2E61"/>
    <w:rsid w:val="001E20CA"/>
    <w:rsid w:val="001E7829"/>
    <w:rsid w:val="001F7721"/>
    <w:rsid w:val="002167E3"/>
    <w:rsid w:val="002176CD"/>
    <w:rsid w:val="00223389"/>
    <w:rsid w:val="002327A7"/>
    <w:rsid w:val="00236507"/>
    <w:rsid w:val="00277FD8"/>
    <w:rsid w:val="002A64EF"/>
    <w:rsid w:val="00311DAC"/>
    <w:rsid w:val="00324869"/>
    <w:rsid w:val="0036013B"/>
    <w:rsid w:val="003819EA"/>
    <w:rsid w:val="003900FA"/>
    <w:rsid w:val="003D79E8"/>
    <w:rsid w:val="003F6423"/>
    <w:rsid w:val="00407C55"/>
    <w:rsid w:val="0047083E"/>
    <w:rsid w:val="004773EA"/>
    <w:rsid w:val="004818F0"/>
    <w:rsid w:val="00482A25"/>
    <w:rsid w:val="004A6D06"/>
    <w:rsid w:val="004B1B77"/>
    <w:rsid w:val="004D04DE"/>
    <w:rsid w:val="004D15E7"/>
    <w:rsid w:val="004E236C"/>
    <w:rsid w:val="004F6BB4"/>
    <w:rsid w:val="00575DB9"/>
    <w:rsid w:val="005840C7"/>
    <w:rsid w:val="005955BE"/>
    <w:rsid w:val="005B024E"/>
    <w:rsid w:val="005C3A38"/>
    <w:rsid w:val="005C7B2F"/>
    <w:rsid w:val="005E2BA7"/>
    <w:rsid w:val="00607B5A"/>
    <w:rsid w:val="00625D70"/>
    <w:rsid w:val="006416E6"/>
    <w:rsid w:val="0065773F"/>
    <w:rsid w:val="006D670E"/>
    <w:rsid w:val="006F2B94"/>
    <w:rsid w:val="0071390B"/>
    <w:rsid w:val="00715A69"/>
    <w:rsid w:val="0075291D"/>
    <w:rsid w:val="00774A20"/>
    <w:rsid w:val="007F6489"/>
    <w:rsid w:val="00826D08"/>
    <w:rsid w:val="0084398B"/>
    <w:rsid w:val="0084578C"/>
    <w:rsid w:val="00857DF5"/>
    <w:rsid w:val="008741B6"/>
    <w:rsid w:val="008936EC"/>
    <w:rsid w:val="008C1ABF"/>
    <w:rsid w:val="008D2B4A"/>
    <w:rsid w:val="008D3FCC"/>
    <w:rsid w:val="00920A1F"/>
    <w:rsid w:val="00951A5F"/>
    <w:rsid w:val="00971A93"/>
    <w:rsid w:val="009821B7"/>
    <w:rsid w:val="009B1383"/>
    <w:rsid w:val="009C011A"/>
    <w:rsid w:val="00A16F73"/>
    <w:rsid w:val="00A34CB8"/>
    <w:rsid w:val="00A442D4"/>
    <w:rsid w:val="00A701BA"/>
    <w:rsid w:val="00AB176C"/>
    <w:rsid w:val="00AD4FB7"/>
    <w:rsid w:val="00AE0B25"/>
    <w:rsid w:val="00B01DB0"/>
    <w:rsid w:val="00B24524"/>
    <w:rsid w:val="00B37398"/>
    <w:rsid w:val="00B84802"/>
    <w:rsid w:val="00B921B5"/>
    <w:rsid w:val="00B95926"/>
    <w:rsid w:val="00BF4C00"/>
    <w:rsid w:val="00C15546"/>
    <w:rsid w:val="00C17F88"/>
    <w:rsid w:val="00C74F34"/>
    <w:rsid w:val="00CD7FF1"/>
    <w:rsid w:val="00D22AD3"/>
    <w:rsid w:val="00D35111"/>
    <w:rsid w:val="00DA0D99"/>
    <w:rsid w:val="00DA13E2"/>
    <w:rsid w:val="00DC16E6"/>
    <w:rsid w:val="00DE7701"/>
    <w:rsid w:val="00DF3619"/>
    <w:rsid w:val="00E07863"/>
    <w:rsid w:val="00E134A6"/>
    <w:rsid w:val="00E34F0D"/>
    <w:rsid w:val="00E833A5"/>
    <w:rsid w:val="00E93670"/>
    <w:rsid w:val="00EA7A98"/>
    <w:rsid w:val="00F105D4"/>
    <w:rsid w:val="00F22F1F"/>
    <w:rsid w:val="00F31ED4"/>
    <w:rsid w:val="00F37681"/>
    <w:rsid w:val="00F612ED"/>
    <w:rsid w:val="00F64E8B"/>
    <w:rsid w:val="00F73B4F"/>
    <w:rsid w:val="00F775D7"/>
    <w:rsid w:val="00FB5D1C"/>
    <w:rsid w:val="00FE4D8B"/>
    <w:rsid w:val="00FF0978"/>
    <w:rsid w:val="00FF4824"/>
    <w:rsid w:val="00FF6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qFormat/>
    <w:rsid w:val="003D79E8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d">
    <w:name w:val="Body Text Indent"/>
    <w:basedOn w:val="a"/>
    <w:rsid w:val="00EA7A98"/>
    <w:pPr>
      <w:spacing w:after="120"/>
      <w:ind w:left="283"/>
    </w:pPr>
  </w:style>
  <w:style w:type="character" w:styleId="ae">
    <w:name w:val="page number"/>
    <w:basedOn w:val="a0"/>
    <w:rsid w:val="00EA7A98"/>
  </w:style>
  <w:style w:type="character" w:styleId="af">
    <w:name w:val="Hyperlink"/>
    <w:uiPriority w:val="99"/>
    <w:unhideWhenUsed/>
    <w:rsid w:val="00BF4C00"/>
    <w:rPr>
      <w:color w:val="0000FF"/>
      <w:u w:val="single"/>
    </w:rPr>
  </w:style>
  <w:style w:type="paragraph" w:customStyle="1" w:styleId="ConsPlusNormal">
    <w:name w:val="ConsPlusNormal"/>
    <w:rsid w:val="00FF67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0">
    <w:name w:val="Основной текст_"/>
    <w:rsid w:val="001F7721"/>
    <w:rPr>
      <w:sz w:val="28"/>
      <w:lang w:val="ru-RU" w:eastAsia="ar-SA" w:bidi="ar-SA"/>
    </w:rPr>
  </w:style>
  <w:style w:type="character" w:customStyle="1" w:styleId="2">
    <w:name w:val="Основной текст (2)_"/>
    <w:rsid w:val="001F7721"/>
    <w:rPr>
      <w:b/>
      <w:bCs/>
      <w:sz w:val="26"/>
      <w:szCs w:val="26"/>
      <w:lang w:eastAsia="ar-SA" w:bidi="ar-SA"/>
    </w:rPr>
  </w:style>
  <w:style w:type="character" w:customStyle="1" w:styleId="FontStyle15">
    <w:name w:val="Font Style15"/>
    <w:rsid w:val="00B84802"/>
    <w:rPr>
      <w:rFonts w:ascii="Times New Roman" w:hAnsi="Times New Roman" w:cs="Times New Roman"/>
      <w:sz w:val="24"/>
      <w:szCs w:val="24"/>
    </w:rPr>
  </w:style>
  <w:style w:type="paragraph" w:styleId="20">
    <w:name w:val="Body Text 2"/>
    <w:basedOn w:val="a"/>
    <w:rsid w:val="003D79E8"/>
    <w:pPr>
      <w:suppressAutoHyphens w:val="0"/>
      <w:spacing w:after="120" w:line="480" w:lineRule="auto"/>
    </w:pPr>
    <w:rPr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1A3F64"/>
    <w:rPr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4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поста-новление администрации Алек-сандровского муниципального округа от 30</vt:lpstr>
    </vt:vector>
  </TitlesOfParts>
  <Company>XXXXX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поста-новление администрации Алек-сандровского муниципального округа от 30</dc:title>
  <dc:creator>OVZIMINA</dc:creator>
  <cp:lastModifiedBy>Администратор</cp:lastModifiedBy>
  <cp:revision>2</cp:revision>
  <cp:lastPrinted>2025-07-23T04:13:00Z</cp:lastPrinted>
  <dcterms:created xsi:type="dcterms:W3CDTF">2025-07-24T09:50:00Z</dcterms:created>
  <dcterms:modified xsi:type="dcterms:W3CDTF">2025-07-24T09:50:00Z</dcterms:modified>
</cp:coreProperties>
</file>