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A7886" w14:textId="77777777" w:rsidR="00336DE8" w:rsidRPr="00D75727" w:rsidRDefault="00336DE8" w:rsidP="00336DE8">
      <w:pPr>
        <w:suppressAutoHyphens/>
        <w:autoSpaceDE w:val="0"/>
        <w:ind w:left="4956" w:firstLine="6"/>
        <w:jc w:val="both"/>
        <w:rPr>
          <w:sz w:val="24"/>
          <w:szCs w:val="28"/>
          <w:lang w:eastAsia="ar-SA"/>
        </w:rPr>
      </w:pPr>
      <w:r w:rsidRPr="00D75727">
        <w:rPr>
          <w:sz w:val="24"/>
          <w:szCs w:val="28"/>
          <w:lang w:eastAsia="ar-SA"/>
        </w:rPr>
        <w:t xml:space="preserve">Приложение </w:t>
      </w:r>
    </w:p>
    <w:p w14:paraId="41FE6C12" w14:textId="77777777" w:rsidR="00336DE8" w:rsidRPr="00D75727" w:rsidRDefault="00336DE8" w:rsidP="00336DE8">
      <w:pPr>
        <w:suppressAutoHyphens/>
        <w:autoSpaceDE w:val="0"/>
        <w:ind w:firstLine="4962"/>
        <w:jc w:val="both"/>
        <w:rPr>
          <w:sz w:val="24"/>
          <w:szCs w:val="28"/>
          <w:lang w:eastAsia="ar-SA"/>
        </w:rPr>
      </w:pPr>
      <w:r w:rsidRPr="00D75727">
        <w:rPr>
          <w:sz w:val="24"/>
          <w:szCs w:val="28"/>
          <w:lang w:eastAsia="ar-SA"/>
        </w:rPr>
        <w:t xml:space="preserve">к решению Думы Александровского   </w:t>
      </w:r>
    </w:p>
    <w:p w14:paraId="5884BBA4" w14:textId="77777777" w:rsidR="00336DE8" w:rsidRPr="00D75727" w:rsidRDefault="00336DE8" w:rsidP="00336DE8">
      <w:pPr>
        <w:suppressAutoHyphens/>
        <w:autoSpaceDE w:val="0"/>
        <w:ind w:firstLine="4962"/>
        <w:jc w:val="both"/>
        <w:rPr>
          <w:sz w:val="24"/>
          <w:szCs w:val="28"/>
          <w:lang w:eastAsia="ar-SA"/>
        </w:rPr>
      </w:pPr>
      <w:r w:rsidRPr="00D75727">
        <w:rPr>
          <w:sz w:val="24"/>
          <w:szCs w:val="28"/>
          <w:lang w:eastAsia="ar-SA"/>
        </w:rPr>
        <w:t xml:space="preserve">муниципального округа </w:t>
      </w:r>
    </w:p>
    <w:p w14:paraId="771F58E4" w14:textId="2693AB26" w:rsidR="00336DE8" w:rsidRPr="00D75727" w:rsidRDefault="00336DE8" w:rsidP="00336DE8">
      <w:pPr>
        <w:suppressAutoHyphens/>
        <w:autoSpaceDE w:val="0"/>
        <w:ind w:left="4956" w:firstLine="6"/>
        <w:jc w:val="both"/>
        <w:rPr>
          <w:sz w:val="24"/>
          <w:szCs w:val="28"/>
          <w:lang w:eastAsia="ar-SA"/>
        </w:rPr>
      </w:pPr>
      <w:r w:rsidRPr="00D75727">
        <w:rPr>
          <w:sz w:val="24"/>
          <w:szCs w:val="28"/>
          <w:lang w:eastAsia="ar-SA"/>
        </w:rPr>
        <w:t>от _</w:t>
      </w:r>
      <w:r>
        <w:rPr>
          <w:sz w:val="24"/>
          <w:szCs w:val="28"/>
          <w:u w:val="single"/>
          <w:lang w:eastAsia="ar-SA"/>
        </w:rPr>
        <w:t>2</w:t>
      </w:r>
      <w:r>
        <w:rPr>
          <w:sz w:val="24"/>
          <w:szCs w:val="28"/>
          <w:u w:val="single"/>
          <w:lang w:eastAsia="ar-SA"/>
        </w:rPr>
        <w:t>5</w:t>
      </w:r>
      <w:r>
        <w:rPr>
          <w:sz w:val="24"/>
          <w:szCs w:val="28"/>
          <w:u w:val="single"/>
          <w:lang w:eastAsia="ar-SA"/>
        </w:rPr>
        <w:t>.1</w:t>
      </w:r>
      <w:r>
        <w:rPr>
          <w:sz w:val="24"/>
          <w:szCs w:val="28"/>
          <w:u w:val="single"/>
          <w:lang w:eastAsia="ar-SA"/>
        </w:rPr>
        <w:t>1</w:t>
      </w:r>
      <w:r>
        <w:rPr>
          <w:sz w:val="24"/>
          <w:szCs w:val="28"/>
          <w:u w:val="single"/>
          <w:lang w:eastAsia="ar-SA"/>
        </w:rPr>
        <w:t>.2021</w:t>
      </w:r>
      <w:r w:rsidRPr="00D75727">
        <w:rPr>
          <w:sz w:val="24"/>
          <w:szCs w:val="28"/>
          <w:lang w:eastAsia="ar-SA"/>
        </w:rPr>
        <w:t>_ № _</w:t>
      </w:r>
      <w:r>
        <w:rPr>
          <w:sz w:val="24"/>
          <w:szCs w:val="28"/>
          <w:u w:val="single"/>
          <w:lang w:eastAsia="ar-SA"/>
        </w:rPr>
        <w:t>2</w:t>
      </w:r>
      <w:r>
        <w:rPr>
          <w:sz w:val="24"/>
          <w:szCs w:val="28"/>
          <w:u w:val="single"/>
          <w:lang w:eastAsia="ar-SA"/>
        </w:rPr>
        <w:t>5</w:t>
      </w:r>
      <w:r>
        <w:rPr>
          <w:sz w:val="24"/>
          <w:szCs w:val="28"/>
          <w:u w:val="single"/>
          <w:lang w:eastAsia="ar-SA"/>
        </w:rPr>
        <w:t>2</w:t>
      </w:r>
      <w:r w:rsidRPr="00D75727">
        <w:rPr>
          <w:sz w:val="24"/>
          <w:szCs w:val="28"/>
          <w:lang w:eastAsia="ar-SA"/>
        </w:rPr>
        <w:t>_</w:t>
      </w:r>
    </w:p>
    <w:p w14:paraId="7009AF05" w14:textId="77777777" w:rsidR="002158E5" w:rsidRPr="00612FA7" w:rsidRDefault="002158E5" w:rsidP="00814940">
      <w:pPr>
        <w:jc w:val="both"/>
        <w:rPr>
          <w:b/>
          <w:sz w:val="24"/>
          <w:szCs w:val="24"/>
        </w:rPr>
      </w:pPr>
    </w:p>
    <w:p w14:paraId="3E8C44EF" w14:textId="77777777" w:rsidR="002158E5" w:rsidRPr="00612FA7" w:rsidRDefault="002158E5" w:rsidP="00814940">
      <w:pPr>
        <w:jc w:val="both"/>
        <w:rPr>
          <w:b/>
          <w:bCs/>
          <w:sz w:val="24"/>
          <w:szCs w:val="24"/>
        </w:rPr>
      </w:pPr>
    </w:p>
    <w:p w14:paraId="263D50E1" w14:textId="77777777" w:rsidR="002158E5" w:rsidRPr="00612FA7" w:rsidRDefault="002158E5" w:rsidP="00814940">
      <w:pPr>
        <w:jc w:val="center"/>
        <w:rPr>
          <w:b/>
          <w:bCs/>
          <w:sz w:val="28"/>
          <w:szCs w:val="28"/>
        </w:rPr>
      </w:pPr>
      <w:r w:rsidRPr="00612FA7">
        <w:rPr>
          <w:b/>
          <w:bCs/>
          <w:sz w:val="28"/>
          <w:szCs w:val="28"/>
        </w:rPr>
        <w:t>ПРАВИЛА</w:t>
      </w:r>
    </w:p>
    <w:p w14:paraId="1954893A" w14:textId="77777777" w:rsidR="002158E5" w:rsidRPr="00612FA7" w:rsidRDefault="006B4D3D" w:rsidP="00C7325D">
      <w:pPr>
        <w:jc w:val="center"/>
        <w:rPr>
          <w:b/>
          <w:bCs/>
          <w:sz w:val="28"/>
          <w:szCs w:val="28"/>
        </w:rPr>
      </w:pPr>
      <w:r w:rsidRPr="00612FA7">
        <w:rPr>
          <w:b/>
          <w:bCs/>
          <w:sz w:val="28"/>
          <w:szCs w:val="28"/>
        </w:rPr>
        <w:t xml:space="preserve">благоустройства территории </w:t>
      </w:r>
      <w:r w:rsidR="008F5626" w:rsidRPr="00612FA7">
        <w:rPr>
          <w:b/>
          <w:bCs/>
          <w:sz w:val="28"/>
          <w:szCs w:val="28"/>
        </w:rPr>
        <w:t>Александровского муниципального</w:t>
      </w:r>
      <w:r w:rsidRPr="00612FA7">
        <w:rPr>
          <w:b/>
          <w:bCs/>
          <w:sz w:val="28"/>
          <w:szCs w:val="28"/>
        </w:rPr>
        <w:t xml:space="preserve"> округа</w:t>
      </w:r>
    </w:p>
    <w:p w14:paraId="5B214678" w14:textId="77777777" w:rsidR="006B4D3D" w:rsidRPr="00612FA7" w:rsidRDefault="006B4D3D" w:rsidP="00C7325D">
      <w:pPr>
        <w:jc w:val="center"/>
        <w:rPr>
          <w:b/>
          <w:bCs/>
          <w:sz w:val="24"/>
          <w:szCs w:val="24"/>
        </w:rPr>
      </w:pPr>
    </w:p>
    <w:p w14:paraId="26993F9D" w14:textId="77777777" w:rsidR="002158E5" w:rsidRPr="00612FA7" w:rsidRDefault="002158E5" w:rsidP="00C7325D">
      <w:pPr>
        <w:ind w:firstLine="709"/>
        <w:jc w:val="center"/>
        <w:rPr>
          <w:b/>
          <w:sz w:val="24"/>
          <w:szCs w:val="24"/>
        </w:rPr>
      </w:pPr>
      <w:r w:rsidRPr="00612FA7">
        <w:rPr>
          <w:b/>
          <w:sz w:val="24"/>
          <w:szCs w:val="24"/>
        </w:rPr>
        <w:t>I. Общие положения</w:t>
      </w:r>
    </w:p>
    <w:p w14:paraId="602A3197" w14:textId="77777777" w:rsidR="002158E5" w:rsidRPr="00612FA7" w:rsidRDefault="002158E5" w:rsidP="00C7325D">
      <w:pPr>
        <w:ind w:firstLine="709"/>
        <w:jc w:val="both"/>
        <w:rPr>
          <w:sz w:val="24"/>
          <w:szCs w:val="24"/>
        </w:rPr>
      </w:pPr>
      <w:r w:rsidRPr="00612FA7">
        <w:rPr>
          <w:sz w:val="24"/>
          <w:szCs w:val="24"/>
        </w:rPr>
        <w:t xml:space="preserve">1.1. Правила благоустройства территории </w:t>
      </w:r>
      <w:r w:rsidR="008F5626" w:rsidRPr="00612FA7">
        <w:rPr>
          <w:sz w:val="24"/>
          <w:szCs w:val="24"/>
        </w:rPr>
        <w:t>Александровского муниципального</w:t>
      </w:r>
      <w:r w:rsidRPr="00612FA7">
        <w:rPr>
          <w:sz w:val="24"/>
          <w:szCs w:val="24"/>
        </w:rPr>
        <w:t xml:space="preserve"> округа (далее - Правила) разработаны в целях формирования безопасной,</w:t>
      </w:r>
      <w:r w:rsidR="00BF152D" w:rsidRPr="00612FA7">
        <w:rPr>
          <w:sz w:val="24"/>
          <w:szCs w:val="24"/>
        </w:rPr>
        <w:t xml:space="preserve"> </w:t>
      </w:r>
      <w:r w:rsidRPr="00612FA7">
        <w:rPr>
          <w:sz w:val="24"/>
          <w:szCs w:val="24"/>
        </w:rPr>
        <w:t>комфортной и привлекательной городской среды, обеспечения сохранности созданных элементов благоустройства.</w:t>
      </w:r>
    </w:p>
    <w:p w14:paraId="4DBD599A" w14:textId="77777777" w:rsidR="002158E5" w:rsidRPr="00612FA7" w:rsidRDefault="002158E5" w:rsidP="00C7325D">
      <w:pPr>
        <w:ind w:firstLine="709"/>
        <w:jc w:val="both"/>
        <w:rPr>
          <w:sz w:val="24"/>
          <w:szCs w:val="24"/>
        </w:rPr>
      </w:pPr>
      <w:r w:rsidRPr="00612FA7">
        <w:rPr>
          <w:sz w:val="24"/>
          <w:szCs w:val="24"/>
        </w:rP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контроля за соблюдением Правил.</w:t>
      </w:r>
    </w:p>
    <w:p w14:paraId="74234A6D" w14:textId="77777777" w:rsidR="00D76E32" w:rsidRPr="00612FA7" w:rsidRDefault="00D76E32" w:rsidP="00C7325D">
      <w:pPr>
        <w:ind w:firstLine="709"/>
        <w:jc w:val="both"/>
        <w:rPr>
          <w:sz w:val="24"/>
          <w:szCs w:val="24"/>
        </w:rPr>
      </w:pPr>
      <w:r w:rsidRPr="00612FA7">
        <w:rPr>
          <w:sz w:val="24"/>
          <w:szCs w:val="24"/>
        </w:rPr>
        <w:t xml:space="preserve">1.3. Правила действуют на всей территории </w:t>
      </w:r>
      <w:r w:rsidR="008F5626" w:rsidRPr="00612FA7">
        <w:rPr>
          <w:sz w:val="24"/>
          <w:szCs w:val="24"/>
        </w:rPr>
        <w:t>Александровского муниципального</w:t>
      </w:r>
      <w:r w:rsidRPr="00612FA7">
        <w:rPr>
          <w:sz w:val="24"/>
          <w:szCs w:val="24"/>
        </w:rPr>
        <w:t xml:space="preserve"> округа (далее - округа) и обязательны для соблюдения и исполнения всеми физическими и юридическими лицами независимо от их организационно-правовой формы, формы собственности и ведомственной принадлежности.</w:t>
      </w:r>
    </w:p>
    <w:p w14:paraId="08EB1D81" w14:textId="77777777" w:rsidR="002158E5" w:rsidRPr="00612FA7" w:rsidRDefault="002158E5" w:rsidP="00C7325D">
      <w:pPr>
        <w:ind w:firstLine="709"/>
        <w:jc w:val="both"/>
        <w:rPr>
          <w:sz w:val="24"/>
          <w:szCs w:val="24"/>
        </w:rPr>
      </w:pPr>
    </w:p>
    <w:p w14:paraId="3ED7928A" w14:textId="77777777" w:rsidR="002158E5" w:rsidRPr="00612FA7" w:rsidRDefault="002158E5" w:rsidP="00C7325D">
      <w:pPr>
        <w:ind w:firstLine="709"/>
        <w:jc w:val="center"/>
        <w:rPr>
          <w:b/>
          <w:sz w:val="24"/>
          <w:szCs w:val="24"/>
        </w:rPr>
      </w:pPr>
      <w:r w:rsidRPr="00612FA7">
        <w:rPr>
          <w:b/>
          <w:sz w:val="24"/>
          <w:szCs w:val="24"/>
        </w:rPr>
        <w:t>II. Основные понятия</w:t>
      </w:r>
    </w:p>
    <w:p w14:paraId="6F1D8635" w14:textId="77777777" w:rsidR="002158E5" w:rsidRPr="00612FA7" w:rsidRDefault="002158E5" w:rsidP="00C7325D">
      <w:pPr>
        <w:ind w:firstLine="709"/>
        <w:jc w:val="both"/>
        <w:rPr>
          <w:sz w:val="24"/>
          <w:szCs w:val="24"/>
        </w:rPr>
      </w:pPr>
      <w:r w:rsidRPr="00612FA7">
        <w:rPr>
          <w:sz w:val="24"/>
          <w:szCs w:val="24"/>
        </w:rPr>
        <w:t>2.1. В Правилах применяются следующие основные понятия:</w:t>
      </w:r>
    </w:p>
    <w:p w14:paraId="5AB2836F" w14:textId="77777777" w:rsidR="002158E5" w:rsidRPr="00612FA7" w:rsidRDefault="002158E5" w:rsidP="00C7325D">
      <w:pPr>
        <w:ind w:firstLine="709"/>
        <w:jc w:val="both"/>
        <w:rPr>
          <w:sz w:val="24"/>
          <w:szCs w:val="24"/>
        </w:rPr>
      </w:pPr>
      <w:r w:rsidRPr="00612FA7">
        <w:rPr>
          <w:sz w:val="24"/>
          <w:szCs w:val="24"/>
        </w:rPr>
        <w:t>автостоянка - специальная открытая площадка, предназначенная для хранения автомобилей;</w:t>
      </w:r>
    </w:p>
    <w:p w14:paraId="0D690D9F" w14:textId="77777777" w:rsidR="002158E5" w:rsidRPr="00612FA7" w:rsidRDefault="002158E5" w:rsidP="00C7325D">
      <w:pPr>
        <w:ind w:firstLine="709"/>
        <w:jc w:val="both"/>
        <w:rPr>
          <w:sz w:val="24"/>
          <w:szCs w:val="24"/>
        </w:rPr>
      </w:pPr>
      <w:r w:rsidRPr="00612FA7">
        <w:rPr>
          <w:sz w:val="24"/>
          <w:szCs w:val="24"/>
        </w:rPr>
        <w:t>архитектурный облик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14:paraId="123C4D81" w14:textId="77777777" w:rsidR="002158E5" w:rsidRPr="00612FA7" w:rsidRDefault="002158E5" w:rsidP="00C7325D">
      <w:pPr>
        <w:ind w:firstLine="709"/>
        <w:jc w:val="both"/>
        <w:rPr>
          <w:sz w:val="24"/>
          <w:szCs w:val="24"/>
        </w:rPr>
      </w:pPr>
      <w:r w:rsidRPr="00612FA7">
        <w:rPr>
          <w:sz w:val="24"/>
          <w:szCs w:val="24"/>
        </w:rPr>
        <w:t>архитектурно-художественная подсветка - искусственное освещение фасадов зданий, строений, сооружений жилого и общественного назначения;</w:t>
      </w:r>
    </w:p>
    <w:p w14:paraId="2E75FEF1" w14:textId="77777777" w:rsidR="002158E5" w:rsidRPr="00612FA7" w:rsidRDefault="002158E5" w:rsidP="00C7325D">
      <w:pPr>
        <w:ind w:firstLine="709"/>
        <w:jc w:val="both"/>
        <w:rPr>
          <w:sz w:val="24"/>
          <w:szCs w:val="24"/>
        </w:rPr>
      </w:pPr>
      <w:r w:rsidRPr="00612FA7">
        <w:rPr>
          <w:sz w:val="24"/>
          <w:szCs w:val="24"/>
        </w:rPr>
        <w:t>внутриквартальная территория - часть территории, ограниченная пересекающимися улицами;</w:t>
      </w:r>
    </w:p>
    <w:p w14:paraId="7FC23C6A" w14:textId="77777777" w:rsidR="00CB22D6" w:rsidRPr="00612FA7" w:rsidRDefault="00CB22D6" w:rsidP="00C7325D">
      <w:pPr>
        <w:ind w:firstLine="709"/>
        <w:jc w:val="both"/>
        <w:rPr>
          <w:sz w:val="24"/>
          <w:szCs w:val="24"/>
        </w:rPr>
      </w:pPr>
      <w:r w:rsidRPr="00612FA7">
        <w:rPr>
          <w:sz w:val="24"/>
          <w:szCs w:val="24"/>
        </w:rPr>
        <w:t>внутриквартальный проезд - дорога, примыкающая к проезжим частям жилых и магистраль</w:t>
      </w:r>
      <w:r w:rsidR="00632E93" w:rsidRPr="00612FA7">
        <w:rPr>
          <w:sz w:val="24"/>
          <w:szCs w:val="24"/>
        </w:rPr>
        <w:t>ных улиц, разворотным площадкам;</w:t>
      </w:r>
    </w:p>
    <w:p w14:paraId="599498AE" w14:textId="77777777" w:rsidR="002158E5" w:rsidRPr="00612FA7" w:rsidRDefault="002158E5" w:rsidP="00C7325D">
      <w:pPr>
        <w:ind w:firstLine="709"/>
        <w:jc w:val="both"/>
        <w:rPr>
          <w:sz w:val="24"/>
          <w:szCs w:val="24"/>
        </w:rPr>
      </w:pPr>
      <w:r w:rsidRPr="00612FA7">
        <w:rPr>
          <w:sz w:val="24"/>
          <w:szCs w:val="24"/>
        </w:rPr>
        <w:t>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14:paraId="34B233E3" w14:textId="77777777" w:rsidR="002158E5" w:rsidRPr="00612FA7" w:rsidRDefault="002158E5" w:rsidP="00C7325D">
      <w:pPr>
        <w:ind w:firstLine="709"/>
        <w:jc w:val="both"/>
        <w:rPr>
          <w:sz w:val="24"/>
          <w:szCs w:val="24"/>
        </w:rPr>
      </w:pPr>
      <w:r w:rsidRPr="00612FA7">
        <w:rPr>
          <w:sz w:val="24"/>
          <w:szCs w:val="24"/>
        </w:rPr>
        <w:t>вывеска - информационная конструкция, размещаемая на здании, строении, сооружении и не содержащая сведений рекламного характера;</w:t>
      </w:r>
    </w:p>
    <w:p w14:paraId="337D5BCA" w14:textId="77777777" w:rsidR="00070EF9" w:rsidRPr="00612FA7" w:rsidRDefault="002158E5" w:rsidP="00C7325D">
      <w:pPr>
        <w:ind w:firstLine="709"/>
        <w:jc w:val="both"/>
        <w:rPr>
          <w:sz w:val="24"/>
          <w:szCs w:val="24"/>
        </w:rPr>
      </w:pPr>
      <w:r w:rsidRPr="00612FA7">
        <w:rPr>
          <w:sz w:val="24"/>
          <w:szCs w:val="24"/>
        </w:rPr>
        <w:t xml:space="preserve">газон </w:t>
      </w:r>
      <w:r w:rsidR="00001C03" w:rsidRPr="00612FA7">
        <w:rPr>
          <w:sz w:val="24"/>
          <w:szCs w:val="24"/>
        </w:rPr>
        <w:t>–</w:t>
      </w:r>
      <w:r w:rsidRPr="00612FA7">
        <w:rPr>
          <w:sz w:val="24"/>
          <w:szCs w:val="24"/>
        </w:rPr>
        <w:t xml:space="preserve"> </w:t>
      </w:r>
      <w:r w:rsidR="00001C03" w:rsidRPr="00612FA7">
        <w:rPr>
          <w:sz w:val="24"/>
          <w:szCs w:val="24"/>
        </w:rPr>
        <w:t>искусственный или естественный дерновый покров, создаваемый путем выращивания различных трав, преимущественно многолетних видов</w:t>
      </w:r>
      <w:r w:rsidR="00070EF9" w:rsidRPr="00612FA7">
        <w:rPr>
          <w:sz w:val="24"/>
          <w:szCs w:val="24"/>
        </w:rPr>
        <w:t>;</w:t>
      </w:r>
    </w:p>
    <w:p w14:paraId="6B37236E" w14:textId="77777777" w:rsidR="002158E5" w:rsidRPr="00612FA7" w:rsidRDefault="002158E5" w:rsidP="00C7325D">
      <w:pPr>
        <w:ind w:firstLine="709"/>
        <w:jc w:val="both"/>
        <w:rPr>
          <w:sz w:val="24"/>
          <w:szCs w:val="24"/>
        </w:rPr>
      </w:pPr>
      <w:r w:rsidRPr="00612FA7">
        <w:rPr>
          <w:sz w:val="24"/>
          <w:szCs w:val="24"/>
        </w:rPr>
        <w:t>детская игровая площадка - территория с расположенными на ней комплексом малых архитектурных форм, игровым и (или) спортивным оборудованием, используемая для отдыха, подвижных игр и (или) занятий спортом детей;</w:t>
      </w:r>
    </w:p>
    <w:p w14:paraId="3D572501" w14:textId="77777777" w:rsidR="002158E5" w:rsidRPr="00612FA7" w:rsidRDefault="002158E5" w:rsidP="00C7325D">
      <w:pPr>
        <w:ind w:firstLine="709"/>
        <w:jc w:val="both"/>
        <w:rPr>
          <w:sz w:val="24"/>
          <w:szCs w:val="24"/>
        </w:rPr>
      </w:pPr>
      <w:r w:rsidRPr="00612FA7">
        <w:rPr>
          <w:sz w:val="24"/>
          <w:szCs w:val="24"/>
        </w:rPr>
        <w:t xml:space="preserve">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w:t>
      </w:r>
      <w:r w:rsidRPr="00612FA7">
        <w:rPr>
          <w:sz w:val="24"/>
          <w:szCs w:val="24"/>
        </w:rPr>
        <w:lastRenderedPageBreak/>
        <w:t>существующие и подлежащие сохранению, или вырубке, или пересадке, а также существующие строения, сооружения, границы территории;</w:t>
      </w:r>
    </w:p>
    <w:p w14:paraId="53335C85" w14:textId="77777777" w:rsidR="002158E5" w:rsidRPr="00612FA7" w:rsidRDefault="002158E5" w:rsidP="00C7325D">
      <w:pPr>
        <w:ind w:firstLine="709"/>
        <w:jc w:val="both"/>
        <w:rPr>
          <w:sz w:val="24"/>
          <w:szCs w:val="24"/>
        </w:rPr>
      </w:pPr>
      <w:r w:rsidRPr="00612FA7">
        <w:rPr>
          <w:sz w:val="24"/>
          <w:szCs w:val="24"/>
        </w:rPr>
        <w:t xml:space="preserve">заказчик земляных работ - лицо, обратившееся за получением разрешения на производство земляных работ на территории </w:t>
      </w:r>
      <w:r w:rsidR="00950C47" w:rsidRPr="00612FA7">
        <w:rPr>
          <w:sz w:val="24"/>
          <w:szCs w:val="24"/>
        </w:rPr>
        <w:t>Александровского</w:t>
      </w:r>
      <w:r w:rsidRPr="00612FA7">
        <w:rPr>
          <w:sz w:val="24"/>
          <w:szCs w:val="24"/>
        </w:rPr>
        <w:t xml:space="preserve"> </w:t>
      </w:r>
      <w:r w:rsidR="00950C47" w:rsidRPr="00612FA7">
        <w:rPr>
          <w:sz w:val="24"/>
          <w:szCs w:val="24"/>
        </w:rPr>
        <w:t>муниципального</w:t>
      </w:r>
      <w:r w:rsidRPr="00612FA7">
        <w:rPr>
          <w:sz w:val="24"/>
          <w:szCs w:val="24"/>
        </w:rPr>
        <w:t xml:space="preserve"> округа;</w:t>
      </w:r>
    </w:p>
    <w:p w14:paraId="74714D41" w14:textId="77777777" w:rsidR="002158E5" w:rsidRPr="00612FA7" w:rsidRDefault="002158E5" w:rsidP="00C7325D">
      <w:pPr>
        <w:ind w:firstLine="709"/>
        <w:jc w:val="both"/>
        <w:rPr>
          <w:sz w:val="24"/>
          <w:szCs w:val="24"/>
        </w:rPr>
      </w:pPr>
      <w:r w:rsidRPr="00612FA7">
        <w:rPr>
          <w:sz w:val="24"/>
          <w:szCs w:val="24"/>
        </w:rPr>
        <w:t>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14:paraId="39ADA8E1" w14:textId="2EEC932E" w:rsidR="002158E5" w:rsidRPr="00612FA7" w:rsidRDefault="002158E5" w:rsidP="00C7325D">
      <w:pPr>
        <w:ind w:firstLine="709"/>
        <w:jc w:val="both"/>
        <w:rPr>
          <w:sz w:val="24"/>
          <w:szCs w:val="24"/>
        </w:rPr>
      </w:pPr>
      <w:r w:rsidRPr="00612FA7">
        <w:rPr>
          <w:sz w:val="24"/>
          <w:szCs w:val="24"/>
        </w:rPr>
        <w:t>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14:paraId="563499BA" w14:textId="4E21DFA2" w:rsidR="002158E5" w:rsidRPr="00612FA7" w:rsidRDefault="002158E5" w:rsidP="00C7325D">
      <w:pPr>
        <w:ind w:firstLine="709"/>
        <w:jc w:val="both"/>
        <w:rPr>
          <w:sz w:val="24"/>
          <w:szCs w:val="24"/>
        </w:rPr>
      </w:pPr>
      <w:r w:rsidRPr="00612FA7">
        <w:rPr>
          <w:sz w:val="24"/>
          <w:szCs w:val="24"/>
        </w:rPr>
        <w:t>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от мусора;</w:t>
      </w:r>
    </w:p>
    <w:p w14:paraId="3AFA542E" w14:textId="77777777" w:rsidR="002158E5" w:rsidRPr="00612FA7" w:rsidRDefault="002158E5" w:rsidP="00C7325D">
      <w:pPr>
        <w:ind w:firstLine="709"/>
        <w:jc w:val="both"/>
        <w:rPr>
          <w:sz w:val="24"/>
          <w:szCs w:val="24"/>
        </w:rPr>
      </w:pPr>
      <w:r w:rsidRPr="00612FA7">
        <w:rPr>
          <w:sz w:val="24"/>
          <w:szCs w:val="24"/>
        </w:rPr>
        <w:t>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(коллектор закрытого типа, смотровые колодцы, ливнеприемники, очистные сооружения), предназначенная для приема, транспортировки и очистки дождевых, в том числе ливневых и талых вод с территории общего пользования, а также для отвода дождевых и талых вод от зданий, строений, сооружений, земельного участка в случаях присоединения к указанной системе канализации элементов дренажной системы;</w:t>
      </w:r>
    </w:p>
    <w:p w14:paraId="307C39DC" w14:textId="77777777" w:rsidR="002158E5" w:rsidRPr="00612FA7" w:rsidRDefault="002158E5" w:rsidP="00C7325D">
      <w:pPr>
        <w:ind w:firstLine="709"/>
        <w:jc w:val="both"/>
        <w:rPr>
          <w:sz w:val="24"/>
          <w:szCs w:val="24"/>
        </w:rPr>
      </w:pPr>
      <w:r w:rsidRPr="00612FA7">
        <w:rPr>
          <w:sz w:val="24"/>
          <w:szCs w:val="24"/>
        </w:rPr>
        <w:t>лотковая часть автомобильной дороги - часть автомобильной дороги, предназначенная для временного накопления мусора или снега с целью дальнейшего вывоза;</w:t>
      </w:r>
    </w:p>
    <w:p w14:paraId="28C47BE6" w14:textId="77777777" w:rsidR="002158E5" w:rsidRPr="00612FA7" w:rsidRDefault="002158E5" w:rsidP="00C7325D">
      <w:pPr>
        <w:ind w:firstLine="709"/>
        <w:jc w:val="both"/>
        <w:rPr>
          <w:sz w:val="24"/>
          <w:szCs w:val="24"/>
        </w:rPr>
      </w:pPr>
      <w:r w:rsidRPr="00612FA7">
        <w:rPr>
          <w:sz w:val="24"/>
          <w:szCs w:val="24"/>
        </w:rPr>
        <w:t>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14:paraId="14D1EB44" w14:textId="77777777" w:rsidR="002158E5" w:rsidRPr="00612FA7" w:rsidRDefault="001A31C5" w:rsidP="00C7325D">
      <w:pPr>
        <w:ind w:firstLine="709"/>
        <w:jc w:val="both"/>
        <w:rPr>
          <w:sz w:val="24"/>
          <w:szCs w:val="24"/>
        </w:rPr>
      </w:pPr>
      <w:r w:rsidRPr="00612FA7">
        <w:rPr>
          <w:sz w:val="24"/>
          <w:szCs w:val="24"/>
        </w:rPr>
        <w:t>д</w:t>
      </w:r>
      <w:r w:rsidR="002158E5" w:rsidRPr="00612FA7">
        <w:rPr>
          <w:sz w:val="24"/>
          <w:szCs w:val="24"/>
        </w:rPr>
        <w:t>екоративные фонари, приспособления для озеленения,</w:t>
      </w:r>
    </w:p>
    <w:p w14:paraId="543B58D5" w14:textId="77777777" w:rsidR="002158E5" w:rsidRPr="00612FA7" w:rsidRDefault="002158E5" w:rsidP="00C7325D">
      <w:pPr>
        <w:ind w:firstLine="709"/>
        <w:jc w:val="both"/>
        <w:rPr>
          <w:sz w:val="24"/>
          <w:szCs w:val="24"/>
        </w:rPr>
      </w:pPr>
      <w:r w:rsidRPr="00612FA7">
        <w:rPr>
          <w:sz w:val="24"/>
          <w:szCs w:val="24"/>
        </w:rPr>
        <w:t>беседки, ротонды, веранды, навесы, остановочные павильоны, урны для мусора, скамейки,</w:t>
      </w:r>
    </w:p>
    <w:p w14:paraId="03CBC803" w14:textId="77777777" w:rsidR="002158E5" w:rsidRPr="00612FA7" w:rsidRDefault="002158E5" w:rsidP="00C7325D">
      <w:pPr>
        <w:ind w:firstLine="709"/>
        <w:jc w:val="both"/>
        <w:rPr>
          <w:sz w:val="24"/>
          <w:szCs w:val="24"/>
        </w:rPr>
      </w:pPr>
      <w:r w:rsidRPr="00612FA7">
        <w:rPr>
          <w:sz w:val="24"/>
          <w:szCs w:val="24"/>
        </w:rPr>
        <w:t>мостики, не являющиеся объектом капитального строительства;</w:t>
      </w:r>
    </w:p>
    <w:p w14:paraId="3BC4CC65" w14:textId="77777777" w:rsidR="002158E5" w:rsidRPr="00612FA7" w:rsidRDefault="002158E5" w:rsidP="00C7325D">
      <w:pPr>
        <w:ind w:firstLine="709"/>
        <w:jc w:val="both"/>
        <w:rPr>
          <w:sz w:val="24"/>
          <w:szCs w:val="24"/>
        </w:rPr>
      </w:pPr>
      <w:r w:rsidRPr="00612FA7">
        <w:rPr>
          <w:sz w:val="24"/>
          <w:szCs w:val="24"/>
        </w:rPr>
        <w:t>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14:paraId="07E2061A" w14:textId="77777777" w:rsidR="002158E5" w:rsidRPr="00612FA7" w:rsidRDefault="002158E5" w:rsidP="00C7325D">
      <w:pPr>
        <w:ind w:firstLine="709"/>
        <w:jc w:val="both"/>
        <w:rPr>
          <w:sz w:val="24"/>
          <w:szCs w:val="24"/>
        </w:rPr>
      </w:pPr>
      <w:r w:rsidRPr="00612FA7">
        <w:rPr>
          <w:sz w:val="24"/>
          <w:szCs w:val="24"/>
        </w:rPr>
        <w:t>некапитальные строения, сооружения - строения, сооружения, которые не имеют прочной связи с землей</w:t>
      </w:r>
      <w:r w:rsidR="004B1B93" w:rsidRPr="00612FA7">
        <w:rPr>
          <w:sz w:val="24"/>
          <w:szCs w:val="24"/>
        </w:rPr>
        <w:t>,</w:t>
      </w:r>
      <w:r w:rsidRPr="00612FA7">
        <w:rPr>
          <w:sz w:val="24"/>
          <w:szCs w:val="24"/>
        </w:rPr>
        <w:t xml:space="preserve"> и</w:t>
      </w:r>
      <w:r w:rsidR="004B1B93" w:rsidRPr="00612FA7">
        <w:rPr>
          <w:sz w:val="24"/>
          <w:szCs w:val="24"/>
        </w:rPr>
        <w:t>,</w:t>
      </w:r>
      <w:r w:rsidRPr="00612FA7">
        <w:rPr>
          <w:sz w:val="24"/>
          <w:szCs w:val="24"/>
        </w:rPr>
        <w:t xml:space="preserve">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w:t>
      </w:r>
      <w:r w:rsidR="00A950CA" w:rsidRPr="00612FA7">
        <w:rPr>
          <w:sz w:val="24"/>
          <w:szCs w:val="24"/>
        </w:rPr>
        <w:t xml:space="preserve">оений, сооружений (в том числе </w:t>
      </w:r>
      <w:r w:rsidRPr="00612FA7">
        <w:rPr>
          <w:sz w:val="24"/>
          <w:szCs w:val="24"/>
        </w:rPr>
        <w:t>павильоны, киоски, лотки, палатки, торговые автоматы (вендинговые автоматы) по продаже питьевой воды, навесы и другие подобные строения, сооружения)</w:t>
      </w:r>
      <w:r w:rsidR="004B1B93" w:rsidRPr="00612FA7">
        <w:rPr>
          <w:sz w:val="24"/>
          <w:szCs w:val="24"/>
        </w:rPr>
        <w:t>;</w:t>
      </w:r>
    </w:p>
    <w:p w14:paraId="0510CAE5" w14:textId="77777777" w:rsidR="002158E5" w:rsidRPr="00612FA7" w:rsidRDefault="002158E5" w:rsidP="00C7325D">
      <w:pPr>
        <w:ind w:firstLine="709"/>
        <w:jc w:val="both"/>
        <w:rPr>
          <w:sz w:val="24"/>
          <w:szCs w:val="24"/>
        </w:rPr>
      </w:pPr>
      <w:r w:rsidRPr="00612FA7">
        <w:rPr>
          <w:sz w:val="24"/>
          <w:szCs w:val="24"/>
        </w:rPr>
        <w:t>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14:paraId="7044768D" w14:textId="77777777" w:rsidR="002158E5" w:rsidRPr="00612FA7" w:rsidRDefault="002158E5" w:rsidP="00C7325D">
      <w:pPr>
        <w:ind w:firstLine="709"/>
        <w:jc w:val="both"/>
        <w:rPr>
          <w:sz w:val="24"/>
          <w:szCs w:val="24"/>
        </w:rPr>
      </w:pPr>
      <w:r w:rsidRPr="00612FA7">
        <w:rPr>
          <w:sz w:val="24"/>
          <w:szCs w:val="24"/>
        </w:rPr>
        <w:t>объект озеленения - земельный участок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и зрелищных мероприятий;</w:t>
      </w:r>
    </w:p>
    <w:p w14:paraId="0D84E461" w14:textId="6F5306DB" w:rsidR="002158E5" w:rsidRPr="00612FA7" w:rsidRDefault="002158E5" w:rsidP="00C7325D">
      <w:pPr>
        <w:ind w:firstLine="709"/>
        <w:jc w:val="both"/>
        <w:rPr>
          <w:sz w:val="24"/>
          <w:szCs w:val="24"/>
        </w:rPr>
      </w:pPr>
      <w:r w:rsidRPr="00612FA7">
        <w:rPr>
          <w:sz w:val="24"/>
          <w:szCs w:val="24"/>
        </w:rPr>
        <w:t>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14:paraId="3E3A191B" w14:textId="77777777" w:rsidR="002158E5" w:rsidRPr="00612FA7" w:rsidRDefault="002158E5" w:rsidP="00C7325D">
      <w:pPr>
        <w:ind w:firstLine="709"/>
        <w:jc w:val="both"/>
        <w:rPr>
          <w:sz w:val="24"/>
          <w:szCs w:val="24"/>
        </w:rPr>
      </w:pPr>
      <w:r w:rsidRPr="00612FA7">
        <w:rPr>
          <w:sz w:val="24"/>
          <w:szCs w:val="24"/>
        </w:rPr>
        <w:t xml:space="preserve">объекты озеленения </w:t>
      </w:r>
      <w:r w:rsidR="006F65FF" w:rsidRPr="00612FA7">
        <w:rPr>
          <w:sz w:val="24"/>
          <w:szCs w:val="24"/>
        </w:rPr>
        <w:t>общего пользования;</w:t>
      </w:r>
    </w:p>
    <w:p w14:paraId="55E1FFAB" w14:textId="77777777" w:rsidR="002158E5" w:rsidRPr="00612FA7" w:rsidRDefault="002158E5" w:rsidP="00C7325D">
      <w:pPr>
        <w:ind w:firstLine="709"/>
        <w:jc w:val="both"/>
        <w:rPr>
          <w:sz w:val="24"/>
          <w:szCs w:val="24"/>
        </w:rPr>
      </w:pPr>
      <w:r w:rsidRPr="00612FA7">
        <w:rPr>
          <w:sz w:val="24"/>
          <w:szCs w:val="24"/>
        </w:rPr>
        <w:lastRenderedPageBreak/>
        <w:t>пешеходные мостики и (или) лестницы, являющиеся объек</w:t>
      </w:r>
      <w:r w:rsidR="006F65FF" w:rsidRPr="00612FA7">
        <w:rPr>
          <w:sz w:val="24"/>
          <w:szCs w:val="24"/>
        </w:rPr>
        <w:t>тами капитального строительства;</w:t>
      </w:r>
    </w:p>
    <w:p w14:paraId="5A1A1B4F" w14:textId="77777777" w:rsidR="002158E5" w:rsidRPr="00612FA7" w:rsidRDefault="006F65FF" w:rsidP="00C7325D">
      <w:pPr>
        <w:ind w:firstLine="709"/>
        <w:jc w:val="both"/>
        <w:rPr>
          <w:sz w:val="24"/>
          <w:szCs w:val="24"/>
        </w:rPr>
      </w:pPr>
      <w:r w:rsidRPr="00612FA7">
        <w:rPr>
          <w:sz w:val="24"/>
          <w:szCs w:val="24"/>
        </w:rPr>
        <w:t>набережные;</w:t>
      </w:r>
    </w:p>
    <w:p w14:paraId="36969DE3" w14:textId="77777777" w:rsidR="002158E5" w:rsidRPr="00612FA7" w:rsidRDefault="006F65FF" w:rsidP="00C7325D">
      <w:pPr>
        <w:ind w:firstLine="709"/>
        <w:jc w:val="both"/>
        <w:rPr>
          <w:sz w:val="24"/>
          <w:szCs w:val="24"/>
        </w:rPr>
      </w:pPr>
      <w:r w:rsidRPr="00612FA7">
        <w:rPr>
          <w:sz w:val="24"/>
          <w:szCs w:val="24"/>
        </w:rPr>
        <w:t>пешеходные улицы;</w:t>
      </w:r>
    </w:p>
    <w:p w14:paraId="4B33CE6D" w14:textId="4603C1DF" w:rsidR="002158E5" w:rsidRPr="00612FA7" w:rsidRDefault="002158E5" w:rsidP="00C7325D">
      <w:pPr>
        <w:ind w:firstLine="709"/>
        <w:jc w:val="both"/>
        <w:rPr>
          <w:sz w:val="24"/>
          <w:szCs w:val="24"/>
        </w:rPr>
      </w:pPr>
      <w:r w:rsidRPr="00612FA7">
        <w:rPr>
          <w:sz w:val="24"/>
          <w:szCs w:val="24"/>
        </w:rPr>
        <w:t>детские игровые площадки, спортивные площадки, площадки</w:t>
      </w:r>
      <w:r w:rsidR="00612FA7">
        <w:rPr>
          <w:sz w:val="24"/>
          <w:szCs w:val="24"/>
        </w:rPr>
        <w:t xml:space="preserve"> </w:t>
      </w:r>
      <w:r w:rsidRPr="00612FA7">
        <w:rPr>
          <w:sz w:val="24"/>
          <w:szCs w:val="24"/>
        </w:rPr>
        <w:t>со спо</w:t>
      </w:r>
      <w:r w:rsidR="00DE24CA" w:rsidRPr="00612FA7">
        <w:rPr>
          <w:sz w:val="24"/>
          <w:szCs w:val="24"/>
        </w:rPr>
        <w:t>ртивным и игровым оборудованием;</w:t>
      </w:r>
    </w:p>
    <w:p w14:paraId="1D8317F2" w14:textId="77777777" w:rsidR="002158E5" w:rsidRPr="00612FA7" w:rsidRDefault="002158E5" w:rsidP="00C7325D">
      <w:pPr>
        <w:ind w:firstLine="709"/>
        <w:jc w:val="both"/>
        <w:rPr>
          <w:sz w:val="24"/>
          <w:szCs w:val="24"/>
        </w:rPr>
      </w:pPr>
      <w:r w:rsidRPr="00612FA7">
        <w:rPr>
          <w:sz w:val="24"/>
          <w:szCs w:val="24"/>
        </w:rPr>
        <w:t>места (пло</w:t>
      </w:r>
      <w:r w:rsidR="00DE24CA" w:rsidRPr="00612FA7">
        <w:rPr>
          <w:sz w:val="24"/>
          <w:szCs w:val="24"/>
        </w:rPr>
        <w:t>щадки) для накопления отходов;</w:t>
      </w:r>
    </w:p>
    <w:p w14:paraId="493A6B6A" w14:textId="77777777" w:rsidR="002158E5" w:rsidRPr="00612FA7" w:rsidRDefault="002158E5" w:rsidP="00C7325D">
      <w:pPr>
        <w:ind w:firstLine="709"/>
        <w:jc w:val="both"/>
        <w:rPr>
          <w:sz w:val="24"/>
          <w:szCs w:val="24"/>
        </w:rPr>
      </w:pPr>
      <w:r w:rsidRPr="00612FA7">
        <w:rPr>
          <w:sz w:val="24"/>
          <w:szCs w:val="24"/>
        </w:rPr>
        <w:t>площадки дл</w:t>
      </w:r>
      <w:r w:rsidR="00DE24CA" w:rsidRPr="00612FA7">
        <w:rPr>
          <w:sz w:val="24"/>
          <w:szCs w:val="24"/>
        </w:rPr>
        <w:t>я выгула и дрессировки животных;</w:t>
      </w:r>
    </w:p>
    <w:p w14:paraId="6137ACCE" w14:textId="77777777" w:rsidR="002158E5" w:rsidRPr="00612FA7" w:rsidRDefault="002158E5" w:rsidP="00C7325D">
      <w:pPr>
        <w:ind w:firstLine="709"/>
        <w:jc w:val="both"/>
        <w:rPr>
          <w:sz w:val="24"/>
          <w:szCs w:val="24"/>
        </w:rPr>
      </w:pPr>
      <w:r w:rsidRPr="00612FA7">
        <w:rPr>
          <w:sz w:val="24"/>
          <w:szCs w:val="24"/>
        </w:rPr>
        <w:t>автомобильные дороги общего пользов</w:t>
      </w:r>
      <w:r w:rsidR="00DE24CA" w:rsidRPr="00612FA7">
        <w:rPr>
          <w:sz w:val="24"/>
          <w:szCs w:val="24"/>
        </w:rPr>
        <w:t>ания местного значения, площади;</w:t>
      </w:r>
    </w:p>
    <w:p w14:paraId="2FED38DF" w14:textId="77777777" w:rsidR="00070EF9" w:rsidRPr="00612FA7" w:rsidRDefault="00DE24CA" w:rsidP="00C7325D">
      <w:pPr>
        <w:ind w:firstLine="709"/>
        <w:jc w:val="both"/>
        <w:rPr>
          <w:sz w:val="24"/>
          <w:szCs w:val="24"/>
        </w:rPr>
      </w:pPr>
      <w:r w:rsidRPr="00612FA7">
        <w:rPr>
          <w:sz w:val="24"/>
          <w:szCs w:val="24"/>
        </w:rPr>
        <w:t>парковки (парковочные места);</w:t>
      </w:r>
      <w:r w:rsidR="00925EBD" w:rsidRPr="00612FA7">
        <w:rPr>
          <w:sz w:val="24"/>
          <w:szCs w:val="24"/>
        </w:rPr>
        <w:t xml:space="preserve"> </w:t>
      </w:r>
    </w:p>
    <w:p w14:paraId="3AAB9B47" w14:textId="77777777" w:rsidR="002158E5" w:rsidRPr="00612FA7" w:rsidRDefault="002158E5" w:rsidP="00C7325D">
      <w:pPr>
        <w:ind w:firstLine="709"/>
        <w:jc w:val="both"/>
        <w:rPr>
          <w:sz w:val="24"/>
          <w:szCs w:val="24"/>
        </w:rPr>
      </w:pPr>
      <w:r w:rsidRPr="00612FA7">
        <w:rPr>
          <w:sz w:val="24"/>
          <w:szCs w:val="24"/>
        </w:rPr>
        <w:t>автостоянки;</w:t>
      </w:r>
      <w:r w:rsidR="00925EBD" w:rsidRPr="00612FA7">
        <w:rPr>
          <w:sz w:val="24"/>
          <w:szCs w:val="24"/>
        </w:rPr>
        <w:t xml:space="preserve"> </w:t>
      </w:r>
    </w:p>
    <w:p w14:paraId="6470CB95" w14:textId="77777777" w:rsidR="002158E5" w:rsidRPr="00612FA7" w:rsidRDefault="002158E5" w:rsidP="00C7325D">
      <w:pPr>
        <w:ind w:firstLine="709"/>
        <w:jc w:val="both"/>
        <w:rPr>
          <w:sz w:val="24"/>
          <w:szCs w:val="24"/>
        </w:rPr>
      </w:pPr>
      <w:r w:rsidRPr="00612FA7">
        <w:rPr>
          <w:sz w:val="24"/>
          <w:szCs w:val="24"/>
        </w:rPr>
        <w:t>обособленные пешеходные зоны - участки территории,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14:paraId="563EF655" w14:textId="77777777" w:rsidR="002158E5" w:rsidRPr="00612FA7" w:rsidRDefault="002158E5" w:rsidP="00C7325D">
      <w:pPr>
        <w:ind w:firstLine="709"/>
        <w:jc w:val="both"/>
        <w:rPr>
          <w:sz w:val="24"/>
          <w:szCs w:val="24"/>
        </w:rPr>
      </w:pPr>
      <w:r w:rsidRPr="00612FA7">
        <w:rPr>
          <w:sz w:val="24"/>
          <w:szCs w:val="24"/>
        </w:rPr>
        <w:t xml:space="preserve">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w:t>
      </w:r>
      <w:r w:rsidR="00950C47" w:rsidRPr="00612FA7">
        <w:rPr>
          <w:sz w:val="24"/>
          <w:szCs w:val="24"/>
        </w:rPr>
        <w:t>Александровского муниципального</w:t>
      </w:r>
      <w:r w:rsidRPr="00612FA7">
        <w:rPr>
          <w:sz w:val="24"/>
          <w:szCs w:val="24"/>
        </w:rPr>
        <w:t xml:space="preserve"> округа, а также художественно-ландшафтное оформление территории или объектов благоустройства с использованием зеленых насаждений;</w:t>
      </w:r>
    </w:p>
    <w:p w14:paraId="487D079A" w14:textId="77777777" w:rsidR="002158E5" w:rsidRPr="00612FA7" w:rsidRDefault="002158E5" w:rsidP="00C7325D">
      <w:pPr>
        <w:ind w:firstLine="709"/>
        <w:jc w:val="both"/>
        <w:rPr>
          <w:sz w:val="24"/>
          <w:szCs w:val="24"/>
        </w:rPr>
      </w:pPr>
      <w:r w:rsidRPr="00612FA7">
        <w:rPr>
          <w:sz w:val="24"/>
          <w:szCs w:val="24"/>
        </w:rPr>
        <w:t>омолаживающая обрезка дерева, кустарника - обрезка ветвей на 1/2-3/4 их длины в целях создания новой кроны;</w:t>
      </w:r>
    </w:p>
    <w:p w14:paraId="7F9967EC" w14:textId="77777777" w:rsidR="007A544D" w:rsidRPr="00612FA7" w:rsidRDefault="007A544D" w:rsidP="00C7325D">
      <w:pPr>
        <w:ind w:firstLine="709"/>
        <w:jc w:val="both"/>
        <w:rPr>
          <w:sz w:val="24"/>
          <w:szCs w:val="24"/>
        </w:rPr>
      </w:pPr>
      <w:r w:rsidRPr="00612FA7">
        <w:rPr>
          <w:b/>
          <w:bCs/>
          <w:color w:val="333333"/>
          <w:sz w:val="24"/>
          <w:szCs w:val="24"/>
          <w:shd w:val="clear" w:color="auto" w:fill="FFFFFF"/>
        </w:rPr>
        <w:t>Парковка</w:t>
      </w:r>
      <w:r w:rsidRPr="00612FA7">
        <w:rPr>
          <w:color w:val="333333"/>
          <w:sz w:val="24"/>
          <w:szCs w:val="24"/>
          <w:shd w:val="clear" w:color="auto" w:fill="FFFFFF"/>
        </w:rPr>
        <w:t> (</w:t>
      </w:r>
      <w:r w:rsidRPr="00612FA7">
        <w:rPr>
          <w:b/>
          <w:bCs/>
          <w:color w:val="333333"/>
          <w:sz w:val="24"/>
          <w:szCs w:val="24"/>
          <w:shd w:val="clear" w:color="auto" w:fill="FFFFFF"/>
        </w:rPr>
        <w:t>парковочное</w:t>
      </w:r>
      <w:r w:rsidRPr="00612FA7">
        <w:rPr>
          <w:color w:val="333333"/>
          <w:sz w:val="24"/>
          <w:szCs w:val="24"/>
          <w:shd w:val="clear" w:color="auto" w:fill="FFFFFF"/>
        </w:rPr>
        <w:t> </w:t>
      </w:r>
      <w:r w:rsidRPr="00612FA7">
        <w:rPr>
          <w:sz w:val="24"/>
          <w:szCs w:val="24"/>
          <w:shd w:val="clear" w:color="auto" w:fill="FFFFFF"/>
        </w:rPr>
        <w:t>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w:t>
      </w:r>
      <w:r w:rsidRPr="00612FA7">
        <w:rPr>
          <w:b/>
          <w:bCs/>
          <w:sz w:val="24"/>
          <w:szCs w:val="24"/>
          <w:shd w:val="clear" w:color="auto" w:fill="FFFFFF"/>
        </w:rPr>
        <w:t>стоянки</w:t>
      </w:r>
      <w:r w:rsidRPr="00612FA7">
        <w:rPr>
          <w:sz w:val="24"/>
          <w:szCs w:val="24"/>
          <w:shd w:val="clear" w:color="auto" w:fill="FFFFFF"/>
        </w:rPr>
        <w:t> транспортных средств на платной основе или без взимания.</w:t>
      </w:r>
    </w:p>
    <w:p w14:paraId="3B34C5CA" w14:textId="77777777" w:rsidR="002158E5" w:rsidRPr="00612FA7" w:rsidRDefault="002158E5" w:rsidP="00C7325D">
      <w:pPr>
        <w:ind w:firstLine="709"/>
        <w:jc w:val="both"/>
        <w:rPr>
          <w:sz w:val="24"/>
          <w:szCs w:val="24"/>
        </w:rPr>
      </w:pPr>
      <w:r w:rsidRPr="00612FA7">
        <w:rPr>
          <w:sz w:val="24"/>
          <w:szCs w:val="24"/>
        </w:rPr>
        <w:t>площадка для выгула животных - территория, предназначенная для выгула собак, имеющая ограждение высотой не менее 2,0 м;</w:t>
      </w:r>
    </w:p>
    <w:p w14:paraId="7294B65D" w14:textId="77777777" w:rsidR="002158E5" w:rsidRPr="00612FA7" w:rsidRDefault="002158E5" w:rsidP="00C7325D">
      <w:pPr>
        <w:ind w:firstLine="709"/>
        <w:jc w:val="both"/>
        <w:rPr>
          <w:sz w:val="24"/>
          <w:szCs w:val="24"/>
        </w:rPr>
      </w:pPr>
      <w:r w:rsidRPr="00612FA7">
        <w:rPr>
          <w:sz w:val="24"/>
          <w:szCs w:val="24"/>
        </w:rPr>
        <w:t>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14:paraId="4E2501C6" w14:textId="77777777" w:rsidR="002158E5" w:rsidRPr="00612FA7" w:rsidRDefault="002158E5" w:rsidP="00C7325D">
      <w:pPr>
        <w:ind w:firstLine="709"/>
        <w:jc w:val="both"/>
        <w:rPr>
          <w:sz w:val="24"/>
          <w:szCs w:val="24"/>
        </w:rPr>
      </w:pPr>
      <w:r w:rsidRPr="00612FA7">
        <w:rPr>
          <w:sz w:val="24"/>
          <w:szCs w:val="24"/>
        </w:rPr>
        <w:t xml:space="preserve">придомовая территория - </w:t>
      </w:r>
      <w:r w:rsidR="00070EF9" w:rsidRPr="00612FA7">
        <w:rPr>
          <w:sz w:val="24"/>
          <w:szCs w:val="24"/>
        </w:rPr>
        <w:t xml:space="preserve">территория, отведенная в установленном порядке под жилой дом, многоквартирный жилой дом и связанные с ними хозяйственные и технические здания и сооружения для коллективного или индивидуального пользования. Придомовая территория включает в себя территорию под жилым домом, территорию под многоквартирным жилым домом, проезды и тротуары, озелененные территории, игровые площадки для детей, площадки для отдыха, спортивные площадки, площадки для временной стоянки автомобилей, площадки для хозяйственных целей, площадки, оборудованные для сбора твердых бытовых отходов и другие территории, связанные с содержанием и эксплуатацией дома. </w:t>
      </w:r>
    </w:p>
    <w:p w14:paraId="7CC1E9A9" w14:textId="6BE6942A" w:rsidR="00F5343E" w:rsidRPr="00612FA7" w:rsidRDefault="00BC1913" w:rsidP="00C7325D">
      <w:pPr>
        <w:ind w:firstLine="709"/>
        <w:jc w:val="both"/>
        <w:rPr>
          <w:sz w:val="24"/>
          <w:szCs w:val="24"/>
        </w:rPr>
      </w:pPr>
      <w:r w:rsidRPr="00612FA7">
        <w:rPr>
          <w:sz w:val="24"/>
          <w:szCs w:val="24"/>
        </w:rPr>
        <w:t>прилегающая территория – это территория общего пользования, которая прилегает к зданию, строению, сооружению, земельному участку в случае, если так</w:t>
      </w:r>
      <w:r w:rsidR="00F5343E" w:rsidRPr="00612FA7">
        <w:rPr>
          <w:sz w:val="24"/>
          <w:szCs w:val="24"/>
        </w:rPr>
        <w:t>ой земельный участок образован</w:t>
      </w:r>
      <w:r w:rsidR="005E05FA" w:rsidRPr="00612FA7">
        <w:rPr>
          <w:sz w:val="24"/>
          <w:szCs w:val="24"/>
        </w:rPr>
        <w:t xml:space="preserve">, и границы которой определены пунктом 3.1 раздела </w:t>
      </w:r>
      <w:r w:rsidR="005E05FA" w:rsidRPr="00612FA7">
        <w:rPr>
          <w:sz w:val="24"/>
          <w:szCs w:val="24"/>
          <w:lang w:val="en-US"/>
        </w:rPr>
        <w:t>III</w:t>
      </w:r>
      <w:r w:rsidR="005E05FA" w:rsidRPr="00612FA7">
        <w:rPr>
          <w:sz w:val="24"/>
          <w:szCs w:val="24"/>
        </w:rPr>
        <w:t xml:space="preserve"> настоящих Правил.</w:t>
      </w:r>
      <w:r w:rsidR="00CB22D6" w:rsidRPr="00612FA7">
        <w:rPr>
          <w:sz w:val="24"/>
          <w:szCs w:val="24"/>
        </w:rPr>
        <w:t xml:space="preserve"> </w:t>
      </w:r>
    </w:p>
    <w:p w14:paraId="362DE557" w14:textId="77777777" w:rsidR="002158E5" w:rsidRPr="00612FA7" w:rsidRDefault="002158E5" w:rsidP="00C7325D">
      <w:pPr>
        <w:ind w:firstLine="709"/>
        <w:jc w:val="both"/>
        <w:rPr>
          <w:sz w:val="24"/>
          <w:szCs w:val="24"/>
        </w:rPr>
      </w:pPr>
      <w:r w:rsidRPr="00612FA7">
        <w:rPr>
          <w:sz w:val="24"/>
          <w:szCs w:val="24"/>
        </w:rPr>
        <w:t>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14:paraId="19C418A5" w14:textId="77777777" w:rsidR="00C766C6" w:rsidRPr="00612FA7" w:rsidRDefault="00CB4E26" w:rsidP="00C7325D">
      <w:pPr>
        <w:ind w:firstLine="709"/>
        <w:jc w:val="both"/>
        <w:rPr>
          <w:sz w:val="24"/>
          <w:szCs w:val="24"/>
        </w:rPr>
      </w:pPr>
      <w:r w:rsidRPr="00612FA7">
        <w:rPr>
          <w:sz w:val="24"/>
          <w:szCs w:val="24"/>
        </w:rPr>
        <w:t>сельскохозяйственные</w:t>
      </w:r>
      <w:r w:rsidR="00C766C6" w:rsidRPr="00612FA7">
        <w:rPr>
          <w:sz w:val="24"/>
          <w:szCs w:val="24"/>
        </w:rPr>
        <w:t xml:space="preserve"> </w:t>
      </w:r>
      <w:r w:rsidRPr="00612FA7">
        <w:rPr>
          <w:sz w:val="24"/>
          <w:szCs w:val="24"/>
        </w:rPr>
        <w:t>животные</w:t>
      </w:r>
      <w:r w:rsidR="00C766C6" w:rsidRPr="00612FA7">
        <w:rPr>
          <w:sz w:val="24"/>
          <w:szCs w:val="24"/>
        </w:rPr>
        <w:t xml:space="preserve"> </w:t>
      </w:r>
      <w:r w:rsidR="0019224F" w:rsidRPr="00612FA7">
        <w:rPr>
          <w:sz w:val="24"/>
          <w:szCs w:val="24"/>
        </w:rPr>
        <w:t>–</w:t>
      </w:r>
      <w:r w:rsidR="00C766C6" w:rsidRPr="00612FA7">
        <w:rPr>
          <w:sz w:val="24"/>
          <w:szCs w:val="24"/>
        </w:rPr>
        <w:t xml:space="preserve"> домашние животные, содержащиеся человеком для получения продуктов питания (мясо, молоко, яйца), жир</w:t>
      </w:r>
      <w:r w:rsidR="0019224F" w:rsidRPr="00612FA7">
        <w:rPr>
          <w:sz w:val="24"/>
          <w:szCs w:val="24"/>
        </w:rPr>
        <w:t>а</w:t>
      </w:r>
      <w:r w:rsidR="00C766C6" w:rsidRPr="00612FA7">
        <w:rPr>
          <w:sz w:val="24"/>
          <w:szCs w:val="24"/>
        </w:rPr>
        <w:t>, сырья производства (шерсть, мех, пух, щетина, кожа, кости, перья), а также выполняющие транспортные и рабочие функции (тяговые, вьючные); выведены при помощи селекции — отбора желаемых качеств и характеристик представителей дикой природы, издревле отловленных и приручённых птиц и зверей;</w:t>
      </w:r>
    </w:p>
    <w:p w14:paraId="12F223D9" w14:textId="77777777" w:rsidR="002158E5" w:rsidRPr="00612FA7" w:rsidRDefault="002158E5" w:rsidP="00C7325D">
      <w:pPr>
        <w:ind w:firstLine="709"/>
        <w:jc w:val="both"/>
        <w:rPr>
          <w:sz w:val="24"/>
          <w:szCs w:val="24"/>
        </w:rPr>
      </w:pPr>
      <w:r w:rsidRPr="00612FA7">
        <w:rPr>
          <w:sz w:val="24"/>
          <w:szCs w:val="24"/>
        </w:rPr>
        <w:t>содержание территории - комплекс мероприятий по обеспечению состояния территории, соответствующего требованиям Правил;</w:t>
      </w:r>
    </w:p>
    <w:p w14:paraId="6E55EE42" w14:textId="77777777" w:rsidR="00070EF9" w:rsidRPr="00612FA7" w:rsidRDefault="00CB22D6" w:rsidP="00C7325D">
      <w:pPr>
        <w:ind w:firstLine="709"/>
        <w:jc w:val="both"/>
        <w:rPr>
          <w:sz w:val="24"/>
          <w:szCs w:val="24"/>
        </w:rPr>
      </w:pPr>
      <w:r w:rsidRPr="00612FA7">
        <w:rPr>
          <w:sz w:val="24"/>
          <w:szCs w:val="24"/>
        </w:rPr>
        <w:lastRenderedPageBreak/>
        <w:t>т</w:t>
      </w:r>
      <w:r w:rsidR="00070EF9" w:rsidRPr="00612FA7">
        <w:rPr>
          <w:sz w:val="24"/>
          <w:szCs w:val="24"/>
        </w:rPr>
        <w:t>ранспортная инфраструктура -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 В населённых пунктах к объектам транспортной инфраструктуры относится улично-дорожная сеть в границах красных линий. Элементами благоустройства на территории улиц и дорог являются: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71A23D2E" w14:textId="2DB651DC" w:rsidR="002158E5" w:rsidRPr="00612FA7" w:rsidRDefault="002158E5" w:rsidP="00C7325D">
      <w:pPr>
        <w:ind w:firstLine="709"/>
        <w:jc w:val="both"/>
        <w:rPr>
          <w:sz w:val="24"/>
          <w:szCs w:val="24"/>
        </w:rPr>
      </w:pPr>
      <w:r w:rsidRPr="00612FA7">
        <w:rPr>
          <w:sz w:val="24"/>
          <w:szCs w:val="24"/>
        </w:rPr>
        <w:t>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14:paraId="7811FA6E" w14:textId="77777777" w:rsidR="002158E5" w:rsidRPr="00612FA7" w:rsidRDefault="002158E5" w:rsidP="00C7325D">
      <w:pPr>
        <w:ind w:firstLine="709"/>
        <w:jc w:val="both"/>
        <w:rPr>
          <w:sz w:val="24"/>
          <w:szCs w:val="24"/>
        </w:rPr>
      </w:pPr>
      <w:r w:rsidRPr="00612FA7">
        <w:rPr>
          <w:sz w:val="24"/>
          <w:szCs w:val="24"/>
        </w:rPr>
        <w:t>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декоративными, защитными элементами и иными элементами, создающими внешний облик здания, строения, сооружения);</w:t>
      </w:r>
    </w:p>
    <w:p w14:paraId="64C13D61" w14:textId="5F8357D4" w:rsidR="002158E5" w:rsidRPr="00612FA7" w:rsidRDefault="002158E5" w:rsidP="00C7325D">
      <w:pPr>
        <w:ind w:firstLine="709"/>
        <w:jc w:val="both"/>
        <w:rPr>
          <w:sz w:val="24"/>
          <w:szCs w:val="24"/>
        </w:rPr>
      </w:pPr>
      <w:r w:rsidRPr="00612FA7">
        <w:rPr>
          <w:sz w:val="24"/>
          <w:szCs w:val="24"/>
        </w:rPr>
        <w:t>формовочная обрезка дерева, кустарника - обрезка ветвей в целях придания зеленому насаждению определенной высоты или формы,</w:t>
      </w:r>
      <w:r w:rsidR="00612FA7">
        <w:rPr>
          <w:sz w:val="24"/>
          <w:szCs w:val="24"/>
        </w:rPr>
        <w:t xml:space="preserve"> </w:t>
      </w:r>
      <w:r w:rsidRPr="00612FA7">
        <w:rPr>
          <w:sz w:val="24"/>
          <w:szCs w:val="24"/>
        </w:rPr>
        <w:t>не свойственной растению.</w:t>
      </w:r>
    </w:p>
    <w:p w14:paraId="645C8FF9" w14:textId="77777777" w:rsidR="002158E5" w:rsidRPr="00612FA7" w:rsidRDefault="002158E5" w:rsidP="00C7325D">
      <w:pPr>
        <w:ind w:firstLine="709"/>
        <w:jc w:val="both"/>
        <w:rPr>
          <w:sz w:val="24"/>
          <w:szCs w:val="24"/>
        </w:rPr>
      </w:pPr>
      <w:r w:rsidRPr="00612FA7">
        <w:rPr>
          <w:sz w:val="24"/>
          <w:szCs w:val="24"/>
        </w:rPr>
        <w:t xml:space="preserve">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и </w:t>
      </w:r>
      <w:r w:rsidR="00EE2283" w:rsidRPr="00612FA7">
        <w:rPr>
          <w:sz w:val="24"/>
          <w:szCs w:val="24"/>
        </w:rPr>
        <w:t xml:space="preserve">Александровского муниципального </w:t>
      </w:r>
      <w:r w:rsidRPr="00612FA7">
        <w:rPr>
          <w:sz w:val="24"/>
          <w:szCs w:val="24"/>
        </w:rPr>
        <w:t>округа.</w:t>
      </w:r>
    </w:p>
    <w:p w14:paraId="4E0C2636" w14:textId="77777777" w:rsidR="006801A1" w:rsidRPr="00612FA7" w:rsidRDefault="006801A1" w:rsidP="00C7325D">
      <w:pPr>
        <w:ind w:firstLine="709"/>
        <w:contextualSpacing/>
        <w:jc w:val="both"/>
        <w:rPr>
          <w:sz w:val="24"/>
          <w:szCs w:val="24"/>
        </w:rPr>
      </w:pPr>
    </w:p>
    <w:p w14:paraId="4322CEE4" w14:textId="77777777" w:rsidR="0096558A" w:rsidRPr="00612FA7" w:rsidRDefault="002158E5" w:rsidP="00C7325D">
      <w:pPr>
        <w:ind w:firstLine="708"/>
        <w:contextualSpacing/>
        <w:jc w:val="center"/>
        <w:rPr>
          <w:b/>
          <w:sz w:val="24"/>
          <w:szCs w:val="24"/>
        </w:rPr>
      </w:pPr>
      <w:r w:rsidRPr="00612FA7">
        <w:rPr>
          <w:b/>
          <w:sz w:val="24"/>
          <w:szCs w:val="24"/>
        </w:rPr>
        <w:t>III. Общие требования к содержанию территории, объектов</w:t>
      </w:r>
      <w:r w:rsidR="0096558A" w:rsidRPr="00612FA7">
        <w:rPr>
          <w:b/>
          <w:sz w:val="24"/>
          <w:szCs w:val="24"/>
        </w:rPr>
        <w:t xml:space="preserve"> </w:t>
      </w:r>
    </w:p>
    <w:p w14:paraId="2967E289" w14:textId="77777777" w:rsidR="0096558A" w:rsidRPr="00612FA7" w:rsidRDefault="002158E5" w:rsidP="00C7325D">
      <w:pPr>
        <w:ind w:firstLine="708"/>
        <w:contextualSpacing/>
        <w:jc w:val="center"/>
        <w:rPr>
          <w:b/>
          <w:sz w:val="24"/>
          <w:szCs w:val="24"/>
        </w:rPr>
      </w:pPr>
      <w:r w:rsidRPr="00612FA7">
        <w:rPr>
          <w:b/>
          <w:sz w:val="24"/>
          <w:szCs w:val="24"/>
        </w:rPr>
        <w:t>и элементов благоустройства.</w:t>
      </w:r>
      <w:r w:rsidR="0096558A" w:rsidRPr="00612FA7">
        <w:rPr>
          <w:b/>
          <w:sz w:val="24"/>
          <w:szCs w:val="24"/>
        </w:rPr>
        <w:t xml:space="preserve"> </w:t>
      </w:r>
      <w:r w:rsidRPr="00612FA7">
        <w:rPr>
          <w:b/>
          <w:sz w:val="24"/>
          <w:szCs w:val="24"/>
        </w:rPr>
        <w:t>Порядок пользования</w:t>
      </w:r>
      <w:r w:rsidR="000B30F1" w:rsidRPr="00612FA7">
        <w:rPr>
          <w:b/>
          <w:sz w:val="24"/>
          <w:szCs w:val="24"/>
        </w:rPr>
        <w:t xml:space="preserve"> </w:t>
      </w:r>
    </w:p>
    <w:p w14:paraId="116A7638" w14:textId="77777777" w:rsidR="002158E5" w:rsidRPr="00612FA7" w:rsidRDefault="002158E5" w:rsidP="00C7325D">
      <w:pPr>
        <w:ind w:firstLine="708"/>
        <w:contextualSpacing/>
        <w:jc w:val="center"/>
        <w:rPr>
          <w:b/>
          <w:sz w:val="24"/>
          <w:szCs w:val="24"/>
        </w:rPr>
      </w:pPr>
      <w:r w:rsidRPr="00612FA7">
        <w:rPr>
          <w:b/>
          <w:sz w:val="24"/>
          <w:szCs w:val="24"/>
        </w:rPr>
        <w:t>территориями общего пользования</w:t>
      </w:r>
    </w:p>
    <w:p w14:paraId="3C45EAA8" w14:textId="77777777" w:rsidR="002158E5" w:rsidRPr="00612FA7" w:rsidRDefault="002158E5" w:rsidP="00C7325D">
      <w:pPr>
        <w:ind w:firstLine="709"/>
        <w:jc w:val="both"/>
        <w:rPr>
          <w:sz w:val="24"/>
          <w:szCs w:val="24"/>
        </w:rPr>
      </w:pPr>
      <w:r w:rsidRPr="00612FA7">
        <w:rPr>
          <w:sz w:val="24"/>
          <w:szCs w:val="24"/>
        </w:rPr>
        <w:t>3.1. Собственник или иной владелец (далее - Владелец) земельного участка</w:t>
      </w:r>
      <w:r w:rsidR="00810242" w:rsidRPr="00612FA7">
        <w:rPr>
          <w:sz w:val="24"/>
          <w:szCs w:val="24"/>
        </w:rPr>
        <w:t>,</w:t>
      </w:r>
      <w:r w:rsidR="00D718B8" w:rsidRPr="00612FA7">
        <w:rPr>
          <w:sz w:val="24"/>
          <w:szCs w:val="24"/>
        </w:rPr>
        <w:t xml:space="preserve"> здания, сооружения, расположенных</w:t>
      </w:r>
      <w:r w:rsidR="00810242" w:rsidRPr="00612FA7">
        <w:rPr>
          <w:sz w:val="24"/>
          <w:szCs w:val="24"/>
        </w:rPr>
        <w:t xml:space="preserve"> на территории </w:t>
      </w:r>
      <w:r w:rsidR="001061B3" w:rsidRPr="00612FA7">
        <w:rPr>
          <w:sz w:val="24"/>
          <w:szCs w:val="24"/>
        </w:rPr>
        <w:t>Александровского муниципального</w:t>
      </w:r>
      <w:r w:rsidRPr="00612FA7">
        <w:rPr>
          <w:sz w:val="24"/>
          <w:szCs w:val="24"/>
        </w:rPr>
        <w:t xml:space="preserve"> округа, а также организация, обеспечивающая содержание </w:t>
      </w:r>
      <w:r w:rsidR="00D718B8" w:rsidRPr="00612FA7">
        <w:rPr>
          <w:sz w:val="24"/>
          <w:szCs w:val="24"/>
        </w:rPr>
        <w:t>этих объектов</w:t>
      </w:r>
      <w:r w:rsidRPr="00612FA7">
        <w:rPr>
          <w:sz w:val="24"/>
          <w:szCs w:val="24"/>
        </w:rPr>
        <w:t>, обязаны, если иное не установлено законодательством или договором,</w:t>
      </w:r>
      <w:r w:rsidR="00C766C6" w:rsidRPr="00612FA7">
        <w:rPr>
          <w:sz w:val="24"/>
          <w:szCs w:val="24"/>
        </w:rPr>
        <w:t xml:space="preserve"> осуществлять содержание и уборку территории земельного участка, принадлежащего им на праве собственности, ином вещном праве, в том числе прилегающую к земельному участку территорию,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а также</w:t>
      </w:r>
      <w:r w:rsidRPr="00612FA7">
        <w:rPr>
          <w:sz w:val="24"/>
          <w:szCs w:val="24"/>
        </w:rPr>
        <w:t xml:space="preserve"> объектов и элементов благоустройства </w:t>
      </w:r>
      <w:r w:rsidR="00E532AB" w:rsidRPr="00612FA7">
        <w:rPr>
          <w:sz w:val="24"/>
          <w:szCs w:val="24"/>
        </w:rPr>
        <w:t>прилегающей территории с подходами и подъездами</w:t>
      </w:r>
      <w:r w:rsidR="00E7145D" w:rsidRPr="00612FA7">
        <w:rPr>
          <w:sz w:val="24"/>
          <w:szCs w:val="24"/>
        </w:rPr>
        <w:t xml:space="preserve"> до красных линий  улично-дорожной сети и </w:t>
      </w:r>
      <w:r w:rsidRPr="00612FA7">
        <w:rPr>
          <w:sz w:val="24"/>
          <w:szCs w:val="24"/>
        </w:rPr>
        <w:t>принимать меры по приведению</w:t>
      </w:r>
      <w:r w:rsidR="00E7145D" w:rsidRPr="00612FA7">
        <w:rPr>
          <w:sz w:val="24"/>
          <w:szCs w:val="24"/>
        </w:rPr>
        <w:t xml:space="preserve"> находящихся на них </w:t>
      </w:r>
      <w:r w:rsidRPr="00612FA7">
        <w:rPr>
          <w:sz w:val="24"/>
          <w:szCs w:val="24"/>
        </w:rPr>
        <w:t xml:space="preserve">объектов и элементов благоустройства в соответствие </w:t>
      </w:r>
      <w:r w:rsidR="000045D6" w:rsidRPr="00612FA7">
        <w:rPr>
          <w:sz w:val="24"/>
          <w:szCs w:val="24"/>
        </w:rPr>
        <w:t xml:space="preserve">с </w:t>
      </w:r>
      <w:r w:rsidRPr="00612FA7">
        <w:rPr>
          <w:sz w:val="24"/>
          <w:szCs w:val="24"/>
        </w:rPr>
        <w:t>требованиям</w:t>
      </w:r>
      <w:r w:rsidR="000045D6" w:rsidRPr="00612FA7">
        <w:rPr>
          <w:sz w:val="24"/>
          <w:szCs w:val="24"/>
        </w:rPr>
        <w:t>и</w:t>
      </w:r>
      <w:r w:rsidRPr="00612FA7">
        <w:rPr>
          <w:sz w:val="24"/>
          <w:szCs w:val="24"/>
        </w:rPr>
        <w:t xml:space="preserve"> Правил.</w:t>
      </w:r>
    </w:p>
    <w:p w14:paraId="6147FE3B" w14:textId="77777777" w:rsidR="005C1BCC" w:rsidRPr="00612FA7" w:rsidRDefault="005C1BCC" w:rsidP="00C7325D">
      <w:pPr>
        <w:ind w:firstLine="709"/>
        <w:jc w:val="both"/>
        <w:rPr>
          <w:sz w:val="24"/>
          <w:szCs w:val="24"/>
        </w:rPr>
      </w:pPr>
      <w:r w:rsidRPr="00612FA7">
        <w:rPr>
          <w:sz w:val="24"/>
          <w:szCs w:val="24"/>
        </w:rPr>
        <w:t>3.2. Порядок определения границ прилегающей территории:</w:t>
      </w:r>
    </w:p>
    <w:p w14:paraId="21F0F70D" w14:textId="77777777" w:rsidR="0032190B" w:rsidRPr="00612FA7" w:rsidRDefault="0032190B" w:rsidP="00C7325D">
      <w:pPr>
        <w:ind w:firstLine="709"/>
        <w:jc w:val="both"/>
        <w:rPr>
          <w:sz w:val="24"/>
          <w:szCs w:val="24"/>
        </w:rPr>
      </w:pPr>
      <w:r w:rsidRPr="00612FA7">
        <w:rPr>
          <w:sz w:val="24"/>
          <w:szCs w:val="24"/>
        </w:rPr>
        <w:t>Границы прилегающей территории определяются дифференцированно в зависимости от расположения зданий, строений, сооружений, земельных участков, вида их разрешенного использования, фактического назначения (использования) в порядке и с соблюдением норм, установленных федеральным законодательство</w:t>
      </w:r>
      <w:r w:rsidR="00DC61BF" w:rsidRPr="00612FA7">
        <w:rPr>
          <w:sz w:val="24"/>
          <w:szCs w:val="24"/>
        </w:rPr>
        <w:t>м и з</w:t>
      </w:r>
      <w:r w:rsidRPr="00612FA7">
        <w:rPr>
          <w:sz w:val="24"/>
          <w:szCs w:val="24"/>
        </w:rPr>
        <w:t>аконами Пермского края.</w:t>
      </w:r>
    </w:p>
    <w:p w14:paraId="34426A7E" w14:textId="0ECE9E14" w:rsidR="005C1BCC" w:rsidRDefault="0032190B" w:rsidP="00C7325D">
      <w:pPr>
        <w:ind w:firstLine="709"/>
        <w:jc w:val="both"/>
        <w:rPr>
          <w:sz w:val="24"/>
          <w:szCs w:val="24"/>
        </w:rPr>
      </w:pPr>
      <w:r w:rsidRPr="00612FA7">
        <w:rPr>
          <w:sz w:val="24"/>
          <w:szCs w:val="24"/>
        </w:rPr>
        <w:t>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 в соответствии с законодательством Российской Федерации относится к вопросам мес</w:t>
      </w:r>
      <w:r w:rsidR="005C1BCC" w:rsidRPr="00612FA7">
        <w:rPr>
          <w:sz w:val="24"/>
          <w:szCs w:val="24"/>
        </w:rPr>
        <w:t xml:space="preserve">тного значения </w:t>
      </w:r>
      <w:r w:rsidR="001061B3" w:rsidRPr="00612FA7">
        <w:rPr>
          <w:sz w:val="24"/>
          <w:szCs w:val="24"/>
        </w:rPr>
        <w:t xml:space="preserve">Александровского муниципального </w:t>
      </w:r>
      <w:r w:rsidR="005C1BCC" w:rsidRPr="00612FA7">
        <w:rPr>
          <w:sz w:val="24"/>
          <w:szCs w:val="24"/>
        </w:rPr>
        <w:t xml:space="preserve"> округа, и которая прилегает к зданию, строению, сооружению, земельному участку:</w:t>
      </w:r>
    </w:p>
    <w:p w14:paraId="27931B4A" w14:textId="518ABE4C" w:rsidR="0024102F" w:rsidRDefault="0024102F" w:rsidP="00C7325D">
      <w:pPr>
        <w:ind w:firstLine="709"/>
        <w:jc w:val="both"/>
        <w:rPr>
          <w:sz w:val="24"/>
          <w:szCs w:val="24"/>
        </w:rPr>
      </w:pPr>
    </w:p>
    <w:p w14:paraId="52B35056" w14:textId="441DCE35" w:rsidR="0024102F" w:rsidRDefault="0024102F" w:rsidP="00C7325D">
      <w:pPr>
        <w:ind w:firstLine="709"/>
        <w:jc w:val="both"/>
        <w:rPr>
          <w:sz w:val="24"/>
          <w:szCs w:val="24"/>
        </w:rPr>
      </w:pPr>
    </w:p>
    <w:p w14:paraId="467C8E5C" w14:textId="77777777" w:rsidR="0024102F" w:rsidRPr="00612FA7" w:rsidRDefault="0024102F" w:rsidP="00C7325D">
      <w:pPr>
        <w:ind w:firstLine="709"/>
        <w:jc w:val="both"/>
        <w:rPr>
          <w:sz w:val="24"/>
          <w:szCs w:val="24"/>
        </w:rPr>
      </w:pPr>
    </w:p>
    <w:p w14:paraId="72FC2329" w14:textId="77777777" w:rsidR="005C1BCC" w:rsidRPr="00612FA7" w:rsidRDefault="005C1BCC" w:rsidP="00C7325D">
      <w:pPr>
        <w:widowControl w:val="0"/>
        <w:autoSpaceDE w:val="0"/>
        <w:autoSpaceDN w:val="0"/>
        <w:adjustRightInd w:val="0"/>
        <w:jc w:val="both"/>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78"/>
        <w:gridCol w:w="2410"/>
        <w:gridCol w:w="2051"/>
      </w:tblGrid>
      <w:tr w:rsidR="005C1BCC" w:rsidRPr="00612FA7" w14:paraId="01AA3783" w14:textId="77777777" w:rsidTr="00C7325D">
        <w:tc>
          <w:tcPr>
            <w:tcW w:w="5178" w:type="dxa"/>
            <w:tcBorders>
              <w:top w:val="single" w:sz="4" w:space="0" w:color="auto"/>
              <w:left w:val="single" w:sz="4" w:space="0" w:color="auto"/>
              <w:bottom w:val="single" w:sz="4" w:space="0" w:color="auto"/>
              <w:right w:val="single" w:sz="4" w:space="0" w:color="auto"/>
            </w:tcBorders>
          </w:tcPr>
          <w:p w14:paraId="05174B3D" w14:textId="77777777" w:rsidR="0024102F" w:rsidRDefault="0024102F" w:rsidP="00C7325D">
            <w:pPr>
              <w:widowControl w:val="0"/>
              <w:autoSpaceDE w:val="0"/>
              <w:autoSpaceDN w:val="0"/>
              <w:adjustRightInd w:val="0"/>
              <w:jc w:val="center"/>
              <w:rPr>
                <w:sz w:val="24"/>
                <w:szCs w:val="24"/>
              </w:rPr>
            </w:pPr>
          </w:p>
          <w:p w14:paraId="4DDDCF5C" w14:textId="4F582F31" w:rsidR="005C1BCC" w:rsidRPr="00612FA7" w:rsidRDefault="005C1BCC" w:rsidP="00C7325D">
            <w:pPr>
              <w:widowControl w:val="0"/>
              <w:autoSpaceDE w:val="0"/>
              <w:autoSpaceDN w:val="0"/>
              <w:adjustRightInd w:val="0"/>
              <w:jc w:val="center"/>
              <w:rPr>
                <w:sz w:val="24"/>
                <w:szCs w:val="24"/>
              </w:rPr>
            </w:pPr>
            <w:r w:rsidRPr="00612FA7">
              <w:rPr>
                <w:sz w:val="24"/>
                <w:szCs w:val="24"/>
              </w:rPr>
              <w:t>Вид объекта</w:t>
            </w:r>
          </w:p>
        </w:tc>
        <w:tc>
          <w:tcPr>
            <w:tcW w:w="2410" w:type="dxa"/>
            <w:tcBorders>
              <w:top w:val="single" w:sz="4" w:space="0" w:color="auto"/>
              <w:left w:val="single" w:sz="4" w:space="0" w:color="auto"/>
              <w:bottom w:val="single" w:sz="4" w:space="0" w:color="auto"/>
              <w:right w:val="single" w:sz="4" w:space="0" w:color="auto"/>
            </w:tcBorders>
          </w:tcPr>
          <w:p w14:paraId="5168D2D0"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Если сведения о местоположении границ земельного участка внесены в Единый государственный реестр недвижимости (от границ земельного участка)</w:t>
            </w:r>
          </w:p>
        </w:tc>
        <w:tc>
          <w:tcPr>
            <w:tcW w:w="2051" w:type="dxa"/>
            <w:tcBorders>
              <w:top w:val="single" w:sz="4" w:space="0" w:color="auto"/>
              <w:left w:val="single" w:sz="4" w:space="0" w:color="auto"/>
              <w:bottom w:val="single" w:sz="4" w:space="0" w:color="auto"/>
              <w:right w:val="single" w:sz="4" w:space="0" w:color="auto"/>
            </w:tcBorders>
          </w:tcPr>
          <w:p w14:paraId="3D6C5FF6"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Если сведения о местоположении границ земельного участка не внесены в Единый государственный реестр недвижимости (от объекта)</w:t>
            </w:r>
          </w:p>
        </w:tc>
      </w:tr>
      <w:tr w:rsidR="005C1BCC" w:rsidRPr="00612FA7" w14:paraId="65F869A3" w14:textId="77777777" w:rsidTr="00C7325D">
        <w:tc>
          <w:tcPr>
            <w:tcW w:w="5178" w:type="dxa"/>
            <w:tcBorders>
              <w:top w:val="single" w:sz="4" w:space="0" w:color="auto"/>
              <w:left w:val="single" w:sz="4" w:space="0" w:color="auto"/>
              <w:bottom w:val="single" w:sz="4" w:space="0" w:color="auto"/>
              <w:right w:val="single" w:sz="4" w:space="0" w:color="auto"/>
            </w:tcBorders>
          </w:tcPr>
          <w:p w14:paraId="7A205994"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t>Надземные линейные объекты</w:t>
            </w:r>
          </w:p>
        </w:tc>
        <w:tc>
          <w:tcPr>
            <w:tcW w:w="2410" w:type="dxa"/>
            <w:tcBorders>
              <w:top w:val="single" w:sz="4" w:space="0" w:color="auto"/>
              <w:left w:val="single" w:sz="4" w:space="0" w:color="auto"/>
              <w:bottom w:val="single" w:sz="4" w:space="0" w:color="auto"/>
              <w:right w:val="single" w:sz="4" w:space="0" w:color="auto"/>
            </w:tcBorders>
          </w:tcPr>
          <w:p w14:paraId="46197D6D"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5 метров</w:t>
            </w:r>
          </w:p>
        </w:tc>
        <w:tc>
          <w:tcPr>
            <w:tcW w:w="2051" w:type="dxa"/>
            <w:tcBorders>
              <w:top w:val="single" w:sz="4" w:space="0" w:color="auto"/>
              <w:left w:val="single" w:sz="4" w:space="0" w:color="auto"/>
              <w:bottom w:val="single" w:sz="4" w:space="0" w:color="auto"/>
              <w:right w:val="single" w:sz="4" w:space="0" w:color="auto"/>
            </w:tcBorders>
          </w:tcPr>
          <w:p w14:paraId="5AED8AF3"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10 метров</w:t>
            </w:r>
          </w:p>
        </w:tc>
      </w:tr>
      <w:tr w:rsidR="005C1BCC" w:rsidRPr="00612FA7" w14:paraId="2B7D4989" w14:textId="77777777" w:rsidTr="00C7325D">
        <w:tc>
          <w:tcPr>
            <w:tcW w:w="5178" w:type="dxa"/>
            <w:tcBorders>
              <w:top w:val="single" w:sz="4" w:space="0" w:color="auto"/>
              <w:left w:val="single" w:sz="4" w:space="0" w:color="auto"/>
              <w:bottom w:val="single" w:sz="4" w:space="0" w:color="auto"/>
              <w:right w:val="single" w:sz="4" w:space="0" w:color="auto"/>
            </w:tcBorders>
          </w:tcPr>
          <w:p w14:paraId="05F9787F"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t>Отдельно стоящие тепловые пункты, трансформаторные подстанции</w:t>
            </w:r>
          </w:p>
        </w:tc>
        <w:tc>
          <w:tcPr>
            <w:tcW w:w="2410" w:type="dxa"/>
            <w:tcBorders>
              <w:top w:val="single" w:sz="4" w:space="0" w:color="auto"/>
              <w:left w:val="single" w:sz="4" w:space="0" w:color="auto"/>
              <w:bottom w:val="single" w:sz="4" w:space="0" w:color="auto"/>
              <w:right w:val="single" w:sz="4" w:space="0" w:color="auto"/>
            </w:tcBorders>
          </w:tcPr>
          <w:p w14:paraId="4E90514A"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5 метров</w:t>
            </w:r>
          </w:p>
        </w:tc>
        <w:tc>
          <w:tcPr>
            <w:tcW w:w="2051" w:type="dxa"/>
            <w:tcBorders>
              <w:top w:val="single" w:sz="4" w:space="0" w:color="auto"/>
              <w:left w:val="single" w:sz="4" w:space="0" w:color="auto"/>
              <w:bottom w:val="single" w:sz="4" w:space="0" w:color="auto"/>
              <w:right w:val="single" w:sz="4" w:space="0" w:color="auto"/>
            </w:tcBorders>
          </w:tcPr>
          <w:p w14:paraId="118B63B8"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15 метров</w:t>
            </w:r>
          </w:p>
        </w:tc>
      </w:tr>
      <w:tr w:rsidR="005C1BCC" w:rsidRPr="00612FA7" w14:paraId="40E8894A" w14:textId="77777777" w:rsidTr="00C7325D">
        <w:trPr>
          <w:trHeight w:val="992"/>
        </w:trPr>
        <w:tc>
          <w:tcPr>
            <w:tcW w:w="5178" w:type="dxa"/>
            <w:tcBorders>
              <w:top w:val="single" w:sz="4" w:space="0" w:color="auto"/>
              <w:left w:val="single" w:sz="4" w:space="0" w:color="auto"/>
              <w:bottom w:val="single" w:sz="4" w:space="0" w:color="auto"/>
              <w:right w:val="single" w:sz="4" w:space="0" w:color="auto"/>
            </w:tcBorders>
          </w:tcPr>
          <w:p w14:paraId="007ACF63"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t>Жилые дома блокированной застройки, индивидуальные жилые дома, в том числе расположенные на пересечении улиц, проездов, проулков</w:t>
            </w:r>
          </w:p>
        </w:tc>
        <w:tc>
          <w:tcPr>
            <w:tcW w:w="2410" w:type="dxa"/>
            <w:tcBorders>
              <w:top w:val="single" w:sz="4" w:space="0" w:color="auto"/>
              <w:left w:val="single" w:sz="4" w:space="0" w:color="auto"/>
              <w:bottom w:val="single" w:sz="4" w:space="0" w:color="auto"/>
              <w:right w:val="single" w:sz="4" w:space="0" w:color="auto"/>
            </w:tcBorders>
          </w:tcPr>
          <w:p w14:paraId="0272A870"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5 метров</w:t>
            </w:r>
          </w:p>
        </w:tc>
        <w:tc>
          <w:tcPr>
            <w:tcW w:w="2051" w:type="dxa"/>
            <w:tcBorders>
              <w:top w:val="single" w:sz="4" w:space="0" w:color="auto"/>
              <w:left w:val="single" w:sz="4" w:space="0" w:color="auto"/>
              <w:bottom w:val="single" w:sz="4" w:space="0" w:color="auto"/>
              <w:right w:val="single" w:sz="4" w:space="0" w:color="auto"/>
            </w:tcBorders>
          </w:tcPr>
          <w:p w14:paraId="03B48F42"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15 метров</w:t>
            </w:r>
          </w:p>
        </w:tc>
      </w:tr>
      <w:tr w:rsidR="005C1BCC" w:rsidRPr="00612FA7" w14:paraId="7DC187B8" w14:textId="77777777" w:rsidTr="00C7325D">
        <w:tc>
          <w:tcPr>
            <w:tcW w:w="5178" w:type="dxa"/>
            <w:tcBorders>
              <w:top w:val="single" w:sz="4" w:space="0" w:color="auto"/>
              <w:left w:val="single" w:sz="4" w:space="0" w:color="auto"/>
              <w:bottom w:val="single" w:sz="4" w:space="0" w:color="auto"/>
              <w:right w:val="single" w:sz="4" w:space="0" w:color="auto"/>
            </w:tcBorders>
          </w:tcPr>
          <w:p w14:paraId="33E7B0D3"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t>Многоквартирные жилые дома</w:t>
            </w:r>
          </w:p>
        </w:tc>
        <w:tc>
          <w:tcPr>
            <w:tcW w:w="2410" w:type="dxa"/>
            <w:tcBorders>
              <w:top w:val="single" w:sz="4" w:space="0" w:color="auto"/>
              <w:left w:val="single" w:sz="4" w:space="0" w:color="auto"/>
              <w:bottom w:val="single" w:sz="4" w:space="0" w:color="auto"/>
              <w:right w:val="single" w:sz="4" w:space="0" w:color="auto"/>
            </w:tcBorders>
          </w:tcPr>
          <w:p w14:paraId="5A776053"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5 метров</w:t>
            </w:r>
          </w:p>
        </w:tc>
        <w:tc>
          <w:tcPr>
            <w:tcW w:w="2051" w:type="dxa"/>
            <w:tcBorders>
              <w:top w:val="single" w:sz="4" w:space="0" w:color="auto"/>
              <w:left w:val="single" w:sz="4" w:space="0" w:color="auto"/>
              <w:bottom w:val="single" w:sz="4" w:space="0" w:color="auto"/>
              <w:right w:val="single" w:sz="4" w:space="0" w:color="auto"/>
            </w:tcBorders>
          </w:tcPr>
          <w:p w14:paraId="30B7298B"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15 метров</w:t>
            </w:r>
          </w:p>
        </w:tc>
      </w:tr>
      <w:tr w:rsidR="004A3846" w:rsidRPr="00612FA7" w14:paraId="3E49359B" w14:textId="77777777" w:rsidTr="00C7325D">
        <w:tc>
          <w:tcPr>
            <w:tcW w:w="5178" w:type="dxa"/>
            <w:tcBorders>
              <w:top w:val="single" w:sz="4" w:space="0" w:color="auto"/>
              <w:left w:val="single" w:sz="4" w:space="0" w:color="auto"/>
              <w:bottom w:val="single" w:sz="4" w:space="0" w:color="auto"/>
              <w:right w:val="single" w:sz="4" w:space="0" w:color="auto"/>
            </w:tcBorders>
          </w:tcPr>
          <w:p w14:paraId="04808FF7" w14:textId="77777777" w:rsidR="004A3846" w:rsidRPr="00612FA7" w:rsidRDefault="004A3846" w:rsidP="00C7325D">
            <w:pPr>
              <w:widowControl w:val="0"/>
              <w:autoSpaceDE w:val="0"/>
              <w:autoSpaceDN w:val="0"/>
              <w:adjustRightInd w:val="0"/>
              <w:jc w:val="both"/>
              <w:rPr>
                <w:sz w:val="24"/>
                <w:szCs w:val="24"/>
              </w:rPr>
            </w:pPr>
            <w:r w:rsidRPr="00612FA7">
              <w:rPr>
                <w:sz w:val="24"/>
                <w:szCs w:val="24"/>
              </w:rPr>
              <w:t>Здания учебных и дошкольных учреждений</w:t>
            </w:r>
          </w:p>
        </w:tc>
        <w:tc>
          <w:tcPr>
            <w:tcW w:w="2410" w:type="dxa"/>
            <w:tcBorders>
              <w:top w:val="single" w:sz="4" w:space="0" w:color="auto"/>
              <w:left w:val="single" w:sz="4" w:space="0" w:color="auto"/>
              <w:bottom w:val="single" w:sz="4" w:space="0" w:color="auto"/>
              <w:right w:val="single" w:sz="4" w:space="0" w:color="auto"/>
            </w:tcBorders>
          </w:tcPr>
          <w:p w14:paraId="531F9C6B" w14:textId="77777777" w:rsidR="004A3846" w:rsidRPr="00612FA7" w:rsidRDefault="004A3846" w:rsidP="00C7325D">
            <w:pPr>
              <w:widowControl w:val="0"/>
              <w:autoSpaceDE w:val="0"/>
              <w:autoSpaceDN w:val="0"/>
              <w:adjustRightInd w:val="0"/>
              <w:jc w:val="center"/>
              <w:rPr>
                <w:sz w:val="24"/>
                <w:szCs w:val="24"/>
              </w:rPr>
            </w:pPr>
            <w:r w:rsidRPr="00612FA7">
              <w:rPr>
                <w:sz w:val="24"/>
                <w:szCs w:val="24"/>
              </w:rPr>
              <w:t>5 метров</w:t>
            </w:r>
          </w:p>
        </w:tc>
        <w:tc>
          <w:tcPr>
            <w:tcW w:w="2051" w:type="dxa"/>
            <w:tcBorders>
              <w:top w:val="single" w:sz="4" w:space="0" w:color="auto"/>
              <w:left w:val="single" w:sz="4" w:space="0" w:color="auto"/>
              <w:bottom w:val="single" w:sz="4" w:space="0" w:color="auto"/>
              <w:right w:val="single" w:sz="4" w:space="0" w:color="auto"/>
            </w:tcBorders>
          </w:tcPr>
          <w:p w14:paraId="7EC09CB8" w14:textId="77777777" w:rsidR="004A3846" w:rsidRPr="00612FA7" w:rsidRDefault="004A3846" w:rsidP="00C7325D">
            <w:pPr>
              <w:widowControl w:val="0"/>
              <w:autoSpaceDE w:val="0"/>
              <w:autoSpaceDN w:val="0"/>
              <w:adjustRightInd w:val="0"/>
              <w:jc w:val="center"/>
              <w:rPr>
                <w:sz w:val="24"/>
                <w:szCs w:val="24"/>
              </w:rPr>
            </w:pPr>
            <w:r w:rsidRPr="00612FA7">
              <w:rPr>
                <w:sz w:val="24"/>
                <w:szCs w:val="24"/>
              </w:rPr>
              <w:t>15 метров</w:t>
            </w:r>
          </w:p>
        </w:tc>
      </w:tr>
      <w:tr w:rsidR="004A3846" w:rsidRPr="00612FA7" w14:paraId="3A20EB34" w14:textId="77777777" w:rsidTr="00C7325D">
        <w:tc>
          <w:tcPr>
            <w:tcW w:w="5178" w:type="dxa"/>
            <w:tcBorders>
              <w:top w:val="single" w:sz="4" w:space="0" w:color="auto"/>
              <w:left w:val="single" w:sz="4" w:space="0" w:color="auto"/>
              <w:bottom w:val="single" w:sz="4" w:space="0" w:color="auto"/>
              <w:right w:val="single" w:sz="4" w:space="0" w:color="auto"/>
            </w:tcBorders>
          </w:tcPr>
          <w:p w14:paraId="199A5167" w14:textId="77777777" w:rsidR="004A3846" w:rsidRPr="00612FA7" w:rsidRDefault="004A3846" w:rsidP="00C7325D">
            <w:pPr>
              <w:widowControl w:val="0"/>
              <w:autoSpaceDE w:val="0"/>
              <w:autoSpaceDN w:val="0"/>
              <w:adjustRightInd w:val="0"/>
              <w:jc w:val="both"/>
              <w:rPr>
                <w:sz w:val="24"/>
                <w:szCs w:val="24"/>
              </w:rPr>
            </w:pPr>
            <w:r w:rsidRPr="00612FA7">
              <w:rPr>
                <w:sz w:val="24"/>
                <w:szCs w:val="24"/>
              </w:rPr>
              <w:t>Объекты здравоохранения и образования</w:t>
            </w:r>
          </w:p>
        </w:tc>
        <w:tc>
          <w:tcPr>
            <w:tcW w:w="2410" w:type="dxa"/>
            <w:tcBorders>
              <w:top w:val="single" w:sz="4" w:space="0" w:color="auto"/>
              <w:left w:val="single" w:sz="4" w:space="0" w:color="auto"/>
              <w:bottom w:val="single" w:sz="4" w:space="0" w:color="auto"/>
              <w:right w:val="single" w:sz="4" w:space="0" w:color="auto"/>
            </w:tcBorders>
          </w:tcPr>
          <w:p w14:paraId="5031AAF1" w14:textId="77777777" w:rsidR="004A3846" w:rsidRPr="00612FA7" w:rsidRDefault="004A3846" w:rsidP="00C7325D">
            <w:pPr>
              <w:widowControl w:val="0"/>
              <w:autoSpaceDE w:val="0"/>
              <w:autoSpaceDN w:val="0"/>
              <w:adjustRightInd w:val="0"/>
              <w:jc w:val="center"/>
              <w:rPr>
                <w:sz w:val="24"/>
                <w:szCs w:val="24"/>
              </w:rPr>
            </w:pPr>
            <w:r w:rsidRPr="00612FA7">
              <w:rPr>
                <w:sz w:val="24"/>
                <w:szCs w:val="24"/>
              </w:rPr>
              <w:t>5 метров</w:t>
            </w:r>
          </w:p>
        </w:tc>
        <w:tc>
          <w:tcPr>
            <w:tcW w:w="2051" w:type="dxa"/>
            <w:tcBorders>
              <w:top w:val="single" w:sz="4" w:space="0" w:color="auto"/>
              <w:left w:val="single" w:sz="4" w:space="0" w:color="auto"/>
              <w:bottom w:val="single" w:sz="4" w:space="0" w:color="auto"/>
              <w:right w:val="single" w:sz="4" w:space="0" w:color="auto"/>
            </w:tcBorders>
          </w:tcPr>
          <w:p w14:paraId="1C77C72E" w14:textId="77777777" w:rsidR="004A3846" w:rsidRPr="00612FA7" w:rsidRDefault="004A3846" w:rsidP="00C7325D">
            <w:pPr>
              <w:widowControl w:val="0"/>
              <w:autoSpaceDE w:val="0"/>
              <w:autoSpaceDN w:val="0"/>
              <w:adjustRightInd w:val="0"/>
              <w:jc w:val="center"/>
              <w:rPr>
                <w:sz w:val="24"/>
                <w:szCs w:val="24"/>
              </w:rPr>
            </w:pPr>
            <w:r w:rsidRPr="00612FA7">
              <w:rPr>
                <w:sz w:val="24"/>
                <w:szCs w:val="24"/>
              </w:rPr>
              <w:t>15 метров</w:t>
            </w:r>
          </w:p>
        </w:tc>
      </w:tr>
      <w:tr w:rsidR="005C1BCC" w:rsidRPr="00612FA7" w14:paraId="13D01D5F" w14:textId="77777777" w:rsidTr="00C7325D">
        <w:tc>
          <w:tcPr>
            <w:tcW w:w="5178" w:type="dxa"/>
            <w:tcBorders>
              <w:top w:val="single" w:sz="4" w:space="0" w:color="auto"/>
              <w:left w:val="single" w:sz="4" w:space="0" w:color="auto"/>
              <w:bottom w:val="single" w:sz="4" w:space="0" w:color="auto"/>
              <w:right w:val="single" w:sz="4" w:space="0" w:color="auto"/>
            </w:tcBorders>
          </w:tcPr>
          <w:p w14:paraId="1BEC0C46"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t>Промышленные объекты</w:t>
            </w:r>
          </w:p>
        </w:tc>
        <w:tc>
          <w:tcPr>
            <w:tcW w:w="2410" w:type="dxa"/>
            <w:tcBorders>
              <w:top w:val="single" w:sz="4" w:space="0" w:color="auto"/>
              <w:left w:val="single" w:sz="4" w:space="0" w:color="auto"/>
              <w:bottom w:val="single" w:sz="4" w:space="0" w:color="auto"/>
              <w:right w:val="single" w:sz="4" w:space="0" w:color="auto"/>
            </w:tcBorders>
          </w:tcPr>
          <w:p w14:paraId="499F9FDD"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30 метров</w:t>
            </w:r>
          </w:p>
        </w:tc>
        <w:tc>
          <w:tcPr>
            <w:tcW w:w="2051" w:type="dxa"/>
            <w:tcBorders>
              <w:top w:val="single" w:sz="4" w:space="0" w:color="auto"/>
              <w:left w:val="single" w:sz="4" w:space="0" w:color="auto"/>
              <w:bottom w:val="single" w:sz="4" w:space="0" w:color="auto"/>
              <w:right w:val="single" w:sz="4" w:space="0" w:color="auto"/>
            </w:tcBorders>
          </w:tcPr>
          <w:p w14:paraId="0BC4B13D"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30 метров</w:t>
            </w:r>
          </w:p>
        </w:tc>
      </w:tr>
      <w:tr w:rsidR="005C1BCC" w:rsidRPr="00612FA7" w14:paraId="36EE31FB" w14:textId="77777777" w:rsidTr="00C7325D">
        <w:tc>
          <w:tcPr>
            <w:tcW w:w="5178" w:type="dxa"/>
            <w:tcBorders>
              <w:top w:val="single" w:sz="4" w:space="0" w:color="auto"/>
              <w:left w:val="single" w:sz="4" w:space="0" w:color="auto"/>
              <w:bottom w:val="single" w:sz="4" w:space="0" w:color="auto"/>
              <w:right w:val="single" w:sz="4" w:space="0" w:color="auto"/>
            </w:tcBorders>
          </w:tcPr>
          <w:p w14:paraId="32037F6F"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t>Садовые или огородные земельные участки, предоставленные гражданам, осуществляющим ведение садоводства или огородничества без создания товарищества</w:t>
            </w:r>
          </w:p>
        </w:tc>
        <w:tc>
          <w:tcPr>
            <w:tcW w:w="2410" w:type="dxa"/>
            <w:tcBorders>
              <w:top w:val="single" w:sz="4" w:space="0" w:color="auto"/>
              <w:left w:val="single" w:sz="4" w:space="0" w:color="auto"/>
              <w:bottom w:val="single" w:sz="4" w:space="0" w:color="auto"/>
              <w:right w:val="single" w:sz="4" w:space="0" w:color="auto"/>
            </w:tcBorders>
          </w:tcPr>
          <w:p w14:paraId="4B3C8876"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15 метров</w:t>
            </w:r>
          </w:p>
        </w:tc>
        <w:tc>
          <w:tcPr>
            <w:tcW w:w="2051" w:type="dxa"/>
            <w:tcBorders>
              <w:top w:val="single" w:sz="4" w:space="0" w:color="auto"/>
              <w:left w:val="single" w:sz="4" w:space="0" w:color="auto"/>
              <w:bottom w:val="single" w:sz="4" w:space="0" w:color="auto"/>
              <w:right w:val="single" w:sz="4" w:space="0" w:color="auto"/>
            </w:tcBorders>
          </w:tcPr>
          <w:p w14:paraId="6C4BE71D"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15 метров</w:t>
            </w:r>
          </w:p>
        </w:tc>
      </w:tr>
      <w:tr w:rsidR="005C1BCC" w:rsidRPr="00612FA7" w14:paraId="47F1A4B2" w14:textId="77777777" w:rsidTr="00C7325D">
        <w:tc>
          <w:tcPr>
            <w:tcW w:w="5178" w:type="dxa"/>
            <w:tcBorders>
              <w:top w:val="single" w:sz="4" w:space="0" w:color="auto"/>
              <w:left w:val="single" w:sz="4" w:space="0" w:color="auto"/>
              <w:bottom w:val="single" w:sz="4" w:space="0" w:color="auto"/>
              <w:right w:val="single" w:sz="4" w:space="0" w:color="auto"/>
            </w:tcBorders>
          </w:tcPr>
          <w:p w14:paraId="6B003A21"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t>Нестационарные торговые объекты</w:t>
            </w:r>
          </w:p>
        </w:tc>
        <w:tc>
          <w:tcPr>
            <w:tcW w:w="2410" w:type="dxa"/>
            <w:tcBorders>
              <w:top w:val="single" w:sz="4" w:space="0" w:color="auto"/>
              <w:left w:val="single" w:sz="4" w:space="0" w:color="auto"/>
              <w:bottom w:val="single" w:sz="4" w:space="0" w:color="auto"/>
              <w:right w:val="single" w:sz="4" w:space="0" w:color="auto"/>
            </w:tcBorders>
          </w:tcPr>
          <w:p w14:paraId="02C2FCED"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10 метров</w:t>
            </w:r>
          </w:p>
        </w:tc>
        <w:tc>
          <w:tcPr>
            <w:tcW w:w="2051" w:type="dxa"/>
            <w:tcBorders>
              <w:top w:val="single" w:sz="4" w:space="0" w:color="auto"/>
              <w:left w:val="single" w:sz="4" w:space="0" w:color="auto"/>
              <w:bottom w:val="single" w:sz="4" w:space="0" w:color="auto"/>
              <w:right w:val="single" w:sz="4" w:space="0" w:color="auto"/>
            </w:tcBorders>
          </w:tcPr>
          <w:p w14:paraId="0D6DCA2C"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10 метров</w:t>
            </w:r>
          </w:p>
        </w:tc>
      </w:tr>
      <w:tr w:rsidR="005C1BCC" w:rsidRPr="00612FA7" w14:paraId="002F261D" w14:textId="77777777" w:rsidTr="00C7325D">
        <w:tc>
          <w:tcPr>
            <w:tcW w:w="5178" w:type="dxa"/>
            <w:tcBorders>
              <w:top w:val="single" w:sz="4" w:space="0" w:color="auto"/>
              <w:left w:val="single" w:sz="4" w:space="0" w:color="auto"/>
              <w:bottom w:val="single" w:sz="4" w:space="0" w:color="auto"/>
              <w:right w:val="single" w:sz="4" w:space="0" w:color="auto"/>
            </w:tcBorders>
          </w:tcPr>
          <w:p w14:paraId="1C481FAD"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t>Иные нестационарные некапитальные объекты, в том числе рекламные конструкции, таксофоны и т.д.</w:t>
            </w:r>
          </w:p>
        </w:tc>
        <w:tc>
          <w:tcPr>
            <w:tcW w:w="2410" w:type="dxa"/>
            <w:tcBorders>
              <w:top w:val="single" w:sz="4" w:space="0" w:color="auto"/>
              <w:left w:val="single" w:sz="4" w:space="0" w:color="auto"/>
              <w:bottom w:val="single" w:sz="4" w:space="0" w:color="auto"/>
              <w:right w:val="single" w:sz="4" w:space="0" w:color="auto"/>
            </w:tcBorders>
          </w:tcPr>
          <w:p w14:paraId="15F3EF9D"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10 метров</w:t>
            </w:r>
          </w:p>
        </w:tc>
        <w:tc>
          <w:tcPr>
            <w:tcW w:w="2051" w:type="dxa"/>
            <w:tcBorders>
              <w:top w:val="single" w:sz="4" w:space="0" w:color="auto"/>
              <w:left w:val="single" w:sz="4" w:space="0" w:color="auto"/>
              <w:bottom w:val="single" w:sz="4" w:space="0" w:color="auto"/>
              <w:right w:val="single" w:sz="4" w:space="0" w:color="auto"/>
            </w:tcBorders>
          </w:tcPr>
          <w:p w14:paraId="4A3C239D"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10 метров</w:t>
            </w:r>
          </w:p>
        </w:tc>
      </w:tr>
      <w:tr w:rsidR="005C1BCC" w:rsidRPr="00612FA7" w14:paraId="12E9ABDB" w14:textId="77777777" w:rsidTr="00C7325D">
        <w:tc>
          <w:tcPr>
            <w:tcW w:w="5178" w:type="dxa"/>
            <w:tcBorders>
              <w:top w:val="single" w:sz="4" w:space="0" w:color="auto"/>
              <w:left w:val="single" w:sz="4" w:space="0" w:color="auto"/>
              <w:bottom w:val="single" w:sz="4" w:space="0" w:color="auto"/>
              <w:right w:val="single" w:sz="4" w:space="0" w:color="auto"/>
            </w:tcBorders>
          </w:tcPr>
          <w:p w14:paraId="2BD5E57A"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t>Отдельно стоящий стационарный торговый объект, объект, предназначенный для оказания услуг населению</w:t>
            </w:r>
          </w:p>
        </w:tc>
        <w:tc>
          <w:tcPr>
            <w:tcW w:w="2410" w:type="dxa"/>
            <w:tcBorders>
              <w:top w:val="single" w:sz="4" w:space="0" w:color="auto"/>
              <w:left w:val="single" w:sz="4" w:space="0" w:color="auto"/>
              <w:bottom w:val="single" w:sz="4" w:space="0" w:color="auto"/>
              <w:right w:val="single" w:sz="4" w:space="0" w:color="auto"/>
            </w:tcBorders>
          </w:tcPr>
          <w:p w14:paraId="47D142FA"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15 метров</w:t>
            </w:r>
          </w:p>
        </w:tc>
        <w:tc>
          <w:tcPr>
            <w:tcW w:w="2051" w:type="dxa"/>
            <w:tcBorders>
              <w:top w:val="single" w:sz="4" w:space="0" w:color="auto"/>
              <w:left w:val="single" w:sz="4" w:space="0" w:color="auto"/>
              <w:bottom w:val="single" w:sz="4" w:space="0" w:color="auto"/>
              <w:right w:val="single" w:sz="4" w:space="0" w:color="auto"/>
            </w:tcBorders>
          </w:tcPr>
          <w:p w14:paraId="420347E3"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15 метров</w:t>
            </w:r>
          </w:p>
        </w:tc>
      </w:tr>
      <w:tr w:rsidR="005C1BCC" w:rsidRPr="00612FA7" w14:paraId="165283ED" w14:textId="77777777" w:rsidTr="00C7325D">
        <w:tc>
          <w:tcPr>
            <w:tcW w:w="5178" w:type="dxa"/>
            <w:tcBorders>
              <w:top w:val="single" w:sz="4" w:space="0" w:color="auto"/>
              <w:left w:val="single" w:sz="4" w:space="0" w:color="auto"/>
              <w:bottom w:val="single" w:sz="4" w:space="0" w:color="auto"/>
              <w:right w:val="single" w:sz="4" w:space="0" w:color="auto"/>
            </w:tcBorders>
          </w:tcPr>
          <w:p w14:paraId="2972A29D"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t>Автозаправочная станция либо автомобильная газозаправочная станция, мойка автотранспортных средств, шиномонтажная мастерская, топливно-заправочный комплекс</w:t>
            </w:r>
          </w:p>
        </w:tc>
        <w:tc>
          <w:tcPr>
            <w:tcW w:w="2410" w:type="dxa"/>
            <w:tcBorders>
              <w:top w:val="single" w:sz="4" w:space="0" w:color="auto"/>
              <w:left w:val="single" w:sz="4" w:space="0" w:color="auto"/>
              <w:bottom w:val="single" w:sz="4" w:space="0" w:color="auto"/>
              <w:right w:val="single" w:sz="4" w:space="0" w:color="auto"/>
            </w:tcBorders>
          </w:tcPr>
          <w:p w14:paraId="2DD52166"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15 метров</w:t>
            </w:r>
          </w:p>
        </w:tc>
        <w:tc>
          <w:tcPr>
            <w:tcW w:w="2051" w:type="dxa"/>
            <w:tcBorders>
              <w:top w:val="single" w:sz="4" w:space="0" w:color="auto"/>
              <w:left w:val="single" w:sz="4" w:space="0" w:color="auto"/>
              <w:bottom w:val="single" w:sz="4" w:space="0" w:color="auto"/>
              <w:right w:val="single" w:sz="4" w:space="0" w:color="auto"/>
            </w:tcBorders>
          </w:tcPr>
          <w:p w14:paraId="646F2104"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15 метров</w:t>
            </w:r>
          </w:p>
        </w:tc>
      </w:tr>
      <w:tr w:rsidR="005C1BCC" w:rsidRPr="00612FA7" w14:paraId="044F737B" w14:textId="77777777" w:rsidTr="00C7325D">
        <w:tc>
          <w:tcPr>
            <w:tcW w:w="5178" w:type="dxa"/>
            <w:tcBorders>
              <w:top w:val="single" w:sz="4" w:space="0" w:color="auto"/>
              <w:left w:val="single" w:sz="4" w:space="0" w:color="auto"/>
              <w:bottom w:val="single" w:sz="4" w:space="0" w:color="auto"/>
              <w:right w:val="single" w:sz="4" w:space="0" w:color="auto"/>
            </w:tcBorders>
          </w:tcPr>
          <w:p w14:paraId="769BDD08"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t>Места (площадки) накопления твердых коммунальных объектов</w:t>
            </w:r>
          </w:p>
        </w:tc>
        <w:tc>
          <w:tcPr>
            <w:tcW w:w="2410" w:type="dxa"/>
            <w:tcBorders>
              <w:top w:val="single" w:sz="4" w:space="0" w:color="auto"/>
              <w:left w:val="single" w:sz="4" w:space="0" w:color="auto"/>
              <w:bottom w:val="single" w:sz="4" w:space="0" w:color="auto"/>
              <w:right w:val="single" w:sz="4" w:space="0" w:color="auto"/>
            </w:tcBorders>
          </w:tcPr>
          <w:p w14:paraId="547B761D"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10 метров</w:t>
            </w:r>
          </w:p>
        </w:tc>
        <w:tc>
          <w:tcPr>
            <w:tcW w:w="2051" w:type="dxa"/>
            <w:tcBorders>
              <w:top w:val="single" w:sz="4" w:space="0" w:color="auto"/>
              <w:left w:val="single" w:sz="4" w:space="0" w:color="auto"/>
              <w:bottom w:val="single" w:sz="4" w:space="0" w:color="auto"/>
              <w:right w:val="single" w:sz="4" w:space="0" w:color="auto"/>
            </w:tcBorders>
          </w:tcPr>
          <w:p w14:paraId="1F6F1A44"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10 метров</w:t>
            </w:r>
          </w:p>
        </w:tc>
      </w:tr>
      <w:tr w:rsidR="005C1BCC" w:rsidRPr="00612FA7" w14:paraId="5D2F1D87" w14:textId="77777777" w:rsidTr="00C7325D">
        <w:tc>
          <w:tcPr>
            <w:tcW w:w="5178" w:type="dxa"/>
            <w:tcBorders>
              <w:top w:val="single" w:sz="4" w:space="0" w:color="auto"/>
              <w:left w:val="single" w:sz="4" w:space="0" w:color="auto"/>
              <w:bottom w:val="single" w:sz="4" w:space="0" w:color="auto"/>
              <w:right w:val="single" w:sz="4" w:space="0" w:color="auto"/>
            </w:tcBorders>
          </w:tcPr>
          <w:p w14:paraId="770DE1D0"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t>Незастроенные земельные участки, предназначенные для строительства</w:t>
            </w:r>
          </w:p>
        </w:tc>
        <w:tc>
          <w:tcPr>
            <w:tcW w:w="2410" w:type="dxa"/>
            <w:tcBorders>
              <w:top w:val="single" w:sz="4" w:space="0" w:color="auto"/>
              <w:left w:val="single" w:sz="4" w:space="0" w:color="auto"/>
              <w:bottom w:val="single" w:sz="4" w:space="0" w:color="auto"/>
              <w:right w:val="single" w:sz="4" w:space="0" w:color="auto"/>
            </w:tcBorders>
          </w:tcPr>
          <w:p w14:paraId="6A9CE83D"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20 метров</w:t>
            </w:r>
          </w:p>
        </w:tc>
        <w:tc>
          <w:tcPr>
            <w:tcW w:w="2051" w:type="dxa"/>
            <w:tcBorders>
              <w:top w:val="single" w:sz="4" w:space="0" w:color="auto"/>
              <w:left w:val="single" w:sz="4" w:space="0" w:color="auto"/>
              <w:bottom w:val="single" w:sz="4" w:space="0" w:color="auto"/>
              <w:right w:val="single" w:sz="4" w:space="0" w:color="auto"/>
            </w:tcBorders>
          </w:tcPr>
          <w:p w14:paraId="208659C8"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w:t>
            </w:r>
          </w:p>
        </w:tc>
      </w:tr>
      <w:tr w:rsidR="005C1BCC" w:rsidRPr="00612FA7" w14:paraId="5287C261" w14:textId="77777777" w:rsidTr="00C7325D">
        <w:tc>
          <w:tcPr>
            <w:tcW w:w="5178" w:type="dxa"/>
            <w:tcBorders>
              <w:top w:val="single" w:sz="4" w:space="0" w:color="auto"/>
              <w:left w:val="single" w:sz="4" w:space="0" w:color="auto"/>
              <w:bottom w:val="single" w:sz="4" w:space="0" w:color="auto"/>
              <w:right w:val="single" w:sz="4" w:space="0" w:color="auto"/>
            </w:tcBorders>
          </w:tcPr>
          <w:p w14:paraId="738CB602"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t>Спортивные сооружения</w:t>
            </w:r>
          </w:p>
        </w:tc>
        <w:tc>
          <w:tcPr>
            <w:tcW w:w="2410" w:type="dxa"/>
            <w:tcBorders>
              <w:top w:val="single" w:sz="4" w:space="0" w:color="auto"/>
              <w:left w:val="single" w:sz="4" w:space="0" w:color="auto"/>
              <w:bottom w:val="single" w:sz="4" w:space="0" w:color="auto"/>
              <w:right w:val="single" w:sz="4" w:space="0" w:color="auto"/>
            </w:tcBorders>
          </w:tcPr>
          <w:p w14:paraId="782F4F21"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15 метров</w:t>
            </w:r>
          </w:p>
        </w:tc>
        <w:tc>
          <w:tcPr>
            <w:tcW w:w="2051" w:type="dxa"/>
            <w:tcBorders>
              <w:top w:val="single" w:sz="4" w:space="0" w:color="auto"/>
              <w:left w:val="single" w:sz="4" w:space="0" w:color="auto"/>
              <w:bottom w:val="single" w:sz="4" w:space="0" w:color="auto"/>
              <w:right w:val="single" w:sz="4" w:space="0" w:color="auto"/>
            </w:tcBorders>
          </w:tcPr>
          <w:p w14:paraId="49FB8E1D"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15 метров</w:t>
            </w:r>
          </w:p>
        </w:tc>
      </w:tr>
      <w:tr w:rsidR="005C1BCC" w:rsidRPr="00612FA7" w14:paraId="4C8A378D" w14:textId="77777777" w:rsidTr="00C7325D">
        <w:tc>
          <w:tcPr>
            <w:tcW w:w="5178" w:type="dxa"/>
            <w:tcBorders>
              <w:top w:val="single" w:sz="4" w:space="0" w:color="auto"/>
              <w:left w:val="single" w:sz="4" w:space="0" w:color="auto"/>
              <w:bottom w:val="single" w:sz="4" w:space="0" w:color="auto"/>
              <w:right w:val="single" w:sz="4" w:space="0" w:color="auto"/>
            </w:tcBorders>
          </w:tcPr>
          <w:p w14:paraId="3D38E6E5" w14:textId="77777777" w:rsidR="005C1BCC" w:rsidRPr="00612FA7" w:rsidRDefault="005C1BCC" w:rsidP="00C7325D">
            <w:pPr>
              <w:widowControl w:val="0"/>
              <w:autoSpaceDE w:val="0"/>
              <w:autoSpaceDN w:val="0"/>
              <w:adjustRightInd w:val="0"/>
              <w:jc w:val="both"/>
              <w:rPr>
                <w:sz w:val="24"/>
                <w:szCs w:val="24"/>
              </w:rPr>
            </w:pPr>
            <w:r w:rsidRPr="00612FA7">
              <w:rPr>
                <w:sz w:val="24"/>
                <w:szCs w:val="24"/>
              </w:rPr>
              <w:lastRenderedPageBreak/>
              <w:t>Иные объекты</w:t>
            </w:r>
          </w:p>
        </w:tc>
        <w:tc>
          <w:tcPr>
            <w:tcW w:w="2410" w:type="dxa"/>
            <w:tcBorders>
              <w:top w:val="single" w:sz="4" w:space="0" w:color="auto"/>
              <w:left w:val="single" w:sz="4" w:space="0" w:color="auto"/>
              <w:bottom w:val="single" w:sz="4" w:space="0" w:color="auto"/>
              <w:right w:val="single" w:sz="4" w:space="0" w:color="auto"/>
            </w:tcBorders>
          </w:tcPr>
          <w:p w14:paraId="4AFEA8FF"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20 метров</w:t>
            </w:r>
          </w:p>
        </w:tc>
        <w:tc>
          <w:tcPr>
            <w:tcW w:w="2051" w:type="dxa"/>
            <w:tcBorders>
              <w:top w:val="single" w:sz="4" w:space="0" w:color="auto"/>
              <w:left w:val="single" w:sz="4" w:space="0" w:color="auto"/>
              <w:bottom w:val="single" w:sz="4" w:space="0" w:color="auto"/>
              <w:right w:val="single" w:sz="4" w:space="0" w:color="auto"/>
            </w:tcBorders>
          </w:tcPr>
          <w:p w14:paraId="26A61541" w14:textId="77777777" w:rsidR="005C1BCC" w:rsidRPr="00612FA7" w:rsidRDefault="005C1BCC" w:rsidP="00C7325D">
            <w:pPr>
              <w:widowControl w:val="0"/>
              <w:autoSpaceDE w:val="0"/>
              <w:autoSpaceDN w:val="0"/>
              <w:adjustRightInd w:val="0"/>
              <w:jc w:val="center"/>
              <w:rPr>
                <w:sz w:val="24"/>
                <w:szCs w:val="24"/>
              </w:rPr>
            </w:pPr>
            <w:r w:rsidRPr="00612FA7">
              <w:rPr>
                <w:sz w:val="24"/>
                <w:szCs w:val="24"/>
              </w:rPr>
              <w:t>40 метров</w:t>
            </w:r>
          </w:p>
        </w:tc>
      </w:tr>
    </w:tbl>
    <w:p w14:paraId="6D820D5D" w14:textId="77777777" w:rsidR="005C1BCC" w:rsidRPr="00612FA7" w:rsidRDefault="005C1BCC" w:rsidP="00C7325D">
      <w:pPr>
        <w:widowControl w:val="0"/>
        <w:autoSpaceDE w:val="0"/>
        <w:autoSpaceDN w:val="0"/>
        <w:adjustRightInd w:val="0"/>
        <w:ind w:firstLine="709"/>
        <w:jc w:val="both"/>
        <w:rPr>
          <w:sz w:val="24"/>
          <w:szCs w:val="24"/>
        </w:rPr>
      </w:pPr>
    </w:p>
    <w:p w14:paraId="31478D44" w14:textId="77777777" w:rsidR="005C1BCC" w:rsidRPr="00612FA7" w:rsidRDefault="005C1BCC" w:rsidP="00C7325D">
      <w:pPr>
        <w:widowControl w:val="0"/>
        <w:autoSpaceDE w:val="0"/>
        <w:autoSpaceDN w:val="0"/>
        <w:adjustRightInd w:val="0"/>
        <w:ind w:firstLine="709"/>
        <w:jc w:val="both"/>
        <w:rPr>
          <w:sz w:val="24"/>
          <w:szCs w:val="24"/>
        </w:rPr>
      </w:pPr>
      <w:r w:rsidRPr="00612FA7">
        <w:rPr>
          <w:sz w:val="24"/>
          <w:szCs w:val="24"/>
        </w:rPr>
        <w:t>Определение границ прилегающей территории возможно также в соответствии с границами санитарно-защитной зоны предприятий, сооружений и иных объектов.</w:t>
      </w:r>
    </w:p>
    <w:p w14:paraId="21033382" w14:textId="77777777" w:rsidR="005C1BCC" w:rsidRPr="00612FA7" w:rsidRDefault="005C1BCC" w:rsidP="00C7325D">
      <w:pPr>
        <w:widowControl w:val="0"/>
        <w:autoSpaceDE w:val="0"/>
        <w:autoSpaceDN w:val="0"/>
        <w:adjustRightInd w:val="0"/>
        <w:ind w:firstLine="709"/>
        <w:jc w:val="both"/>
        <w:rPr>
          <w:sz w:val="24"/>
          <w:szCs w:val="24"/>
        </w:rPr>
      </w:pPr>
      <w:r w:rsidRPr="00612FA7">
        <w:rPr>
          <w:sz w:val="24"/>
          <w:szCs w:val="24"/>
        </w:rPr>
        <w:t>Определенные согласно данному пункту территории могут включать в себя тротуары, озелененные территории (за исключением территорий особо охраняемых природных территорий), зеленые насаждения, но ограничиваются дорожным бордюром, полотном проезжей части автомобильной дороги общего пользования, линией пересечения с прилегающей территорией другого здания, строения, сооружения.</w:t>
      </w:r>
    </w:p>
    <w:p w14:paraId="12DBD8D9" w14:textId="77777777" w:rsidR="005C1BCC" w:rsidRPr="00612FA7" w:rsidRDefault="005C1BCC" w:rsidP="00C7325D">
      <w:pPr>
        <w:ind w:firstLine="709"/>
        <w:jc w:val="both"/>
        <w:rPr>
          <w:sz w:val="24"/>
          <w:szCs w:val="24"/>
        </w:rPr>
      </w:pPr>
      <w:r w:rsidRPr="00612FA7">
        <w:rPr>
          <w:sz w:val="24"/>
          <w:szCs w:val="24"/>
        </w:rPr>
        <w:t>Пересечение границ прилегающих территорий не допускается.</w:t>
      </w:r>
    </w:p>
    <w:p w14:paraId="171AAF69" w14:textId="77777777" w:rsidR="002B6321" w:rsidRPr="00612FA7" w:rsidRDefault="00F869C4" w:rsidP="00C7325D">
      <w:pPr>
        <w:ind w:firstLine="709"/>
        <w:jc w:val="both"/>
        <w:rPr>
          <w:sz w:val="24"/>
          <w:szCs w:val="24"/>
        </w:rPr>
      </w:pPr>
      <w:r w:rsidRPr="00612FA7">
        <w:rPr>
          <w:sz w:val="24"/>
          <w:szCs w:val="24"/>
        </w:rPr>
        <w:t xml:space="preserve">Ответственность за уборку и поддержание чистоты на прилегающих территориях и подъездов к ним со стороны прилегающих улиц и проездов лежит на </w:t>
      </w:r>
      <w:r w:rsidR="002B6321" w:rsidRPr="00612FA7">
        <w:rPr>
          <w:sz w:val="24"/>
          <w:szCs w:val="24"/>
        </w:rPr>
        <w:t xml:space="preserve">владельцах </w:t>
      </w:r>
      <w:r w:rsidR="009A6478" w:rsidRPr="00612FA7">
        <w:rPr>
          <w:sz w:val="24"/>
          <w:szCs w:val="24"/>
        </w:rPr>
        <w:t>данных объектов</w:t>
      </w:r>
      <w:r w:rsidRPr="00612FA7">
        <w:rPr>
          <w:sz w:val="24"/>
          <w:szCs w:val="24"/>
        </w:rPr>
        <w:t>;</w:t>
      </w:r>
    </w:p>
    <w:p w14:paraId="75C819EC" w14:textId="77777777" w:rsidR="00FE4148" w:rsidRPr="00612FA7" w:rsidRDefault="00FE4148" w:rsidP="00C7325D">
      <w:pPr>
        <w:ind w:firstLine="709"/>
        <w:jc w:val="both"/>
        <w:rPr>
          <w:sz w:val="24"/>
          <w:szCs w:val="24"/>
        </w:rPr>
      </w:pPr>
      <w:r w:rsidRPr="00612FA7">
        <w:rPr>
          <w:sz w:val="24"/>
          <w:szCs w:val="24"/>
        </w:rPr>
        <w:t>отдельно стоящие гаражи - по периметру отведенной территории и подъездов к ним до проезжей части улицы, внутриквартального проезда;</w:t>
      </w:r>
    </w:p>
    <w:p w14:paraId="18975737" w14:textId="58EDF09A" w:rsidR="00F869C4" w:rsidRPr="00612FA7" w:rsidRDefault="00F869C4" w:rsidP="00C7325D">
      <w:pPr>
        <w:ind w:firstLine="709"/>
        <w:jc w:val="both"/>
        <w:rPr>
          <w:sz w:val="24"/>
          <w:szCs w:val="24"/>
        </w:rPr>
      </w:pPr>
      <w:r w:rsidRPr="00612FA7">
        <w:rPr>
          <w:sz w:val="24"/>
          <w:szCs w:val="24"/>
        </w:rPr>
        <w:t xml:space="preserve">автомобильные дороги – от и до бровки земляного полотна, в зависимости от категории дороги; </w:t>
      </w:r>
    </w:p>
    <w:p w14:paraId="00F9A2CA" w14:textId="77777777" w:rsidR="002B6321" w:rsidRPr="00612FA7" w:rsidRDefault="00F869C4" w:rsidP="00C7325D">
      <w:pPr>
        <w:ind w:firstLine="709"/>
        <w:jc w:val="both"/>
        <w:rPr>
          <w:sz w:val="24"/>
          <w:szCs w:val="24"/>
        </w:rPr>
      </w:pPr>
      <w:r w:rsidRPr="00612FA7">
        <w:rPr>
          <w:sz w:val="24"/>
          <w:szCs w:val="24"/>
        </w:rPr>
        <w:t xml:space="preserve">линии железнодорожного транспорта общего и промышленного назначения – в границах отведенного земельного участка. Содержание и ремонт железнодорожных переездов на пересечениях с проезжей частью дорог осуществляется соответствующими предприятиями железнодорожного транспорта; </w:t>
      </w:r>
    </w:p>
    <w:p w14:paraId="03E6CFA4" w14:textId="77777777" w:rsidR="005E05FA" w:rsidRPr="00612FA7" w:rsidRDefault="005E05FA" w:rsidP="00C7325D">
      <w:pPr>
        <w:ind w:firstLine="709"/>
        <w:jc w:val="both"/>
        <w:rPr>
          <w:sz w:val="24"/>
          <w:szCs w:val="24"/>
        </w:rPr>
      </w:pPr>
      <w:r w:rsidRPr="00612FA7">
        <w:rPr>
          <w:sz w:val="24"/>
          <w:szCs w:val="24"/>
        </w:rPr>
        <w:t>Содержание и уборку остановок общественного транспорта осуществляет правообладатель территории</w:t>
      </w:r>
      <w:r w:rsidR="00E752E4" w:rsidRPr="00612FA7">
        <w:rPr>
          <w:sz w:val="24"/>
          <w:szCs w:val="24"/>
        </w:rPr>
        <w:t xml:space="preserve"> (земельного участка)</w:t>
      </w:r>
      <w:r w:rsidRPr="00612FA7">
        <w:rPr>
          <w:sz w:val="24"/>
          <w:szCs w:val="24"/>
        </w:rPr>
        <w:t xml:space="preserve">. </w:t>
      </w:r>
    </w:p>
    <w:p w14:paraId="48B87928" w14:textId="77777777" w:rsidR="005E05FA" w:rsidRPr="00612FA7" w:rsidRDefault="005E05FA" w:rsidP="00C7325D">
      <w:pPr>
        <w:ind w:firstLine="709"/>
        <w:jc w:val="both"/>
        <w:rPr>
          <w:sz w:val="24"/>
          <w:szCs w:val="24"/>
        </w:rPr>
      </w:pPr>
      <w:r w:rsidRPr="00612FA7">
        <w:rPr>
          <w:sz w:val="24"/>
          <w:szCs w:val="24"/>
        </w:rPr>
        <w:t>Ответственность за содержание и уборку парковочных карманов для автотранспорта к объектам общественно-делового назначения возлагается на правообладателей указанных объектов.</w:t>
      </w:r>
    </w:p>
    <w:p w14:paraId="680CC9CE" w14:textId="77777777" w:rsidR="005E05FA" w:rsidRPr="00612FA7" w:rsidRDefault="005E05FA" w:rsidP="00C7325D">
      <w:pPr>
        <w:ind w:firstLine="709"/>
        <w:jc w:val="both"/>
        <w:rPr>
          <w:sz w:val="24"/>
          <w:szCs w:val="24"/>
        </w:rPr>
      </w:pPr>
      <w:r w:rsidRPr="00612FA7">
        <w:rPr>
          <w:sz w:val="24"/>
          <w:szCs w:val="24"/>
        </w:rPr>
        <w:t xml:space="preserve">Уполномоченные структурные подразделения администрации </w:t>
      </w:r>
      <w:r w:rsidR="008F5626" w:rsidRPr="00612FA7">
        <w:rPr>
          <w:sz w:val="24"/>
          <w:szCs w:val="24"/>
        </w:rPr>
        <w:t>Александровского муниципального</w:t>
      </w:r>
      <w:r w:rsidRPr="00612FA7">
        <w:rPr>
          <w:sz w:val="24"/>
          <w:szCs w:val="24"/>
        </w:rPr>
        <w:t xml:space="preserve"> </w:t>
      </w:r>
      <w:r w:rsidR="00FE4148" w:rsidRPr="00612FA7">
        <w:rPr>
          <w:sz w:val="24"/>
          <w:szCs w:val="24"/>
        </w:rPr>
        <w:t>округа</w:t>
      </w:r>
      <w:r w:rsidRPr="00612FA7">
        <w:rPr>
          <w:sz w:val="24"/>
          <w:szCs w:val="24"/>
        </w:rPr>
        <w:t xml:space="preserve"> осуществляют организацию и контроль по содержанию территории в соответствии с настоящими Правилами.</w:t>
      </w:r>
    </w:p>
    <w:p w14:paraId="4DA6CF5C" w14:textId="77777777" w:rsidR="002158E5" w:rsidRPr="00612FA7" w:rsidRDefault="002158E5" w:rsidP="00C7325D">
      <w:pPr>
        <w:ind w:firstLine="709"/>
        <w:jc w:val="both"/>
        <w:rPr>
          <w:sz w:val="24"/>
          <w:szCs w:val="24"/>
        </w:rPr>
      </w:pPr>
      <w:r w:rsidRPr="00612FA7">
        <w:rPr>
          <w:sz w:val="24"/>
          <w:szCs w:val="24"/>
        </w:rP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w:t>
      </w:r>
      <w:r w:rsidR="005741E8" w:rsidRPr="00612FA7">
        <w:rPr>
          <w:sz w:val="24"/>
          <w:szCs w:val="24"/>
        </w:rPr>
        <w:t>е</w:t>
      </w:r>
      <w:r w:rsidRPr="00612FA7">
        <w:rPr>
          <w:sz w:val="24"/>
          <w:szCs w:val="24"/>
        </w:rPr>
        <w:t>т администраци</w:t>
      </w:r>
      <w:r w:rsidR="005741E8" w:rsidRPr="00612FA7">
        <w:rPr>
          <w:sz w:val="24"/>
          <w:szCs w:val="24"/>
        </w:rPr>
        <w:t>я</w:t>
      </w:r>
      <w:r w:rsidR="009358EE" w:rsidRPr="00612FA7">
        <w:rPr>
          <w:sz w:val="24"/>
          <w:szCs w:val="24"/>
        </w:rPr>
        <w:t xml:space="preserve"> </w:t>
      </w:r>
      <w:r w:rsidR="008F5626" w:rsidRPr="00612FA7">
        <w:rPr>
          <w:sz w:val="24"/>
          <w:szCs w:val="24"/>
        </w:rPr>
        <w:t xml:space="preserve">Александровского муниципального </w:t>
      </w:r>
      <w:r w:rsidRPr="00612FA7">
        <w:rPr>
          <w:sz w:val="24"/>
          <w:szCs w:val="24"/>
        </w:rPr>
        <w:t>округа.</w:t>
      </w:r>
    </w:p>
    <w:p w14:paraId="136DC900" w14:textId="77777777" w:rsidR="002158E5" w:rsidRPr="00612FA7" w:rsidRDefault="002158E5" w:rsidP="00C7325D">
      <w:pPr>
        <w:ind w:firstLine="709"/>
        <w:jc w:val="both"/>
        <w:rPr>
          <w:sz w:val="24"/>
          <w:szCs w:val="24"/>
        </w:rPr>
      </w:pPr>
      <w:r w:rsidRPr="00612FA7">
        <w:rPr>
          <w:sz w:val="24"/>
          <w:szCs w:val="24"/>
        </w:rPr>
        <w:t xml:space="preserve">Организация работ по использованию, охране, защите, воспроизводству городских лесов осуществляется в соответствии с лесохозяйственным регламентом, утвержденным администрацией </w:t>
      </w:r>
      <w:r w:rsidR="008F5626" w:rsidRPr="00612FA7">
        <w:rPr>
          <w:sz w:val="24"/>
          <w:szCs w:val="24"/>
        </w:rPr>
        <w:t>Александровского городского поселения</w:t>
      </w:r>
      <w:r w:rsidRPr="00612FA7">
        <w:rPr>
          <w:sz w:val="24"/>
          <w:szCs w:val="24"/>
        </w:rPr>
        <w:t>.</w:t>
      </w:r>
    </w:p>
    <w:p w14:paraId="75C4D0E6" w14:textId="77777777" w:rsidR="00E752E4" w:rsidRPr="00612FA7" w:rsidRDefault="00E752E4" w:rsidP="00C7325D">
      <w:pPr>
        <w:ind w:firstLine="709"/>
        <w:jc w:val="both"/>
        <w:rPr>
          <w:sz w:val="24"/>
          <w:szCs w:val="24"/>
        </w:rPr>
      </w:pPr>
      <w:r w:rsidRPr="00612FA7">
        <w:rPr>
          <w:sz w:val="24"/>
          <w:szCs w:val="24"/>
        </w:rPr>
        <w:t>Запрещено осуществлять деятельность, не связанную с целевым назначением земельного участка, в том числе ремонт, торговлю, оказание услуг и иные виды деятельности.</w:t>
      </w:r>
    </w:p>
    <w:p w14:paraId="1A8F07D6" w14:textId="77777777" w:rsidR="002158E5" w:rsidRPr="00612FA7" w:rsidRDefault="002158E5" w:rsidP="00C7325D">
      <w:pPr>
        <w:ind w:firstLine="709"/>
        <w:jc w:val="both"/>
        <w:rPr>
          <w:sz w:val="24"/>
          <w:szCs w:val="24"/>
        </w:rPr>
      </w:pPr>
      <w:r w:rsidRPr="00612FA7">
        <w:rPr>
          <w:sz w:val="24"/>
          <w:szCs w:val="24"/>
        </w:rPr>
        <w:t>3.</w:t>
      </w:r>
      <w:r w:rsidR="004A3846" w:rsidRPr="00612FA7">
        <w:rPr>
          <w:sz w:val="24"/>
          <w:szCs w:val="24"/>
        </w:rPr>
        <w:t>3</w:t>
      </w:r>
      <w:r w:rsidRPr="00612FA7">
        <w:rPr>
          <w:sz w:val="24"/>
          <w:szCs w:val="24"/>
        </w:rPr>
        <w:t>. Содержание территории общего пользования осуществляется путем проведения:</w:t>
      </w:r>
    </w:p>
    <w:p w14:paraId="7C2C4F04" w14:textId="77777777" w:rsidR="002158E5" w:rsidRPr="00612FA7" w:rsidRDefault="00016D89" w:rsidP="00C7325D">
      <w:pPr>
        <w:ind w:firstLine="709"/>
        <w:jc w:val="both"/>
        <w:rPr>
          <w:sz w:val="24"/>
          <w:szCs w:val="24"/>
        </w:rPr>
      </w:pPr>
      <w:r w:rsidRPr="00612FA7">
        <w:rPr>
          <w:sz w:val="24"/>
          <w:szCs w:val="24"/>
        </w:rPr>
        <w:t>3.</w:t>
      </w:r>
      <w:r w:rsidR="004A3846" w:rsidRPr="00612FA7">
        <w:rPr>
          <w:sz w:val="24"/>
          <w:szCs w:val="24"/>
        </w:rPr>
        <w:t>3</w:t>
      </w:r>
      <w:r w:rsidRPr="00612FA7">
        <w:rPr>
          <w:sz w:val="24"/>
          <w:szCs w:val="24"/>
        </w:rPr>
        <w:t xml:space="preserve">.1. </w:t>
      </w:r>
      <w:r w:rsidR="002158E5" w:rsidRPr="00612FA7">
        <w:rPr>
          <w:sz w:val="24"/>
          <w:szCs w:val="24"/>
        </w:rPr>
        <w:t xml:space="preserve">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проводимых в соответствии </w:t>
      </w:r>
      <w:r w:rsidR="00717431" w:rsidRPr="00612FA7">
        <w:rPr>
          <w:sz w:val="24"/>
          <w:szCs w:val="24"/>
        </w:rPr>
        <w:t xml:space="preserve">с постановлением администрации </w:t>
      </w:r>
      <w:r w:rsidR="004315B0" w:rsidRPr="00612FA7">
        <w:rPr>
          <w:sz w:val="24"/>
          <w:szCs w:val="24"/>
        </w:rPr>
        <w:t>Александровского муниципального</w:t>
      </w:r>
      <w:r w:rsidR="002158E5" w:rsidRPr="00612FA7">
        <w:rPr>
          <w:sz w:val="24"/>
          <w:szCs w:val="24"/>
        </w:rPr>
        <w:t xml:space="preserve"> округа или с волеиз</w:t>
      </w:r>
      <w:r w:rsidR="00D017B9" w:rsidRPr="00612FA7">
        <w:rPr>
          <w:sz w:val="24"/>
          <w:szCs w:val="24"/>
        </w:rPr>
        <w:t>ъявлением граждан и организаций;</w:t>
      </w:r>
    </w:p>
    <w:p w14:paraId="4AE04816" w14:textId="77777777" w:rsidR="002158E5" w:rsidRPr="00612FA7" w:rsidRDefault="00835E25" w:rsidP="00C7325D">
      <w:pPr>
        <w:ind w:firstLine="709"/>
        <w:jc w:val="both"/>
        <w:rPr>
          <w:sz w:val="24"/>
          <w:szCs w:val="24"/>
        </w:rPr>
      </w:pPr>
      <w:r w:rsidRPr="00612FA7">
        <w:rPr>
          <w:sz w:val="24"/>
          <w:szCs w:val="24"/>
        </w:rPr>
        <w:t>3.</w:t>
      </w:r>
      <w:r w:rsidR="004A3846" w:rsidRPr="00612FA7">
        <w:rPr>
          <w:sz w:val="24"/>
          <w:szCs w:val="24"/>
        </w:rPr>
        <w:t>3</w:t>
      </w:r>
      <w:r w:rsidRPr="00612FA7">
        <w:rPr>
          <w:sz w:val="24"/>
          <w:szCs w:val="24"/>
        </w:rPr>
        <w:t xml:space="preserve">.2. </w:t>
      </w:r>
      <w:r w:rsidR="002158E5" w:rsidRPr="00612FA7">
        <w:rPr>
          <w:sz w:val="24"/>
          <w:szCs w:val="24"/>
        </w:rPr>
        <w:t>работ по ремонту или капитальному ремонту, а также иных работ по сохранению нормативного состояния территории и обеспечению у</w:t>
      </w:r>
      <w:r w:rsidR="00D017B9" w:rsidRPr="00612FA7">
        <w:rPr>
          <w:sz w:val="24"/>
          <w:szCs w:val="24"/>
        </w:rPr>
        <w:t>словий ее безопасного посещения;</w:t>
      </w:r>
    </w:p>
    <w:p w14:paraId="193A42BF" w14:textId="77777777" w:rsidR="002158E5" w:rsidRPr="00612FA7" w:rsidRDefault="00835E25" w:rsidP="00C7325D">
      <w:pPr>
        <w:ind w:firstLine="709"/>
        <w:jc w:val="both"/>
        <w:rPr>
          <w:sz w:val="24"/>
          <w:szCs w:val="24"/>
        </w:rPr>
      </w:pPr>
      <w:r w:rsidRPr="00612FA7">
        <w:rPr>
          <w:sz w:val="24"/>
          <w:szCs w:val="24"/>
        </w:rPr>
        <w:t>3.</w:t>
      </w:r>
      <w:r w:rsidR="004A3846" w:rsidRPr="00612FA7">
        <w:rPr>
          <w:sz w:val="24"/>
          <w:szCs w:val="24"/>
        </w:rPr>
        <w:t>3</w:t>
      </w:r>
      <w:r w:rsidRPr="00612FA7">
        <w:rPr>
          <w:sz w:val="24"/>
          <w:szCs w:val="24"/>
        </w:rPr>
        <w:t xml:space="preserve">.3. </w:t>
      </w:r>
      <w:r w:rsidR="002158E5" w:rsidRPr="00612FA7">
        <w:rPr>
          <w:sz w:val="24"/>
          <w:szCs w:val="24"/>
        </w:rPr>
        <w:t>работ по поддержанию санитарного состояния территории.</w:t>
      </w:r>
    </w:p>
    <w:p w14:paraId="6B1F4930" w14:textId="3B3420DB" w:rsidR="002158E5" w:rsidRPr="00612FA7" w:rsidRDefault="002158E5" w:rsidP="00C7325D">
      <w:pPr>
        <w:ind w:firstLine="709"/>
        <w:jc w:val="both"/>
        <w:rPr>
          <w:sz w:val="24"/>
          <w:szCs w:val="24"/>
        </w:rPr>
      </w:pPr>
      <w:r w:rsidRPr="00612FA7">
        <w:rPr>
          <w:sz w:val="24"/>
          <w:szCs w:val="24"/>
        </w:rPr>
        <w:t>3.</w:t>
      </w:r>
      <w:r w:rsidR="004A3846" w:rsidRPr="00612FA7">
        <w:rPr>
          <w:sz w:val="24"/>
          <w:szCs w:val="24"/>
        </w:rPr>
        <w:t>4</w:t>
      </w:r>
      <w:r w:rsidRPr="00612FA7">
        <w:rPr>
          <w:sz w:val="24"/>
          <w:szCs w:val="24"/>
        </w:rPr>
        <w:t>.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14:paraId="2A47B24C" w14:textId="77777777" w:rsidR="002158E5" w:rsidRPr="00612FA7" w:rsidRDefault="002E3AC8" w:rsidP="00C7325D">
      <w:pPr>
        <w:ind w:firstLine="709"/>
        <w:jc w:val="both"/>
        <w:rPr>
          <w:sz w:val="24"/>
          <w:szCs w:val="24"/>
        </w:rPr>
      </w:pPr>
      <w:r w:rsidRPr="00612FA7">
        <w:rPr>
          <w:sz w:val="24"/>
          <w:szCs w:val="24"/>
        </w:rPr>
        <w:lastRenderedPageBreak/>
        <w:t>3.</w:t>
      </w:r>
      <w:r w:rsidR="004A3846" w:rsidRPr="00612FA7">
        <w:rPr>
          <w:sz w:val="24"/>
          <w:szCs w:val="24"/>
        </w:rPr>
        <w:t>5</w:t>
      </w:r>
      <w:r w:rsidRPr="00612FA7">
        <w:rPr>
          <w:sz w:val="24"/>
          <w:szCs w:val="24"/>
        </w:rPr>
        <w:t xml:space="preserve">. </w:t>
      </w:r>
      <w:r w:rsidR="002158E5" w:rsidRPr="00612FA7">
        <w:rPr>
          <w:sz w:val="24"/>
          <w:szCs w:val="24"/>
        </w:rP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14:paraId="1B8FCAD4" w14:textId="77777777" w:rsidR="002158E5" w:rsidRPr="00612FA7" w:rsidRDefault="002158E5" w:rsidP="00C7325D">
      <w:pPr>
        <w:ind w:firstLine="709"/>
        <w:jc w:val="both"/>
        <w:rPr>
          <w:sz w:val="24"/>
          <w:szCs w:val="24"/>
        </w:rPr>
      </w:pPr>
      <w:r w:rsidRPr="00612FA7">
        <w:rPr>
          <w:sz w:val="24"/>
          <w:szCs w:val="24"/>
        </w:rPr>
        <w:t>3.</w:t>
      </w:r>
      <w:r w:rsidR="004A3846" w:rsidRPr="00612FA7">
        <w:rPr>
          <w:sz w:val="24"/>
          <w:szCs w:val="24"/>
        </w:rPr>
        <w:t>6</w:t>
      </w:r>
      <w:r w:rsidRPr="00612FA7">
        <w:rPr>
          <w:sz w:val="24"/>
          <w:szCs w:val="24"/>
        </w:rPr>
        <w:t>. Работы по содержанию территории должны обеспечивать безопасное движение транспортных средств и пешеходов независимо от погодных условий.</w:t>
      </w:r>
    </w:p>
    <w:p w14:paraId="7664E9D9" w14:textId="77777777" w:rsidR="002158E5" w:rsidRPr="00612FA7" w:rsidRDefault="002158E5" w:rsidP="00C7325D">
      <w:pPr>
        <w:ind w:firstLine="709"/>
        <w:jc w:val="both"/>
        <w:rPr>
          <w:sz w:val="24"/>
          <w:szCs w:val="24"/>
        </w:rPr>
      </w:pPr>
      <w:r w:rsidRPr="00612FA7">
        <w:rPr>
          <w:sz w:val="24"/>
          <w:szCs w:val="24"/>
        </w:rPr>
        <w:t>3.</w:t>
      </w:r>
      <w:r w:rsidR="004A3846" w:rsidRPr="00612FA7">
        <w:rPr>
          <w:sz w:val="24"/>
          <w:szCs w:val="24"/>
        </w:rPr>
        <w:t>7</w:t>
      </w:r>
      <w:r w:rsidRPr="00612FA7">
        <w:rPr>
          <w:sz w:val="24"/>
          <w:szCs w:val="24"/>
        </w:rPr>
        <w:t>. Требования к содержанию объектов и элементов благоустройства:</w:t>
      </w:r>
    </w:p>
    <w:p w14:paraId="186C2AF0" w14:textId="59DD5463" w:rsidR="002158E5" w:rsidRPr="00612FA7" w:rsidRDefault="002158E5" w:rsidP="00C7325D">
      <w:pPr>
        <w:ind w:firstLine="709"/>
        <w:jc w:val="both"/>
        <w:rPr>
          <w:sz w:val="24"/>
          <w:szCs w:val="24"/>
        </w:rPr>
      </w:pPr>
      <w:r w:rsidRPr="00612FA7">
        <w:rPr>
          <w:sz w:val="24"/>
          <w:szCs w:val="24"/>
        </w:rPr>
        <w:t>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14:paraId="08B7EB78" w14:textId="77777777" w:rsidR="002158E5" w:rsidRPr="00612FA7" w:rsidRDefault="002158E5" w:rsidP="00C7325D">
      <w:pPr>
        <w:ind w:firstLine="709"/>
        <w:jc w:val="both"/>
        <w:rPr>
          <w:sz w:val="24"/>
          <w:szCs w:val="24"/>
        </w:rPr>
      </w:pPr>
      <w:r w:rsidRPr="00612FA7">
        <w:rPr>
          <w:sz w:val="24"/>
          <w:szCs w:val="24"/>
        </w:rPr>
        <w:t xml:space="preserve">после таяния снега элементы благоустройства, не соответствующие требованиям Правил, должны быть в срок до 1 июня приведены в </w:t>
      </w:r>
      <w:r w:rsidR="002E3AC8" w:rsidRPr="00612FA7">
        <w:rPr>
          <w:sz w:val="24"/>
          <w:szCs w:val="24"/>
        </w:rPr>
        <w:t>соответствие требованиям Правил;</w:t>
      </w:r>
    </w:p>
    <w:p w14:paraId="12D10980" w14:textId="77777777" w:rsidR="002158E5" w:rsidRPr="00612FA7" w:rsidRDefault="002E3AC8" w:rsidP="00C7325D">
      <w:pPr>
        <w:ind w:firstLine="709"/>
        <w:jc w:val="both"/>
        <w:rPr>
          <w:sz w:val="24"/>
          <w:szCs w:val="24"/>
        </w:rPr>
      </w:pPr>
      <w:r w:rsidRPr="00612FA7">
        <w:rPr>
          <w:sz w:val="24"/>
          <w:szCs w:val="24"/>
        </w:rPr>
        <w:t>п</w:t>
      </w:r>
      <w:r w:rsidR="002158E5" w:rsidRPr="00612FA7">
        <w:rPr>
          <w:sz w:val="24"/>
          <w:szCs w:val="24"/>
        </w:rPr>
        <w:t>окраску элементов благоустройства на детских игровых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14:paraId="78664219" w14:textId="77777777" w:rsidR="002158E5" w:rsidRPr="00612FA7" w:rsidRDefault="002158E5" w:rsidP="00C7325D">
      <w:pPr>
        <w:ind w:firstLine="709"/>
        <w:jc w:val="both"/>
        <w:rPr>
          <w:sz w:val="24"/>
          <w:szCs w:val="24"/>
        </w:rPr>
      </w:pPr>
      <w:r w:rsidRPr="00612FA7">
        <w:rPr>
          <w:sz w:val="24"/>
          <w:szCs w:val="24"/>
        </w:rPr>
        <w:t>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14:paraId="0602A7AE" w14:textId="355AB0D7" w:rsidR="002158E5" w:rsidRPr="00612FA7" w:rsidRDefault="002158E5" w:rsidP="00C7325D">
      <w:pPr>
        <w:ind w:firstLine="709"/>
        <w:jc w:val="both"/>
        <w:rPr>
          <w:sz w:val="24"/>
          <w:szCs w:val="24"/>
        </w:rPr>
      </w:pPr>
      <w:r w:rsidRPr="00612FA7">
        <w:rPr>
          <w:sz w:val="24"/>
          <w:szCs w:val="24"/>
        </w:rPr>
        <w:t>3.</w:t>
      </w:r>
      <w:r w:rsidR="004A3846" w:rsidRPr="00612FA7">
        <w:rPr>
          <w:sz w:val="24"/>
          <w:szCs w:val="24"/>
        </w:rPr>
        <w:t>8</w:t>
      </w:r>
      <w:r w:rsidRPr="00612FA7">
        <w:rPr>
          <w:sz w:val="24"/>
          <w:szCs w:val="24"/>
        </w:rPr>
        <w:t>.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w:t>
      </w:r>
      <w:r w:rsidR="005741E8" w:rsidRPr="00612FA7">
        <w:rPr>
          <w:sz w:val="24"/>
          <w:szCs w:val="24"/>
        </w:rPr>
        <w:t xml:space="preserve"> Российской Федерации от 03 декабря 2014</w:t>
      </w:r>
      <w:r w:rsidR="0099611E" w:rsidRPr="00612FA7">
        <w:rPr>
          <w:sz w:val="24"/>
          <w:szCs w:val="24"/>
        </w:rPr>
        <w:t xml:space="preserve"> </w:t>
      </w:r>
      <w:r w:rsidR="005741E8" w:rsidRPr="00612FA7">
        <w:rPr>
          <w:sz w:val="24"/>
          <w:szCs w:val="24"/>
        </w:rPr>
        <w:t xml:space="preserve">г. </w:t>
      </w:r>
      <w:r w:rsidR="00331347" w:rsidRPr="00612FA7">
        <w:rPr>
          <w:sz w:val="24"/>
          <w:szCs w:val="24"/>
        </w:rPr>
        <w:t>№</w:t>
      </w:r>
      <w:r w:rsidR="005741E8" w:rsidRPr="00612FA7">
        <w:rPr>
          <w:sz w:val="24"/>
          <w:szCs w:val="24"/>
        </w:rPr>
        <w:t xml:space="preserve"> 1300 (</w:t>
      </w:r>
      <w:r w:rsidR="00DE1FB6" w:rsidRPr="00612FA7">
        <w:rPr>
          <w:sz w:val="24"/>
          <w:szCs w:val="24"/>
        </w:rPr>
        <w:t xml:space="preserve">в </w:t>
      </w:r>
      <w:r w:rsidR="005741E8" w:rsidRPr="00612FA7">
        <w:rPr>
          <w:sz w:val="24"/>
          <w:szCs w:val="24"/>
        </w:rPr>
        <w:t>ред</w:t>
      </w:r>
      <w:r w:rsidR="00DE1FB6" w:rsidRPr="00612FA7">
        <w:rPr>
          <w:sz w:val="24"/>
          <w:szCs w:val="24"/>
        </w:rPr>
        <w:t>акции</w:t>
      </w:r>
      <w:r w:rsidR="005741E8" w:rsidRPr="00612FA7">
        <w:rPr>
          <w:sz w:val="24"/>
          <w:szCs w:val="24"/>
        </w:rPr>
        <w:t xml:space="preserve"> от 12 ноября 2020</w:t>
      </w:r>
      <w:r w:rsidR="00DE1FB6" w:rsidRPr="00612FA7">
        <w:rPr>
          <w:sz w:val="24"/>
          <w:szCs w:val="24"/>
        </w:rPr>
        <w:t xml:space="preserve"> </w:t>
      </w:r>
      <w:r w:rsidR="005741E8" w:rsidRPr="00612FA7">
        <w:rPr>
          <w:sz w:val="24"/>
          <w:szCs w:val="24"/>
        </w:rPr>
        <w:t xml:space="preserve">г.) </w:t>
      </w:r>
      <w:r w:rsidR="0099611E" w:rsidRPr="00612FA7">
        <w:rPr>
          <w:sz w:val="24"/>
          <w:szCs w:val="24"/>
        </w:rPr>
        <w:t>«</w:t>
      </w:r>
      <w:r w:rsidR="005741E8" w:rsidRPr="00612FA7">
        <w:rPr>
          <w:sz w:val="24"/>
          <w:szCs w:val="24"/>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99611E" w:rsidRPr="00612FA7">
        <w:rPr>
          <w:sz w:val="24"/>
          <w:szCs w:val="24"/>
        </w:rPr>
        <w:t>»</w:t>
      </w:r>
      <w:r w:rsidR="005741E8" w:rsidRPr="00612FA7">
        <w:rPr>
          <w:sz w:val="24"/>
          <w:szCs w:val="24"/>
        </w:rPr>
        <w:t xml:space="preserve"> </w:t>
      </w:r>
      <w:r w:rsidRPr="00612FA7">
        <w:rPr>
          <w:sz w:val="24"/>
          <w:szCs w:val="24"/>
        </w:rPr>
        <w:t>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14:paraId="2EE77596" w14:textId="77777777" w:rsidR="002158E5" w:rsidRPr="00612FA7" w:rsidRDefault="002158E5" w:rsidP="00C7325D">
      <w:pPr>
        <w:ind w:firstLine="709"/>
        <w:jc w:val="both"/>
        <w:rPr>
          <w:sz w:val="24"/>
          <w:szCs w:val="24"/>
        </w:rPr>
      </w:pPr>
      <w:r w:rsidRPr="00612FA7">
        <w:rPr>
          <w:sz w:val="24"/>
          <w:szCs w:val="24"/>
        </w:rPr>
        <w:t>3.</w:t>
      </w:r>
      <w:r w:rsidR="004A3846" w:rsidRPr="00612FA7">
        <w:rPr>
          <w:sz w:val="24"/>
          <w:szCs w:val="24"/>
        </w:rPr>
        <w:t>9</w:t>
      </w:r>
      <w:r w:rsidRPr="00612FA7">
        <w:rPr>
          <w:sz w:val="24"/>
          <w:szCs w:val="24"/>
        </w:rPr>
        <w:t>. Порядок пользования территориями общего пользования:</w:t>
      </w:r>
    </w:p>
    <w:p w14:paraId="0096B7E3" w14:textId="733EFCEC" w:rsidR="002158E5" w:rsidRPr="00612FA7" w:rsidRDefault="00835E25" w:rsidP="00C7325D">
      <w:pPr>
        <w:ind w:firstLine="709"/>
        <w:jc w:val="both"/>
        <w:rPr>
          <w:sz w:val="24"/>
          <w:szCs w:val="24"/>
        </w:rPr>
      </w:pPr>
      <w:r w:rsidRPr="00612FA7">
        <w:rPr>
          <w:sz w:val="24"/>
          <w:szCs w:val="24"/>
        </w:rPr>
        <w:t>3.</w:t>
      </w:r>
      <w:r w:rsidR="004A3846" w:rsidRPr="00612FA7">
        <w:rPr>
          <w:sz w:val="24"/>
          <w:szCs w:val="24"/>
        </w:rPr>
        <w:t>9</w:t>
      </w:r>
      <w:r w:rsidRPr="00612FA7">
        <w:rPr>
          <w:sz w:val="24"/>
          <w:szCs w:val="24"/>
        </w:rPr>
        <w:t xml:space="preserve">.1. </w:t>
      </w:r>
      <w:r w:rsidR="002158E5" w:rsidRPr="00612FA7">
        <w:rPr>
          <w:sz w:val="24"/>
          <w:szCs w:val="24"/>
        </w:rPr>
        <w:t xml:space="preserve">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w:t>
      </w:r>
      <w:r w:rsidR="005741E8" w:rsidRPr="00612FA7">
        <w:rPr>
          <w:sz w:val="24"/>
          <w:szCs w:val="24"/>
        </w:rPr>
        <w:t xml:space="preserve">отраслевым </w:t>
      </w:r>
      <w:r w:rsidR="002158E5" w:rsidRPr="00612FA7">
        <w:rPr>
          <w:sz w:val="24"/>
          <w:szCs w:val="24"/>
        </w:rPr>
        <w:t xml:space="preserve">функциональным органом администрации </w:t>
      </w:r>
      <w:r w:rsidR="004315B0" w:rsidRPr="00612FA7">
        <w:rPr>
          <w:sz w:val="24"/>
          <w:szCs w:val="24"/>
        </w:rPr>
        <w:t xml:space="preserve">Александровского муниципального </w:t>
      </w:r>
      <w:r w:rsidR="002158E5" w:rsidRPr="00612FA7">
        <w:rPr>
          <w:sz w:val="24"/>
          <w:szCs w:val="24"/>
        </w:rPr>
        <w:t xml:space="preserve">округа, участвующим в организации работы по обеспечению </w:t>
      </w:r>
      <w:r w:rsidR="002E3AC8" w:rsidRPr="00612FA7">
        <w:rPr>
          <w:sz w:val="24"/>
          <w:szCs w:val="24"/>
        </w:rPr>
        <w:t>безопасности дорожного движения;</w:t>
      </w:r>
    </w:p>
    <w:p w14:paraId="31194261" w14:textId="77777777" w:rsidR="002158E5" w:rsidRPr="00612FA7" w:rsidRDefault="002E3AC8" w:rsidP="00C7325D">
      <w:pPr>
        <w:ind w:firstLine="709"/>
        <w:jc w:val="both"/>
        <w:rPr>
          <w:sz w:val="24"/>
          <w:szCs w:val="24"/>
        </w:rPr>
      </w:pPr>
      <w:r w:rsidRPr="00612FA7">
        <w:rPr>
          <w:sz w:val="24"/>
          <w:szCs w:val="24"/>
        </w:rPr>
        <w:t>п</w:t>
      </w:r>
      <w:r w:rsidR="002158E5" w:rsidRPr="00612FA7">
        <w:rPr>
          <w:sz w:val="24"/>
          <w:szCs w:val="24"/>
        </w:rPr>
        <w:t>орядок согласования и утверждения проектов организации дорожного движения, разрабатываемых для автомобильных дорог местного значения, устанавливается правовым актом администраци</w:t>
      </w:r>
      <w:r w:rsidRPr="00612FA7">
        <w:rPr>
          <w:sz w:val="24"/>
          <w:szCs w:val="24"/>
        </w:rPr>
        <w:t xml:space="preserve">и </w:t>
      </w:r>
      <w:r w:rsidR="004315B0" w:rsidRPr="00612FA7">
        <w:rPr>
          <w:sz w:val="24"/>
          <w:szCs w:val="24"/>
        </w:rPr>
        <w:t>Александровского муниципального</w:t>
      </w:r>
      <w:r w:rsidRPr="00612FA7">
        <w:rPr>
          <w:sz w:val="24"/>
          <w:szCs w:val="24"/>
        </w:rPr>
        <w:t xml:space="preserve"> округа;</w:t>
      </w:r>
    </w:p>
    <w:p w14:paraId="31143E95" w14:textId="5279DB40" w:rsidR="002158E5" w:rsidRPr="00612FA7" w:rsidRDefault="002E3AC8" w:rsidP="00C7325D">
      <w:pPr>
        <w:ind w:firstLine="709"/>
        <w:jc w:val="both"/>
        <w:rPr>
          <w:sz w:val="24"/>
          <w:szCs w:val="24"/>
        </w:rPr>
      </w:pPr>
      <w:r w:rsidRPr="00612FA7">
        <w:rPr>
          <w:sz w:val="24"/>
          <w:szCs w:val="24"/>
        </w:rPr>
        <w:t>т</w:t>
      </w:r>
      <w:r w:rsidR="002158E5" w:rsidRPr="00612FA7">
        <w:rPr>
          <w:sz w:val="24"/>
          <w:szCs w:val="24"/>
        </w:rPr>
        <w:t>ехнические средства организации дорожного движения, не предусмотренные утвержденными проектами и схемами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14:paraId="70B1BA12" w14:textId="1E010551" w:rsidR="002158E5" w:rsidRPr="00612FA7" w:rsidRDefault="002E3AC8" w:rsidP="00C7325D">
      <w:pPr>
        <w:ind w:firstLine="709"/>
        <w:jc w:val="both"/>
        <w:rPr>
          <w:sz w:val="24"/>
          <w:szCs w:val="24"/>
        </w:rPr>
      </w:pPr>
      <w:r w:rsidRPr="00612FA7">
        <w:rPr>
          <w:sz w:val="24"/>
          <w:szCs w:val="24"/>
        </w:rPr>
        <w:t>3.</w:t>
      </w:r>
      <w:r w:rsidR="004A3846" w:rsidRPr="00612FA7">
        <w:rPr>
          <w:sz w:val="24"/>
          <w:szCs w:val="24"/>
        </w:rPr>
        <w:t>9</w:t>
      </w:r>
      <w:r w:rsidR="00835E25" w:rsidRPr="00612FA7">
        <w:rPr>
          <w:sz w:val="24"/>
          <w:szCs w:val="24"/>
        </w:rPr>
        <w:t xml:space="preserve">.2. </w:t>
      </w:r>
      <w:r w:rsidR="002158E5" w:rsidRPr="00612FA7">
        <w:rPr>
          <w:sz w:val="24"/>
          <w:szCs w:val="24"/>
        </w:rPr>
        <w:t>владельцы сетей наружного освещения, расположенных на территории общего пользования, содержат сети наружного освещения</w:t>
      </w:r>
      <w:r w:rsidR="0024102F">
        <w:rPr>
          <w:sz w:val="24"/>
          <w:szCs w:val="24"/>
        </w:rPr>
        <w:t xml:space="preserve"> </w:t>
      </w:r>
      <w:r w:rsidR="002158E5" w:rsidRPr="00612FA7">
        <w:rPr>
          <w:sz w:val="24"/>
          <w:szCs w:val="24"/>
        </w:rPr>
        <w:t xml:space="preserve">в исправном состоянии, обеспечивающем их безопасную эксплуатацию в порядке, установленном администрацией </w:t>
      </w:r>
      <w:r w:rsidR="001A68F3" w:rsidRPr="00612FA7">
        <w:rPr>
          <w:sz w:val="24"/>
          <w:szCs w:val="24"/>
        </w:rPr>
        <w:t>Александровского муниципального</w:t>
      </w:r>
      <w:r w:rsidR="002158E5" w:rsidRPr="00612FA7">
        <w:rPr>
          <w:sz w:val="24"/>
          <w:szCs w:val="24"/>
        </w:rPr>
        <w:t xml:space="preserve"> округа;</w:t>
      </w:r>
    </w:p>
    <w:p w14:paraId="6D3C4839" w14:textId="77777777" w:rsidR="002158E5" w:rsidRPr="00612FA7" w:rsidRDefault="00835E25" w:rsidP="00C7325D">
      <w:pPr>
        <w:ind w:firstLine="709"/>
        <w:jc w:val="both"/>
        <w:rPr>
          <w:sz w:val="24"/>
          <w:szCs w:val="24"/>
        </w:rPr>
      </w:pPr>
      <w:r w:rsidRPr="00612FA7">
        <w:rPr>
          <w:sz w:val="24"/>
          <w:szCs w:val="24"/>
        </w:rPr>
        <w:lastRenderedPageBreak/>
        <w:t>3.</w:t>
      </w:r>
      <w:r w:rsidR="004A3846" w:rsidRPr="00612FA7">
        <w:rPr>
          <w:sz w:val="24"/>
          <w:szCs w:val="24"/>
        </w:rPr>
        <w:t>9</w:t>
      </w:r>
      <w:r w:rsidRPr="00612FA7">
        <w:rPr>
          <w:sz w:val="24"/>
          <w:szCs w:val="24"/>
        </w:rPr>
        <w:t xml:space="preserve">.3. </w:t>
      </w:r>
      <w:r w:rsidR="002158E5" w:rsidRPr="00612FA7">
        <w:rPr>
          <w:sz w:val="24"/>
          <w:szCs w:val="24"/>
        </w:rPr>
        <w:t>владельцы подземных инженерных коммуникаций, расположенных на территории общего пользования:</w:t>
      </w:r>
    </w:p>
    <w:p w14:paraId="3CABA8B8" w14:textId="2835C952" w:rsidR="002158E5" w:rsidRPr="00612FA7" w:rsidRDefault="002158E5" w:rsidP="00C7325D">
      <w:pPr>
        <w:ind w:firstLine="709"/>
        <w:jc w:val="both"/>
        <w:rPr>
          <w:sz w:val="24"/>
          <w:szCs w:val="24"/>
        </w:rPr>
      </w:pPr>
      <w:r w:rsidRPr="00612FA7">
        <w:rPr>
          <w:sz w:val="24"/>
          <w:szCs w:val="24"/>
        </w:rPr>
        <w:t xml:space="preserve">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w:t>
      </w:r>
      <w:r w:rsidR="000668B6" w:rsidRPr="00612FA7">
        <w:rPr>
          <w:sz w:val="24"/>
          <w:szCs w:val="24"/>
        </w:rPr>
        <w:t>колодца инженерной коммуникации;</w:t>
      </w:r>
    </w:p>
    <w:p w14:paraId="207477FB" w14:textId="77777777" w:rsidR="002158E5" w:rsidRPr="00612FA7" w:rsidRDefault="002158E5" w:rsidP="00C7325D">
      <w:pPr>
        <w:ind w:firstLine="709"/>
        <w:jc w:val="both"/>
        <w:rPr>
          <w:sz w:val="24"/>
          <w:szCs w:val="24"/>
        </w:rPr>
      </w:pPr>
      <w:r w:rsidRPr="00612FA7">
        <w:rPr>
          <w:sz w:val="24"/>
          <w:szCs w:val="24"/>
        </w:rPr>
        <w:t>осуществляют контроль за наличием и исправным состоянием люков на колодцах и св</w:t>
      </w:r>
      <w:r w:rsidR="000668B6" w:rsidRPr="00612FA7">
        <w:rPr>
          <w:sz w:val="24"/>
          <w:szCs w:val="24"/>
        </w:rPr>
        <w:t>оевременно производят их замену;</w:t>
      </w:r>
    </w:p>
    <w:p w14:paraId="2F2BA98F" w14:textId="77777777" w:rsidR="002158E5" w:rsidRPr="00612FA7" w:rsidRDefault="002158E5" w:rsidP="00C7325D">
      <w:pPr>
        <w:ind w:firstLine="709"/>
        <w:jc w:val="both"/>
        <w:rPr>
          <w:sz w:val="24"/>
          <w:szCs w:val="24"/>
        </w:rPr>
      </w:pPr>
      <w:r w:rsidRPr="00612FA7">
        <w:rPr>
          <w:sz w:val="24"/>
          <w:szCs w:val="24"/>
        </w:rPr>
        <w:t xml:space="preserve">своевременно производят очистку, ремонт колодцев </w:t>
      </w:r>
      <w:r w:rsidR="000668B6" w:rsidRPr="00612FA7">
        <w:rPr>
          <w:sz w:val="24"/>
          <w:szCs w:val="24"/>
        </w:rPr>
        <w:t>и внешних элементов коллекторов;</w:t>
      </w:r>
    </w:p>
    <w:p w14:paraId="39149077" w14:textId="77777777" w:rsidR="002158E5" w:rsidRPr="00612FA7" w:rsidRDefault="002158E5" w:rsidP="00C7325D">
      <w:pPr>
        <w:ind w:firstLine="709"/>
        <w:jc w:val="both"/>
        <w:rPr>
          <w:sz w:val="24"/>
          <w:szCs w:val="24"/>
        </w:rPr>
      </w:pPr>
      <w:r w:rsidRPr="00612FA7">
        <w:rPr>
          <w:sz w:val="24"/>
          <w:szCs w:val="24"/>
        </w:rPr>
        <w:t>в течение суток обеспечивают ликвидацию последствий аварии, связанных с функционированием коммуникаций (снежные валы, на</w:t>
      </w:r>
      <w:r w:rsidR="000668B6" w:rsidRPr="00612FA7">
        <w:rPr>
          <w:sz w:val="24"/>
          <w:szCs w:val="24"/>
        </w:rPr>
        <w:t>ледь, грязь, жидкости и прочее);</w:t>
      </w:r>
    </w:p>
    <w:p w14:paraId="64F703F0" w14:textId="00BEB58D" w:rsidR="002158E5" w:rsidRPr="00612FA7" w:rsidRDefault="002158E5" w:rsidP="00C7325D">
      <w:pPr>
        <w:ind w:firstLine="709"/>
        <w:jc w:val="both"/>
        <w:rPr>
          <w:sz w:val="24"/>
          <w:szCs w:val="24"/>
        </w:rPr>
      </w:pPr>
      <w:r w:rsidRPr="00612FA7">
        <w:rPr>
          <w:sz w:val="24"/>
          <w:szCs w:val="24"/>
        </w:rP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в том числе осуществляют установку ограждений и соответствующих дорожных знаков, обеспечивают освещение мест аварий в темное время суток, оповещают население чер</w:t>
      </w:r>
      <w:r w:rsidR="000668B6" w:rsidRPr="00612FA7">
        <w:rPr>
          <w:sz w:val="24"/>
          <w:szCs w:val="24"/>
        </w:rPr>
        <w:t>ез средства массовой информации;</w:t>
      </w:r>
    </w:p>
    <w:p w14:paraId="735EFECD" w14:textId="668659E0" w:rsidR="002158E5" w:rsidRPr="00612FA7" w:rsidRDefault="002158E5" w:rsidP="00C7325D">
      <w:pPr>
        <w:ind w:firstLine="709"/>
        <w:jc w:val="both"/>
        <w:rPr>
          <w:sz w:val="24"/>
          <w:szCs w:val="24"/>
        </w:rPr>
      </w:pPr>
      <w:r w:rsidRPr="00612FA7">
        <w:rPr>
          <w:sz w:val="24"/>
          <w:szCs w:val="24"/>
        </w:rPr>
        <w:t xml:space="preserve">обеспечивают предотвращение аварийных и плановых сливов воды и иных жидкостей в ливневую канализацию, на проезжую часть дорог и улицы, осуществляемых без согласования с </w:t>
      </w:r>
      <w:r w:rsidR="007D5004" w:rsidRPr="00612FA7">
        <w:rPr>
          <w:sz w:val="24"/>
          <w:szCs w:val="24"/>
        </w:rPr>
        <w:t xml:space="preserve">отраслевым </w:t>
      </w:r>
      <w:r w:rsidRPr="00612FA7">
        <w:rPr>
          <w:sz w:val="24"/>
          <w:szCs w:val="24"/>
        </w:rPr>
        <w:t xml:space="preserve">функциональным органом администрации </w:t>
      </w:r>
      <w:r w:rsidR="001A68F3" w:rsidRPr="00612FA7">
        <w:rPr>
          <w:sz w:val="24"/>
          <w:szCs w:val="24"/>
        </w:rPr>
        <w:t>Александровского муниципального</w:t>
      </w:r>
      <w:r w:rsidRPr="00612FA7">
        <w:rPr>
          <w:sz w:val="24"/>
          <w:szCs w:val="24"/>
        </w:rPr>
        <w:t xml:space="preserve"> округа, осуществляющим функции организации благоустройства территории</w:t>
      </w:r>
      <w:r w:rsidR="007F6757" w:rsidRPr="00612FA7">
        <w:rPr>
          <w:sz w:val="24"/>
          <w:szCs w:val="24"/>
        </w:rPr>
        <w:t xml:space="preserve"> </w:t>
      </w:r>
      <w:r w:rsidR="001A68F3" w:rsidRPr="00612FA7">
        <w:rPr>
          <w:sz w:val="24"/>
          <w:szCs w:val="24"/>
        </w:rPr>
        <w:t>Александровского муниципального</w:t>
      </w:r>
      <w:r w:rsidR="007F6757" w:rsidRPr="00612FA7">
        <w:rPr>
          <w:sz w:val="24"/>
          <w:szCs w:val="24"/>
        </w:rPr>
        <w:t xml:space="preserve"> округа;</w:t>
      </w:r>
    </w:p>
    <w:p w14:paraId="1E61FEE7" w14:textId="77777777" w:rsidR="002158E5" w:rsidRPr="00612FA7" w:rsidRDefault="002158E5" w:rsidP="00C7325D">
      <w:pPr>
        <w:ind w:firstLine="709"/>
        <w:jc w:val="both"/>
        <w:rPr>
          <w:sz w:val="24"/>
          <w:szCs w:val="24"/>
        </w:rPr>
      </w:pPr>
      <w:r w:rsidRPr="00612FA7">
        <w:rPr>
          <w:sz w:val="24"/>
          <w:szCs w:val="24"/>
        </w:rP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w:t>
      </w:r>
      <w:r w:rsidR="007F6757" w:rsidRPr="00612FA7">
        <w:rPr>
          <w:sz w:val="24"/>
          <w:szCs w:val="24"/>
        </w:rPr>
        <w:t>ением верхних горловин колодцев;</w:t>
      </w:r>
    </w:p>
    <w:p w14:paraId="307CA448" w14:textId="77777777" w:rsidR="002158E5" w:rsidRPr="00612FA7" w:rsidRDefault="002158E5" w:rsidP="00C7325D">
      <w:pPr>
        <w:ind w:firstLine="709"/>
        <w:jc w:val="both"/>
        <w:rPr>
          <w:sz w:val="24"/>
          <w:szCs w:val="24"/>
        </w:rPr>
      </w:pPr>
      <w:r w:rsidRPr="00612FA7">
        <w:rPr>
          <w:sz w:val="24"/>
          <w:szCs w:val="24"/>
        </w:rP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w:t>
      </w:r>
      <w:r w:rsidR="007F6757" w:rsidRPr="00612FA7">
        <w:rPr>
          <w:sz w:val="24"/>
          <w:szCs w:val="24"/>
        </w:rPr>
        <w:t>щихся в ненормативном состоянии.</w:t>
      </w:r>
    </w:p>
    <w:p w14:paraId="38B7391F" w14:textId="77777777" w:rsidR="004C6067" w:rsidRPr="00612FA7" w:rsidRDefault="004C6067" w:rsidP="00C7325D">
      <w:pPr>
        <w:ind w:firstLine="709"/>
        <w:jc w:val="both"/>
        <w:rPr>
          <w:sz w:val="24"/>
          <w:szCs w:val="24"/>
        </w:rPr>
      </w:pPr>
      <w:r w:rsidRPr="00612FA7">
        <w:rPr>
          <w:sz w:val="24"/>
          <w:szCs w:val="24"/>
        </w:rPr>
        <w:t>Не допускается отсутствие на колодцах подземных инженерных коммуникаций, расположенных на территории общего пользования, люков (крышек), а также нахождение колодцев подземных инженерных коммуникаций, расположенных на территории общего пользования, люков (крышек) таких кол</w:t>
      </w:r>
      <w:r w:rsidR="00895F60" w:rsidRPr="00612FA7">
        <w:rPr>
          <w:sz w:val="24"/>
          <w:szCs w:val="24"/>
        </w:rPr>
        <w:t>одцев, в поврежденном состоянии.</w:t>
      </w:r>
    </w:p>
    <w:p w14:paraId="6817215E" w14:textId="4B32C1F9" w:rsidR="002158E5" w:rsidRPr="00612FA7" w:rsidRDefault="002158E5" w:rsidP="00C7325D">
      <w:pPr>
        <w:ind w:firstLine="709"/>
        <w:jc w:val="both"/>
        <w:rPr>
          <w:sz w:val="24"/>
          <w:szCs w:val="24"/>
        </w:rPr>
      </w:pPr>
      <w:r w:rsidRPr="00612FA7">
        <w:rPr>
          <w:sz w:val="24"/>
          <w:szCs w:val="24"/>
        </w:rPr>
        <w:t>3.</w:t>
      </w:r>
      <w:r w:rsidR="004A3846" w:rsidRPr="00612FA7">
        <w:rPr>
          <w:sz w:val="24"/>
          <w:szCs w:val="24"/>
        </w:rPr>
        <w:t>10</w:t>
      </w:r>
      <w:r w:rsidRPr="00612FA7">
        <w:rPr>
          <w:sz w:val="24"/>
          <w:szCs w:val="24"/>
        </w:rPr>
        <w:t>. Очистка кровли здания, строения, сооружения от снега и наледи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и наледь, сброшенные с кровли здания, строения, сооружения на территорию общего пользовани</w:t>
      </w:r>
      <w:r w:rsidR="007B469B" w:rsidRPr="00612FA7">
        <w:rPr>
          <w:sz w:val="24"/>
          <w:szCs w:val="24"/>
        </w:rPr>
        <w:t>я, подлежат немедленной уборке в</w:t>
      </w:r>
      <w:r w:rsidRPr="00612FA7">
        <w:rPr>
          <w:sz w:val="24"/>
          <w:szCs w:val="24"/>
        </w:rPr>
        <w:t>ладельцем здания, строения, сооружения или организацией, осуществляющей содержание земельного участка, здания, строения, сооружения.</w:t>
      </w:r>
    </w:p>
    <w:p w14:paraId="5A67FB73" w14:textId="75485CA6" w:rsidR="002158E5" w:rsidRPr="00612FA7" w:rsidRDefault="002158E5" w:rsidP="00C7325D">
      <w:pPr>
        <w:ind w:firstLine="709"/>
        <w:jc w:val="both"/>
        <w:rPr>
          <w:sz w:val="24"/>
          <w:szCs w:val="24"/>
        </w:rPr>
      </w:pPr>
      <w:r w:rsidRPr="00612FA7">
        <w:rPr>
          <w:sz w:val="24"/>
          <w:szCs w:val="24"/>
        </w:rP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14:paraId="62263E9F" w14:textId="77777777" w:rsidR="002158E5" w:rsidRPr="00612FA7" w:rsidRDefault="002158E5" w:rsidP="00C7325D">
      <w:pPr>
        <w:ind w:firstLine="709"/>
        <w:jc w:val="both"/>
        <w:rPr>
          <w:sz w:val="24"/>
          <w:szCs w:val="24"/>
        </w:rPr>
      </w:pPr>
      <w:r w:rsidRPr="00612FA7">
        <w:rPr>
          <w:sz w:val="24"/>
          <w:szCs w:val="24"/>
        </w:rPr>
        <w:t>В случае повреждения указанных элементов они подлежат восстановлению за счет лица, допустившего причинение соответствующего вреда.</w:t>
      </w:r>
    </w:p>
    <w:p w14:paraId="703D3D6A" w14:textId="77777777" w:rsidR="009E00C9" w:rsidRPr="00612FA7" w:rsidRDefault="009E00C9" w:rsidP="00C7325D">
      <w:pPr>
        <w:ind w:firstLine="709"/>
        <w:jc w:val="both"/>
        <w:rPr>
          <w:sz w:val="24"/>
          <w:szCs w:val="24"/>
        </w:rPr>
      </w:pPr>
      <w:r w:rsidRPr="00612FA7">
        <w:rPr>
          <w:sz w:val="24"/>
          <w:szCs w:val="24"/>
        </w:rPr>
        <w:t xml:space="preserve">Не допускается наличие сосулек и других снежно-ледовых образований на крышах и выступающих частях зданий, строений, сооружений. Очистка крыш зданий, строений, сооружений от снега, сосулек, снежно-ледовых образований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и наледь, сброшенные с кровли здания, строения, сооружения на территорию общего пользования, </w:t>
      </w:r>
      <w:r w:rsidRPr="00612FA7">
        <w:rPr>
          <w:sz w:val="24"/>
          <w:szCs w:val="24"/>
        </w:rPr>
        <w:lastRenderedPageBreak/>
        <w:t>подлежат немедленной уборке владельцем здания, строения, сооружения или организации, осуществляющей содержание земельного участка, здания, строения, сооружения.</w:t>
      </w:r>
    </w:p>
    <w:p w14:paraId="7869FBAC" w14:textId="77777777" w:rsidR="002158E5" w:rsidRPr="00612FA7" w:rsidRDefault="002158E5" w:rsidP="00C7325D">
      <w:pPr>
        <w:ind w:firstLine="709"/>
        <w:jc w:val="both"/>
        <w:rPr>
          <w:sz w:val="24"/>
          <w:szCs w:val="24"/>
        </w:rPr>
      </w:pPr>
      <w:r w:rsidRPr="00612FA7">
        <w:rPr>
          <w:sz w:val="24"/>
          <w:szCs w:val="24"/>
        </w:rPr>
        <w:t>3.</w:t>
      </w:r>
      <w:r w:rsidR="002E3AC8" w:rsidRPr="00612FA7">
        <w:rPr>
          <w:sz w:val="24"/>
          <w:szCs w:val="24"/>
        </w:rPr>
        <w:t>1</w:t>
      </w:r>
      <w:r w:rsidR="004A3846" w:rsidRPr="00612FA7">
        <w:rPr>
          <w:sz w:val="24"/>
          <w:szCs w:val="24"/>
        </w:rPr>
        <w:t>1</w:t>
      </w:r>
      <w:r w:rsidRPr="00612FA7">
        <w:rPr>
          <w:sz w:val="24"/>
          <w:szCs w:val="24"/>
        </w:rPr>
        <w:t xml:space="preserve">. На территории </w:t>
      </w:r>
      <w:r w:rsidR="001A68F3" w:rsidRPr="00612FA7">
        <w:rPr>
          <w:sz w:val="24"/>
          <w:szCs w:val="24"/>
        </w:rPr>
        <w:t>Александровского муниципального</w:t>
      </w:r>
      <w:r w:rsidRPr="00612FA7">
        <w:rPr>
          <w:sz w:val="24"/>
          <w:szCs w:val="24"/>
        </w:rPr>
        <w:t xml:space="preserve"> округа запрещается:</w:t>
      </w:r>
    </w:p>
    <w:p w14:paraId="14E8F28B" w14:textId="77777777" w:rsidR="002158E5" w:rsidRPr="00612FA7" w:rsidRDefault="002158E5" w:rsidP="00C7325D">
      <w:pPr>
        <w:ind w:firstLine="709"/>
        <w:jc w:val="both"/>
        <w:rPr>
          <w:sz w:val="24"/>
          <w:szCs w:val="24"/>
        </w:rPr>
      </w:pPr>
      <w:r w:rsidRPr="00612FA7">
        <w:rPr>
          <w:sz w:val="24"/>
          <w:szCs w:val="24"/>
        </w:rPr>
        <w:t>подключать промышленные, хозяйственно-бытовые, хозяйственно-фекальные системы канализации</w:t>
      </w:r>
      <w:r w:rsidR="00145D6A" w:rsidRPr="00612FA7">
        <w:rPr>
          <w:sz w:val="24"/>
          <w:szCs w:val="24"/>
        </w:rPr>
        <w:t xml:space="preserve"> к системе ливневой канализации;</w:t>
      </w:r>
    </w:p>
    <w:p w14:paraId="47AD781E" w14:textId="3A4F8676" w:rsidR="002158E5" w:rsidRPr="00612FA7" w:rsidRDefault="002158E5" w:rsidP="00C7325D">
      <w:pPr>
        <w:ind w:firstLine="709"/>
        <w:jc w:val="both"/>
        <w:rPr>
          <w:sz w:val="24"/>
          <w:szCs w:val="24"/>
        </w:rPr>
      </w:pPr>
      <w:r w:rsidRPr="00612FA7">
        <w:rPr>
          <w:sz w:val="24"/>
          <w:szCs w:val="24"/>
        </w:rPr>
        <w:t>самовольно подключать промышленные, хозяйственно-бытовые и другие стоки к хозяйственно-фекальной канализации без согласова</w:t>
      </w:r>
      <w:r w:rsidR="00145D6A" w:rsidRPr="00612FA7">
        <w:rPr>
          <w:sz w:val="24"/>
          <w:szCs w:val="24"/>
        </w:rPr>
        <w:t>ния с соответствующими службами;</w:t>
      </w:r>
    </w:p>
    <w:p w14:paraId="64E5E486" w14:textId="77777777" w:rsidR="00990836" w:rsidRPr="00612FA7" w:rsidRDefault="00990836" w:rsidP="00C7325D">
      <w:pPr>
        <w:ind w:firstLine="709"/>
        <w:jc w:val="both"/>
        <w:rPr>
          <w:sz w:val="24"/>
          <w:szCs w:val="24"/>
        </w:rPr>
      </w:pPr>
      <w:r w:rsidRPr="00612FA7">
        <w:rPr>
          <w:sz w:val="24"/>
          <w:szCs w:val="24"/>
        </w:rPr>
        <w:t>самовольно сливать хозяйственно-бытовые стоки на территорию общего пользования, а также обустраивать за границами земельного участка выгребные ямы, наливные помойки;</w:t>
      </w:r>
    </w:p>
    <w:p w14:paraId="627CC969" w14:textId="77777777" w:rsidR="002158E5" w:rsidRPr="00612FA7" w:rsidRDefault="002158E5" w:rsidP="00C7325D">
      <w:pPr>
        <w:ind w:firstLine="709"/>
        <w:jc w:val="both"/>
        <w:rPr>
          <w:sz w:val="24"/>
          <w:szCs w:val="24"/>
        </w:rPr>
      </w:pPr>
      <w:r w:rsidRPr="00612FA7">
        <w:rPr>
          <w:sz w:val="24"/>
          <w:szCs w:val="24"/>
        </w:rPr>
        <w:t xml:space="preserve">самовольно подключать элементы дренажной системы к системе ливневой канализации без согласования с </w:t>
      </w:r>
      <w:r w:rsidR="007D5004" w:rsidRPr="00612FA7">
        <w:rPr>
          <w:sz w:val="24"/>
          <w:szCs w:val="24"/>
        </w:rPr>
        <w:t xml:space="preserve">отраслевым </w:t>
      </w:r>
      <w:r w:rsidRPr="00612FA7">
        <w:rPr>
          <w:sz w:val="24"/>
          <w:szCs w:val="24"/>
        </w:rPr>
        <w:t>функциональным органом а</w:t>
      </w:r>
      <w:r w:rsidR="00145D6A" w:rsidRPr="00612FA7">
        <w:rPr>
          <w:sz w:val="24"/>
          <w:szCs w:val="24"/>
        </w:rPr>
        <w:t xml:space="preserve">дминистрации </w:t>
      </w:r>
      <w:r w:rsidR="001A68F3" w:rsidRPr="00612FA7">
        <w:rPr>
          <w:sz w:val="24"/>
          <w:szCs w:val="24"/>
        </w:rPr>
        <w:t>Александровского муниципального</w:t>
      </w:r>
      <w:r w:rsidRPr="00612FA7">
        <w:rPr>
          <w:sz w:val="24"/>
          <w:szCs w:val="24"/>
        </w:rPr>
        <w:t xml:space="preserve"> округа, осуществляющим функции организации благоустройства территори</w:t>
      </w:r>
      <w:r w:rsidR="00145D6A" w:rsidRPr="00612FA7">
        <w:rPr>
          <w:sz w:val="24"/>
          <w:szCs w:val="24"/>
        </w:rPr>
        <w:t xml:space="preserve">и </w:t>
      </w:r>
      <w:r w:rsidR="001A68F3" w:rsidRPr="00612FA7">
        <w:rPr>
          <w:sz w:val="24"/>
          <w:szCs w:val="24"/>
        </w:rPr>
        <w:t>Александровского муниципального</w:t>
      </w:r>
      <w:r w:rsidR="00145D6A" w:rsidRPr="00612FA7">
        <w:rPr>
          <w:sz w:val="24"/>
          <w:szCs w:val="24"/>
        </w:rPr>
        <w:t xml:space="preserve"> округа;</w:t>
      </w:r>
    </w:p>
    <w:p w14:paraId="6847AE17" w14:textId="17E629D2" w:rsidR="002158E5" w:rsidRPr="00612FA7" w:rsidRDefault="002158E5" w:rsidP="00C7325D">
      <w:pPr>
        <w:ind w:firstLine="709"/>
        <w:jc w:val="both"/>
        <w:rPr>
          <w:sz w:val="24"/>
          <w:szCs w:val="24"/>
        </w:rPr>
      </w:pPr>
      <w:r w:rsidRPr="00612FA7">
        <w:rPr>
          <w:sz w:val="24"/>
          <w:szCs w:val="24"/>
        </w:rPr>
        <w:t>загрязнять территории мусором, отхо</w:t>
      </w:r>
      <w:r w:rsidR="00112DD3" w:rsidRPr="00612FA7">
        <w:rPr>
          <w:sz w:val="24"/>
          <w:szCs w:val="24"/>
        </w:rPr>
        <w:t>дами производства и потребления;</w:t>
      </w:r>
    </w:p>
    <w:p w14:paraId="20EE863E" w14:textId="77777777" w:rsidR="002158E5" w:rsidRPr="00612FA7" w:rsidRDefault="002158E5" w:rsidP="00C7325D">
      <w:pPr>
        <w:ind w:firstLine="709"/>
        <w:jc w:val="both"/>
        <w:rPr>
          <w:sz w:val="24"/>
          <w:szCs w:val="24"/>
        </w:rPr>
      </w:pPr>
      <w:r w:rsidRPr="00612FA7">
        <w:rPr>
          <w:sz w:val="24"/>
          <w:szCs w:val="24"/>
        </w:rPr>
        <w:t>вывозить и складировать мусор, отходы, снег, грунт вне специ</w:t>
      </w:r>
      <w:r w:rsidR="00112DD3" w:rsidRPr="00612FA7">
        <w:rPr>
          <w:sz w:val="24"/>
          <w:szCs w:val="24"/>
        </w:rPr>
        <w:t>ально отведенных для этого мест;</w:t>
      </w:r>
    </w:p>
    <w:p w14:paraId="79A0C2D9" w14:textId="77777777" w:rsidR="00864839" w:rsidRPr="00612FA7" w:rsidRDefault="00864839" w:rsidP="00C7325D">
      <w:pPr>
        <w:ind w:firstLine="709"/>
        <w:jc w:val="both"/>
        <w:rPr>
          <w:sz w:val="24"/>
          <w:szCs w:val="24"/>
        </w:rPr>
      </w:pPr>
      <w:r w:rsidRPr="00612FA7">
        <w:rPr>
          <w:sz w:val="24"/>
          <w:szCs w:val="24"/>
        </w:rPr>
        <w:t>сжигать бытовые и промышленные отходы, мусор, полимерную тару и пленку на улицах, площадях, в скверах, на бульварах, во дворах предприятий, организаций, учреждений и индивидуальных домовладений, на санкционированных свалках, в контейнерах, на землях общего пользования, а также на территориях частных домовладений, расположенных на территориях населенных пунктов, разводить костры, использовать открытый огонь вне специально отведенных и оборудованных</w:t>
      </w:r>
      <w:r w:rsidR="002C4A8A" w:rsidRPr="00612FA7">
        <w:rPr>
          <w:sz w:val="24"/>
          <w:szCs w:val="24"/>
        </w:rPr>
        <w:t>,</w:t>
      </w:r>
      <w:r w:rsidRPr="00612FA7">
        <w:rPr>
          <w:sz w:val="24"/>
          <w:szCs w:val="24"/>
        </w:rPr>
        <w:t xml:space="preserve"> согласно Правил</w:t>
      </w:r>
      <w:r w:rsidR="002C4A8A" w:rsidRPr="00612FA7">
        <w:rPr>
          <w:sz w:val="24"/>
          <w:szCs w:val="24"/>
        </w:rPr>
        <w:t>ам</w:t>
      </w:r>
      <w:r w:rsidRPr="00612FA7">
        <w:rPr>
          <w:sz w:val="24"/>
          <w:szCs w:val="24"/>
        </w:rPr>
        <w:t xml:space="preserve"> противопожарного режима в Российской Федерации</w:t>
      </w:r>
      <w:r w:rsidR="002C4A8A" w:rsidRPr="00612FA7">
        <w:rPr>
          <w:sz w:val="24"/>
          <w:szCs w:val="24"/>
        </w:rPr>
        <w:t>,</w:t>
      </w:r>
      <w:r w:rsidRPr="00612FA7">
        <w:rPr>
          <w:sz w:val="24"/>
          <w:szCs w:val="24"/>
        </w:rPr>
        <w:t xml:space="preserve"> для этого мест;</w:t>
      </w:r>
    </w:p>
    <w:p w14:paraId="2760063B" w14:textId="77777777" w:rsidR="00233C35" w:rsidRPr="00612FA7" w:rsidRDefault="00233C35" w:rsidP="00C7325D">
      <w:pPr>
        <w:ind w:firstLine="709"/>
        <w:jc w:val="both"/>
        <w:rPr>
          <w:sz w:val="24"/>
          <w:szCs w:val="24"/>
        </w:rPr>
      </w:pPr>
      <w:r w:rsidRPr="00612FA7">
        <w:rPr>
          <w:sz w:val="24"/>
          <w:szCs w:val="24"/>
        </w:rPr>
        <w:t>абсолютный запрет на сжигание материалов, которые при горении выделяют токсичные вещества (резина, пластик</w:t>
      </w:r>
      <w:r w:rsidR="00C2256C" w:rsidRPr="00612FA7">
        <w:rPr>
          <w:sz w:val="24"/>
          <w:szCs w:val="24"/>
        </w:rPr>
        <w:t>, полиэтилен, краска, лаки, пропитка</w:t>
      </w:r>
      <w:r w:rsidRPr="00612FA7">
        <w:rPr>
          <w:sz w:val="24"/>
          <w:szCs w:val="24"/>
        </w:rPr>
        <w:t>);</w:t>
      </w:r>
    </w:p>
    <w:p w14:paraId="29DBC19A" w14:textId="77777777" w:rsidR="00864839" w:rsidRPr="00612FA7" w:rsidRDefault="00864839" w:rsidP="00C7325D">
      <w:pPr>
        <w:ind w:firstLine="709"/>
        <w:jc w:val="both"/>
        <w:rPr>
          <w:sz w:val="24"/>
          <w:szCs w:val="24"/>
        </w:rPr>
      </w:pPr>
      <w:r w:rsidRPr="00612FA7">
        <w:rPr>
          <w:sz w:val="24"/>
          <w:szCs w:val="24"/>
        </w:rPr>
        <w:t>закапывать бытовые отходы в землю;</w:t>
      </w:r>
    </w:p>
    <w:p w14:paraId="6E9F0550" w14:textId="0452D257" w:rsidR="002158E5" w:rsidRPr="00612FA7" w:rsidRDefault="002158E5" w:rsidP="00C7325D">
      <w:pPr>
        <w:ind w:firstLine="709"/>
        <w:jc w:val="both"/>
        <w:rPr>
          <w:sz w:val="24"/>
          <w:szCs w:val="24"/>
        </w:rPr>
      </w:pPr>
      <w:r w:rsidRPr="00612FA7">
        <w:rPr>
          <w:sz w:val="24"/>
          <w:szCs w:val="24"/>
        </w:rPr>
        <w:t xml:space="preserve">устраивать выпуск фекальных и технических жидкостей, бытовых сточных вод из канализаций жилых домов открытым способом в водоемы, ливневую канализацию, на проезжую часть дорог, на рельеф местности, в грунтовые лотки и обочину дорог, на прочие смежные территории, за исключением отведения в порядке, установленном Правилами, дождевых, в </w:t>
      </w:r>
      <w:r w:rsidR="00BD1AB3" w:rsidRPr="00612FA7">
        <w:rPr>
          <w:sz w:val="24"/>
          <w:szCs w:val="24"/>
        </w:rPr>
        <w:t>том числе ливневых, и талых вод;</w:t>
      </w:r>
    </w:p>
    <w:p w14:paraId="659BBC21" w14:textId="77777777" w:rsidR="002158E5" w:rsidRPr="00612FA7" w:rsidRDefault="002158E5" w:rsidP="00C7325D">
      <w:pPr>
        <w:ind w:firstLine="709"/>
        <w:jc w:val="both"/>
        <w:rPr>
          <w:sz w:val="24"/>
          <w:szCs w:val="24"/>
        </w:rPr>
      </w:pPr>
      <w:r w:rsidRPr="00612FA7">
        <w:rPr>
          <w:sz w:val="24"/>
          <w:szCs w:val="24"/>
        </w:rPr>
        <w:t xml:space="preserve">загрязнять водные объекты и их </w:t>
      </w:r>
      <w:r w:rsidR="00BD1AB3" w:rsidRPr="00612FA7">
        <w:rPr>
          <w:sz w:val="24"/>
          <w:szCs w:val="24"/>
        </w:rPr>
        <w:t>водоохранные зоны;</w:t>
      </w:r>
    </w:p>
    <w:p w14:paraId="228D37C0" w14:textId="77777777" w:rsidR="002158E5" w:rsidRPr="00612FA7" w:rsidRDefault="002158E5" w:rsidP="00C7325D">
      <w:pPr>
        <w:ind w:firstLine="709"/>
        <w:jc w:val="both"/>
        <w:rPr>
          <w:sz w:val="24"/>
          <w:szCs w:val="24"/>
        </w:rPr>
      </w:pPr>
      <w:r w:rsidRPr="00612FA7">
        <w:rPr>
          <w:sz w:val="24"/>
          <w:szCs w:val="24"/>
        </w:rPr>
        <w:t>при выполнении работ на территории оврагов, в том числе в границах прибрежных защитных полос водных объектов, проводить работы с отсыпкой склонов гр</w:t>
      </w:r>
      <w:r w:rsidR="00032084" w:rsidRPr="00612FA7">
        <w:rPr>
          <w:sz w:val="24"/>
          <w:szCs w:val="24"/>
        </w:rPr>
        <w:t>унтом и (или) иными материалами;</w:t>
      </w:r>
    </w:p>
    <w:p w14:paraId="1EA07A99" w14:textId="77777777" w:rsidR="002158E5" w:rsidRPr="00612FA7" w:rsidRDefault="002158E5" w:rsidP="00C7325D">
      <w:pPr>
        <w:ind w:firstLine="709"/>
        <w:jc w:val="both"/>
        <w:rPr>
          <w:sz w:val="24"/>
          <w:szCs w:val="24"/>
        </w:rPr>
      </w:pPr>
      <w:r w:rsidRPr="00612FA7">
        <w:rPr>
          <w:sz w:val="24"/>
          <w:szCs w:val="24"/>
        </w:rPr>
        <w:t>расклеивать различного рода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w:t>
      </w:r>
      <w:r w:rsidR="00032084" w:rsidRPr="00612FA7">
        <w:rPr>
          <w:sz w:val="24"/>
          <w:szCs w:val="24"/>
        </w:rPr>
        <w:t>рах освещения, электропередачи;</w:t>
      </w:r>
    </w:p>
    <w:p w14:paraId="0D8BFBC1" w14:textId="785BF7DE" w:rsidR="002158E5" w:rsidRPr="00612FA7" w:rsidRDefault="002158E5" w:rsidP="00C7325D">
      <w:pPr>
        <w:ind w:firstLine="709"/>
        <w:jc w:val="both"/>
        <w:rPr>
          <w:sz w:val="24"/>
          <w:szCs w:val="24"/>
        </w:rPr>
      </w:pPr>
      <w:r w:rsidRPr="00612FA7">
        <w:rPr>
          <w:sz w:val="24"/>
          <w:szCs w:val="24"/>
        </w:rPr>
        <w:t>размещать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w:t>
      </w:r>
      <w:r w:rsidR="00032084" w:rsidRPr="00612FA7">
        <w:rPr>
          <w:sz w:val="24"/>
          <w:szCs w:val="24"/>
        </w:rPr>
        <w:t>, сооружениях, на иных объектах;</w:t>
      </w:r>
    </w:p>
    <w:p w14:paraId="4E45C91E" w14:textId="77777777" w:rsidR="002158E5" w:rsidRPr="00612FA7" w:rsidRDefault="002158E5" w:rsidP="00C7325D">
      <w:pPr>
        <w:ind w:firstLine="709"/>
        <w:jc w:val="both"/>
        <w:rPr>
          <w:sz w:val="24"/>
          <w:szCs w:val="24"/>
        </w:rPr>
      </w:pPr>
      <w:r w:rsidRPr="00612FA7">
        <w:rPr>
          <w:sz w:val="24"/>
          <w:szCs w:val="24"/>
        </w:rPr>
        <w:t>размещать ритуальные принадлежности и надгробные сооружения на территориях жилой застройки или вне предназнач</w:t>
      </w:r>
      <w:r w:rsidR="00032084" w:rsidRPr="00612FA7">
        <w:rPr>
          <w:sz w:val="24"/>
          <w:szCs w:val="24"/>
        </w:rPr>
        <w:t>енных специально для этого мест;</w:t>
      </w:r>
    </w:p>
    <w:p w14:paraId="664171F7" w14:textId="77777777" w:rsidR="002158E5" w:rsidRPr="00612FA7" w:rsidRDefault="002158E5" w:rsidP="00C7325D">
      <w:pPr>
        <w:ind w:firstLine="709"/>
        <w:jc w:val="both"/>
        <w:rPr>
          <w:sz w:val="24"/>
          <w:szCs w:val="24"/>
        </w:rPr>
      </w:pPr>
      <w:r w:rsidRPr="00612FA7">
        <w:rPr>
          <w:sz w:val="24"/>
          <w:szCs w:val="24"/>
        </w:rPr>
        <w:t xml:space="preserve">производить строительные, ремонтные, в том числе земляные работы без соответствующих разрешений, получение которых предусмотрено муниципальным нормативным правовым актом, принятым в пределах полномочий </w:t>
      </w:r>
      <w:r w:rsidR="00A62408" w:rsidRPr="00612FA7">
        <w:rPr>
          <w:sz w:val="24"/>
          <w:szCs w:val="24"/>
        </w:rPr>
        <w:t>органов местного самоуправления;</w:t>
      </w:r>
    </w:p>
    <w:p w14:paraId="77BE0A69" w14:textId="77777777" w:rsidR="002158E5" w:rsidRPr="00612FA7" w:rsidRDefault="002158E5" w:rsidP="00C7325D">
      <w:pPr>
        <w:ind w:firstLine="709"/>
        <w:jc w:val="both"/>
        <w:rPr>
          <w:sz w:val="24"/>
          <w:szCs w:val="24"/>
        </w:rPr>
      </w:pPr>
      <w:r w:rsidRPr="00612FA7">
        <w:rPr>
          <w:sz w:val="24"/>
          <w:szCs w:val="24"/>
        </w:rPr>
        <w:t>складировать на кровле зданий, строений, сооружений предметы, предназначенные для эксплуатации кровли (лопаты, скрепки, ломы), строительных материалов, отходов ремонта, неиспользуемы</w:t>
      </w:r>
      <w:r w:rsidR="00A62408" w:rsidRPr="00612FA7">
        <w:rPr>
          <w:sz w:val="24"/>
          <w:szCs w:val="24"/>
        </w:rPr>
        <w:t>х механизмов и прочих предметов;</w:t>
      </w:r>
    </w:p>
    <w:p w14:paraId="50A25DBF" w14:textId="77777777" w:rsidR="00182DFA" w:rsidRPr="00612FA7" w:rsidRDefault="00182DFA" w:rsidP="00C7325D">
      <w:pPr>
        <w:ind w:firstLine="709"/>
        <w:jc w:val="both"/>
        <w:rPr>
          <w:sz w:val="24"/>
          <w:szCs w:val="24"/>
        </w:rPr>
      </w:pPr>
      <w:r w:rsidRPr="00612FA7">
        <w:rPr>
          <w:sz w:val="24"/>
          <w:szCs w:val="24"/>
        </w:rPr>
        <w:lastRenderedPageBreak/>
        <w:t>сорить на улицах, площадях и других общественных местах, выставлять тару с мусором и пищевыми отходами на улицы;</w:t>
      </w:r>
    </w:p>
    <w:p w14:paraId="7FF34F1C" w14:textId="77777777" w:rsidR="002158E5" w:rsidRPr="00612FA7" w:rsidRDefault="002158E5" w:rsidP="00C7325D">
      <w:pPr>
        <w:ind w:firstLine="709"/>
        <w:jc w:val="both"/>
        <w:rPr>
          <w:sz w:val="24"/>
          <w:szCs w:val="24"/>
        </w:rPr>
      </w:pPr>
      <w:r w:rsidRPr="00612FA7">
        <w:rPr>
          <w:sz w:val="24"/>
          <w:szCs w:val="24"/>
        </w:rPr>
        <w:t>портить скульптуры, скамейки, ограды и малые формы архитектуры.</w:t>
      </w:r>
    </w:p>
    <w:p w14:paraId="342EE680" w14:textId="77777777" w:rsidR="002158E5" w:rsidRPr="00612FA7" w:rsidRDefault="002158E5" w:rsidP="00C7325D">
      <w:pPr>
        <w:ind w:firstLine="709"/>
        <w:jc w:val="both"/>
        <w:rPr>
          <w:sz w:val="24"/>
          <w:szCs w:val="24"/>
        </w:rPr>
      </w:pPr>
      <w:r w:rsidRPr="00612FA7">
        <w:rPr>
          <w:sz w:val="24"/>
          <w:szCs w:val="24"/>
        </w:rPr>
        <w:t>3.1</w:t>
      </w:r>
      <w:r w:rsidR="004A3846" w:rsidRPr="00612FA7">
        <w:rPr>
          <w:sz w:val="24"/>
          <w:szCs w:val="24"/>
        </w:rPr>
        <w:t>2</w:t>
      </w:r>
      <w:r w:rsidRPr="00612FA7">
        <w:rPr>
          <w:sz w:val="24"/>
          <w:szCs w:val="24"/>
        </w:rPr>
        <w:t>.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14:paraId="064D83C3" w14:textId="7B40FC8D" w:rsidR="002158E5" w:rsidRPr="00612FA7" w:rsidRDefault="002158E5" w:rsidP="00C7325D">
      <w:pPr>
        <w:ind w:firstLine="709"/>
        <w:jc w:val="both"/>
        <w:rPr>
          <w:sz w:val="24"/>
          <w:szCs w:val="24"/>
        </w:rPr>
      </w:pPr>
      <w:r w:rsidRPr="00612FA7">
        <w:rPr>
          <w:sz w:val="24"/>
          <w:szCs w:val="24"/>
        </w:rPr>
        <w:t xml:space="preserve">самовольно размещать объекты некапитального </w:t>
      </w:r>
      <w:r w:rsidR="00D95C15" w:rsidRPr="00612FA7">
        <w:rPr>
          <w:sz w:val="24"/>
          <w:szCs w:val="24"/>
        </w:rPr>
        <w:t>строения, сооружения (</w:t>
      </w:r>
      <w:r w:rsidRPr="00612FA7">
        <w:rPr>
          <w:sz w:val="24"/>
          <w:szCs w:val="24"/>
        </w:rPr>
        <w:t xml:space="preserve">в том числе павильоны, </w:t>
      </w:r>
      <w:r w:rsidR="00D95C15" w:rsidRPr="00612FA7">
        <w:rPr>
          <w:sz w:val="24"/>
          <w:szCs w:val="24"/>
        </w:rPr>
        <w:t xml:space="preserve">киоски, лотки, </w:t>
      </w:r>
      <w:r w:rsidRPr="00612FA7">
        <w:rPr>
          <w:sz w:val="24"/>
          <w:szCs w:val="24"/>
        </w:rPr>
        <w:t xml:space="preserve">палатки, </w:t>
      </w:r>
      <w:r w:rsidR="00D95C15" w:rsidRPr="00612FA7">
        <w:rPr>
          <w:sz w:val="24"/>
          <w:szCs w:val="24"/>
        </w:rPr>
        <w:t xml:space="preserve">торговые автоматы (вендинговые автоматы) по продаже питьевой воды, навесы и другие подобные строения, сооружения), передвижные нестационарные торговые объекты, склады, гаражи, овощные ямы, голубятни, рекламные конструкции, автостоянки, объекты дорожного сервиса, </w:t>
      </w:r>
      <w:r w:rsidR="007D5A7E" w:rsidRPr="00612FA7">
        <w:rPr>
          <w:sz w:val="24"/>
          <w:szCs w:val="24"/>
        </w:rPr>
        <w:t>а также разбивать огороды;</w:t>
      </w:r>
    </w:p>
    <w:p w14:paraId="66C47959" w14:textId="77777777" w:rsidR="002158E5" w:rsidRPr="00612FA7" w:rsidRDefault="002158E5" w:rsidP="00C7325D">
      <w:pPr>
        <w:ind w:firstLine="709"/>
        <w:jc w:val="both"/>
        <w:rPr>
          <w:sz w:val="24"/>
          <w:szCs w:val="24"/>
        </w:rPr>
      </w:pPr>
      <w:r w:rsidRPr="00612FA7">
        <w:rPr>
          <w:sz w:val="24"/>
          <w:szCs w:val="24"/>
        </w:rPr>
        <w:t>складировать вне торговых объектов тару, запасы товаров, оборудование передвижной мелкорозничной торговли, оставлять временные конструкции и передвижные сооружения, тару и мусор после окончания торговли. Производить организацию торговли без специального оборудования;</w:t>
      </w:r>
    </w:p>
    <w:p w14:paraId="1A703D4D" w14:textId="77777777" w:rsidR="002158E5" w:rsidRPr="00612FA7" w:rsidRDefault="002158E5" w:rsidP="00C7325D">
      <w:pPr>
        <w:ind w:firstLine="709"/>
        <w:jc w:val="both"/>
        <w:rPr>
          <w:sz w:val="24"/>
          <w:szCs w:val="24"/>
        </w:rPr>
      </w:pPr>
      <w:r w:rsidRPr="00612FA7">
        <w:rPr>
          <w:sz w:val="24"/>
          <w:szCs w:val="24"/>
        </w:rPr>
        <w:t>размещать объекты торговли, временные и сезонные сооружения, кафе, пивные и прочие объекты на тротуарах и газонной части улиц, скверов, парковой и лесной зонах;</w:t>
      </w:r>
    </w:p>
    <w:p w14:paraId="5EEC7103" w14:textId="77777777" w:rsidR="002158E5" w:rsidRPr="00612FA7" w:rsidRDefault="002158E5" w:rsidP="00C7325D">
      <w:pPr>
        <w:ind w:firstLine="709"/>
        <w:jc w:val="both"/>
        <w:rPr>
          <w:sz w:val="24"/>
          <w:szCs w:val="24"/>
        </w:rPr>
      </w:pPr>
      <w:r w:rsidRPr="00612FA7">
        <w:rPr>
          <w:sz w:val="24"/>
          <w:szCs w:val="24"/>
        </w:rPr>
        <w:t>оставлять непригодные к эксплуатации транспортные средства, механизмы и прочее вне специ</w:t>
      </w:r>
      <w:r w:rsidR="002867B6" w:rsidRPr="00612FA7">
        <w:rPr>
          <w:sz w:val="24"/>
          <w:szCs w:val="24"/>
        </w:rPr>
        <w:t>ально отведенных для этого мест;</w:t>
      </w:r>
    </w:p>
    <w:p w14:paraId="2FB86937" w14:textId="77777777" w:rsidR="002158E5" w:rsidRPr="00612FA7" w:rsidRDefault="002158E5" w:rsidP="00C7325D">
      <w:pPr>
        <w:ind w:firstLine="709"/>
        <w:jc w:val="both"/>
        <w:rPr>
          <w:sz w:val="24"/>
          <w:szCs w:val="24"/>
        </w:rPr>
      </w:pPr>
      <w:r w:rsidRPr="00612FA7">
        <w:rPr>
          <w:sz w:val="24"/>
          <w:szCs w:val="24"/>
        </w:rPr>
        <w:t>размещать на тротуарах, пешеходных дорожках, парковках (парковочных местах) выносные конструкции, содержащие информацию или указываю</w:t>
      </w:r>
      <w:r w:rsidR="002867B6" w:rsidRPr="00612FA7">
        <w:rPr>
          <w:sz w:val="24"/>
          <w:szCs w:val="24"/>
        </w:rPr>
        <w:t>щие на местонахождение объектов;</w:t>
      </w:r>
    </w:p>
    <w:p w14:paraId="50A936C0" w14:textId="0725A5A3" w:rsidR="002158E5" w:rsidRPr="00612FA7" w:rsidRDefault="002158E5" w:rsidP="00C7325D">
      <w:pPr>
        <w:ind w:firstLine="709"/>
        <w:jc w:val="both"/>
        <w:rPr>
          <w:sz w:val="24"/>
          <w:szCs w:val="24"/>
        </w:rPr>
      </w:pPr>
      <w:r w:rsidRPr="00612FA7">
        <w:rPr>
          <w:sz w:val="24"/>
          <w:szCs w:val="24"/>
        </w:rP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и схемами</w:t>
      </w:r>
      <w:r w:rsidR="00BA03E5" w:rsidRPr="00612FA7">
        <w:rPr>
          <w:sz w:val="24"/>
          <w:szCs w:val="24"/>
        </w:rPr>
        <w:t xml:space="preserve"> организации дорожного движения;</w:t>
      </w:r>
    </w:p>
    <w:p w14:paraId="06A64071" w14:textId="77777777" w:rsidR="002158E5" w:rsidRPr="00612FA7" w:rsidRDefault="002158E5" w:rsidP="00C7325D">
      <w:pPr>
        <w:ind w:firstLine="709"/>
        <w:jc w:val="both"/>
        <w:rPr>
          <w:sz w:val="24"/>
          <w:szCs w:val="24"/>
        </w:rPr>
      </w:pPr>
      <w:r w:rsidRPr="00612FA7">
        <w:rPr>
          <w:sz w:val="24"/>
          <w:szCs w:val="24"/>
        </w:rPr>
        <w:t>повреждать элементы благоустройства, а также переста</w:t>
      </w:r>
      <w:r w:rsidR="00BA03E5" w:rsidRPr="00612FA7">
        <w:rPr>
          <w:sz w:val="24"/>
          <w:szCs w:val="24"/>
        </w:rPr>
        <w:t>влять малые архитектурные формы;</w:t>
      </w:r>
    </w:p>
    <w:p w14:paraId="3302D69D" w14:textId="77777777" w:rsidR="002158E5" w:rsidRPr="00612FA7" w:rsidRDefault="002158E5" w:rsidP="00C7325D">
      <w:pPr>
        <w:ind w:firstLine="709"/>
        <w:jc w:val="both"/>
        <w:rPr>
          <w:sz w:val="24"/>
          <w:szCs w:val="24"/>
        </w:rPr>
      </w:pPr>
      <w:r w:rsidRPr="00612FA7">
        <w:rPr>
          <w:sz w:val="24"/>
          <w:szCs w:val="24"/>
        </w:rPr>
        <w:t>загрязнять территорию экскрементами в результате выгула дом</w:t>
      </w:r>
      <w:r w:rsidR="00BA03E5" w:rsidRPr="00612FA7">
        <w:rPr>
          <w:sz w:val="24"/>
          <w:szCs w:val="24"/>
        </w:rPr>
        <w:t>ашних животных;</w:t>
      </w:r>
    </w:p>
    <w:p w14:paraId="0EF01B48" w14:textId="77777777" w:rsidR="002158E5" w:rsidRPr="00612FA7" w:rsidRDefault="002158E5" w:rsidP="00C7325D">
      <w:pPr>
        <w:ind w:firstLine="709"/>
        <w:jc w:val="both"/>
        <w:rPr>
          <w:sz w:val="24"/>
          <w:szCs w:val="24"/>
        </w:rPr>
      </w:pPr>
      <w:r w:rsidRPr="00612FA7">
        <w:rPr>
          <w:sz w:val="24"/>
          <w:szCs w:val="24"/>
        </w:rPr>
        <w:t>производить мойку автомашин и транспортных средств, стирку белья возле водоразборных колонок, во дворах многоквартирных жилых домов, местах общего пользования на берегах водоемов и в иных не</w:t>
      </w:r>
      <w:r w:rsidR="00BA03E5" w:rsidRPr="00612FA7">
        <w:rPr>
          <w:sz w:val="24"/>
          <w:szCs w:val="24"/>
        </w:rPr>
        <w:t xml:space="preserve"> предназначенных для этого мест</w:t>
      </w:r>
      <w:r w:rsidR="00377DFC" w:rsidRPr="00612FA7">
        <w:rPr>
          <w:sz w:val="24"/>
          <w:szCs w:val="24"/>
        </w:rPr>
        <w:t>ах</w:t>
      </w:r>
      <w:r w:rsidR="00BA03E5" w:rsidRPr="00612FA7">
        <w:rPr>
          <w:sz w:val="24"/>
          <w:szCs w:val="24"/>
        </w:rPr>
        <w:t>;</w:t>
      </w:r>
    </w:p>
    <w:p w14:paraId="2C534F42" w14:textId="77777777" w:rsidR="002158E5" w:rsidRPr="00612FA7" w:rsidRDefault="002158E5" w:rsidP="00C7325D">
      <w:pPr>
        <w:ind w:firstLine="709"/>
        <w:jc w:val="both"/>
        <w:rPr>
          <w:sz w:val="24"/>
          <w:szCs w:val="24"/>
        </w:rPr>
      </w:pPr>
      <w:r w:rsidRPr="00612FA7">
        <w:rPr>
          <w:sz w:val="24"/>
          <w:szCs w:val="24"/>
        </w:rPr>
        <w:t>осуществлять купание</w:t>
      </w:r>
      <w:r w:rsidR="00B4045B" w:rsidRPr="00612FA7">
        <w:rPr>
          <w:sz w:val="24"/>
          <w:szCs w:val="24"/>
        </w:rPr>
        <w:t xml:space="preserve"> в пределах запретных и охраняемых зон водопроводных и иных сооружений, а равно </w:t>
      </w:r>
      <w:r w:rsidR="00736364" w:rsidRPr="00612FA7">
        <w:rPr>
          <w:sz w:val="24"/>
          <w:szCs w:val="24"/>
        </w:rPr>
        <w:t xml:space="preserve">в иных местах, </w:t>
      </w:r>
      <w:r w:rsidR="00B4045B" w:rsidRPr="00612FA7">
        <w:rPr>
          <w:sz w:val="24"/>
          <w:szCs w:val="24"/>
        </w:rPr>
        <w:t xml:space="preserve">где выставлены информационные ограничительные знаки или предупредительные щиты о запрете купания, </w:t>
      </w:r>
      <w:r w:rsidRPr="00612FA7">
        <w:rPr>
          <w:sz w:val="24"/>
          <w:szCs w:val="24"/>
        </w:rPr>
        <w:t>вне установленных мест</w:t>
      </w:r>
      <w:r w:rsidR="00B4045B" w:rsidRPr="00612FA7">
        <w:rPr>
          <w:sz w:val="24"/>
          <w:szCs w:val="24"/>
        </w:rPr>
        <w:t>;</w:t>
      </w:r>
    </w:p>
    <w:p w14:paraId="13145000" w14:textId="77777777" w:rsidR="002158E5" w:rsidRPr="00612FA7" w:rsidRDefault="002158E5" w:rsidP="00C7325D">
      <w:pPr>
        <w:ind w:firstLine="709"/>
        <w:jc w:val="both"/>
        <w:rPr>
          <w:sz w:val="24"/>
          <w:szCs w:val="24"/>
        </w:rPr>
      </w:pPr>
      <w:r w:rsidRPr="00612FA7">
        <w:rPr>
          <w:sz w:val="24"/>
          <w:szCs w:val="24"/>
        </w:rPr>
        <w:t>выполнять работы, препятствуя проходу пешеходов по</w:t>
      </w:r>
      <w:r w:rsidR="007D5004" w:rsidRPr="00612FA7">
        <w:rPr>
          <w:sz w:val="24"/>
          <w:szCs w:val="24"/>
        </w:rPr>
        <w:t xml:space="preserve"> тротуарам, пешеходным мостикам</w:t>
      </w:r>
      <w:r w:rsidR="00E85064" w:rsidRPr="00612FA7">
        <w:rPr>
          <w:sz w:val="24"/>
          <w:szCs w:val="24"/>
        </w:rPr>
        <w:t>;</w:t>
      </w:r>
    </w:p>
    <w:p w14:paraId="0D4DCC3F" w14:textId="77777777" w:rsidR="002158E5" w:rsidRPr="00612FA7" w:rsidRDefault="002158E5" w:rsidP="00C7325D">
      <w:pPr>
        <w:ind w:firstLine="709"/>
        <w:jc w:val="both"/>
        <w:rPr>
          <w:sz w:val="24"/>
          <w:szCs w:val="24"/>
        </w:rPr>
      </w:pPr>
      <w:r w:rsidRPr="00612FA7">
        <w:rPr>
          <w:sz w:val="24"/>
          <w:szCs w:val="24"/>
        </w:rPr>
        <w:t>перемещать или сдвигать на проезжую часть дорог, иную территорию общего пользования снег, счищаемый с придомовых территорий, территорий организаций, строитель</w:t>
      </w:r>
      <w:r w:rsidR="000359E5" w:rsidRPr="00612FA7">
        <w:rPr>
          <w:sz w:val="24"/>
          <w:szCs w:val="24"/>
        </w:rPr>
        <w:t>ных площадок, торговых объектов;</w:t>
      </w:r>
    </w:p>
    <w:p w14:paraId="7CA141DC" w14:textId="4A500DCB" w:rsidR="002158E5" w:rsidRPr="00612FA7" w:rsidRDefault="002158E5" w:rsidP="00C7325D">
      <w:pPr>
        <w:ind w:firstLine="709"/>
        <w:jc w:val="both"/>
        <w:rPr>
          <w:sz w:val="24"/>
          <w:szCs w:val="24"/>
        </w:rPr>
      </w:pPr>
      <w:r w:rsidRPr="00612FA7">
        <w:rPr>
          <w:sz w:val="24"/>
          <w:szCs w:val="24"/>
        </w:rPr>
        <w:t>применять противогололедные материалы, за исключением песка, на искусственных дорожных сооружениях, пешеходных мостиках,</w:t>
      </w:r>
      <w:r w:rsidR="000359E5" w:rsidRPr="00612FA7">
        <w:rPr>
          <w:sz w:val="24"/>
          <w:szCs w:val="24"/>
        </w:rPr>
        <w:t xml:space="preserve"> лестницах, подходах к родникам;</w:t>
      </w:r>
    </w:p>
    <w:p w14:paraId="51687EDF" w14:textId="7C2E0BB2" w:rsidR="002158E5" w:rsidRPr="00612FA7" w:rsidRDefault="002158E5" w:rsidP="00C7325D">
      <w:pPr>
        <w:ind w:firstLine="709"/>
        <w:jc w:val="both"/>
        <w:rPr>
          <w:sz w:val="24"/>
          <w:szCs w:val="24"/>
        </w:rPr>
      </w:pPr>
      <w:r w:rsidRPr="00612FA7">
        <w:rPr>
          <w:sz w:val="24"/>
          <w:szCs w:val="24"/>
        </w:rP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w:t>
      </w:r>
      <w:r w:rsidR="009D7EB9" w:rsidRPr="00612FA7">
        <w:rPr>
          <w:sz w:val="24"/>
          <w:szCs w:val="24"/>
        </w:rPr>
        <w:t>ики и другие зеленые насаждения;</w:t>
      </w:r>
    </w:p>
    <w:p w14:paraId="30D804DC" w14:textId="77777777" w:rsidR="002158E5" w:rsidRPr="00612FA7" w:rsidRDefault="002158E5" w:rsidP="00C7325D">
      <w:pPr>
        <w:ind w:firstLine="709"/>
        <w:jc w:val="both"/>
        <w:rPr>
          <w:sz w:val="24"/>
          <w:szCs w:val="24"/>
        </w:rPr>
      </w:pPr>
      <w:r w:rsidRPr="00612FA7">
        <w:rPr>
          <w:sz w:val="24"/>
          <w:szCs w:val="24"/>
        </w:rPr>
        <w:t>выносить</w:t>
      </w:r>
      <w:r w:rsidR="00736364" w:rsidRPr="00612FA7">
        <w:rPr>
          <w:sz w:val="24"/>
          <w:szCs w:val="24"/>
        </w:rPr>
        <w:t xml:space="preserve"> грязь, грунт на дороги и улицы</w:t>
      </w:r>
      <w:r w:rsidRPr="00612FA7">
        <w:rPr>
          <w:sz w:val="24"/>
          <w:szCs w:val="24"/>
        </w:rPr>
        <w:t xml:space="preserve"> машинами, механизмами, иной техникой, в том числе использовать транспорт с открытым кузовом при транспортировке мусора, отходов, строите</w:t>
      </w:r>
      <w:r w:rsidR="009D7EB9" w:rsidRPr="00612FA7">
        <w:rPr>
          <w:sz w:val="24"/>
          <w:szCs w:val="24"/>
        </w:rPr>
        <w:t>льных сыпучих материалов;</w:t>
      </w:r>
    </w:p>
    <w:p w14:paraId="6A3F2936" w14:textId="77777777" w:rsidR="002158E5" w:rsidRPr="00612FA7" w:rsidRDefault="002158E5" w:rsidP="00C7325D">
      <w:pPr>
        <w:ind w:firstLine="709"/>
        <w:jc w:val="both"/>
        <w:rPr>
          <w:sz w:val="24"/>
          <w:szCs w:val="24"/>
        </w:rPr>
      </w:pPr>
      <w:r w:rsidRPr="00612FA7">
        <w:rPr>
          <w:sz w:val="24"/>
          <w:szCs w:val="24"/>
        </w:rPr>
        <w:t>разводить открытый огонь вне специ</w:t>
      </w:r>
      <w:r w:rsidR="009D7EB9" w:rsidRPr="00612FA7">
        <w:rPr>
          <w:sz w:val="24"/>
          <w:szCs w:val="24"/>
        </w:rPr>
        <w:t>ально отведенных для этого мест;</w:t>
      </w:r>
    </w:p>
    <w:p w14:paraId="141CECCA" w14:textId="77777777" w:rsidR="002158E5" w:rsidRPr="00612FA7" w:rsidRDefault="002158E5" w:rsidP="00C7325D">
      <w:pPr>
        <w:ind w:firstLine="709"/>
        <w:jc w:val="both"/>
        <w:rPr>
          <w:sz w:val="24"/>
          <w:szCs w:val="24"/>
        </w:rPr>
      </w:pPr>
      <w:r w:rsidRPr="00612FA7">
        <w:rPr>
          <w:sz w:val="24"/>
          <w:szCs w:val="24"/>
        </w:rPr>
        <w:t>сбрасывать листья, траву, ветки, мусор в лотки для сбора воды и иные устройства органи</w:t>
      </w:r>
      <w:r w:rsidR="009D7EB9" w:rsidRPr="00612FA7">
        <w:rPr>
          <w:sz w:val="24"/>
          <w:szCs w:val="24"/>
        </w:rPr>
        <w:t>зации отведения ливневых стоков;</w:t>
      </w:r>
    </w:p>
    <w:p w14:paraId="34B4B1A3" w14:textId="0D839B89" w:rsidR="002158E5" w:rsidRPr="00612FA7" w:rsidRDefault="002158E5" w:rsidP="00C7325D">
      <w:pPr>
        <w:ind w:firstLine="709"/>
        <w:jc w:val="both"/>
        <w:rPr>
          <w:sz w:val="24"/>
          <w:szCs w:val="24"/>
        </w:rPr>
      </w:pPr>
      <w:r w:rsidRPr="00612FA7">
        <w:rPr>
          <w:sz w:val="24"/>
          <w:szCs w:val="24"/>
        </w:rPr>
        <w:lastRenderedPageBreak/>
        <w:t>косить траву на газонах, если пятый день и более установилась погода без осадков, и при которой температура воздуха ежедневно достигала выше 25 °С. Повреждать или вырубать зеленые насаждения, в том числе деревья хвойных пород;</w:t>
      </w:r>
    </w:p>
    <w:p w14:paraId="130F9328" w14:textId="77777777" w:rsidR="002158E5" w:rsidRPr="00612FA7" w:rsidRDefault="002158E5" w:rsidP="00C7325D">
      <w:pPr>
        <w:ind w:firstLine="709"/>
        <w:jc w:val="both"/>
        <w:rPr>
          <w:sz w:val="24"/>
          <w:szCs w:val="24"/>
        </w:rPr>
      </w:pPr>
      <w:r w:rsidRPr="00612FA7">
        <w:rPr>
          <w:sz w:val="24"/>
          <w:szCs w:val="24"/>
        </w:rPr>
        <w:t>устраивать и использовать сливные ямы с нарушением установленных норм;</w:t>
      </w:r>
    </w:p>
    <w:p w14:paraId="578D304F" w14:textId="77777777" w:rsidR="002158E5" w:rsidRPr="00612FA7" w:rsidRDefault="002158E5" w:rsidP="00C7325D">
      <w:pPr>
        <w:ind w:firstLine="709"/>
        <w:jc w:val="both"/>
        <w:rPr>
          <w:sz w:val="24"/>
          <w:szCs w:val="24"/>
        </w:rPr>
      </w:pPr>
      <w:r w:rsidRPr="00612FA7">
        <w:rPr>
          <w:sz w:val="24"/>
          <w:szCs w:val="24"/>
        </w:rPr>
        <w:t xml:space="preserve">загромождать и засорять придомовые, дворовые территории общего пользования металлическим ломом, строительным, бытовым мусором, домашней утварью и другими материалами; </w:t>
      </w:r>
    </w:p>
    <w:p w14:paraId="5E832B2D" w14:textId="0CF29197" w:rsidR="002158E5" w:rsidRPr="00612FA7" w:rsidRDefault="002158E5" w:rsidP="00C7325D">
      <w:pPr>
        <w:ind w:firstLine="709"/>
        <w:jc w:val="both"/>
        <w:rPr>
          <w:sz w:val="24"/>
          <w:szCs w:val="24"/>
        </w:rPr>
      </w:pPr>
      <w:r w:rsidRPr="00612FA7">
        <w:rPr>
          <w:sz w:val="24"/>
          <w:szCs w:val="24"/>
        </w:rPr>
        <w:t>производить торговлю фруктами, овощами и другими продуктами на улицах, площадях и других местах, не отведенных для этой цели;</w:t>
      </w:r>
    </w:p>
    <w:p w14:paraId="691C4D70" w14:textId="77777777" w:rsidR="002158E5" w:rsidRPr="00612FA7" w:rsidRDefault="002158E5" w:rsidP="00C7325D">
      <w:pPr>
        <w:ind w:firstLine="709"/>
        <w:jc w:val="both"/>
        <w:rPr>
          <w:sz w:val="24"/>
          <w:szCs w:val="24"/>
        </w:rPr>
      </w:pPr>
      <w:r w:rsidRPr="00612FA7">
        <w:rPr>
          <w:sz w:val="24"/>
          <w:szCs w:val="24"/>
        </w:rPr>
        <w:t xml:space="preserve">самовольно изменять геометрические размеры и отметки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 </w:t>
      </w:r>
    </w:p>
    <w:p w14:paraId="7DD3B7B2" w14:textId="50C817E2" w:rsidR="002158E5" w:rsidRPr="00612FA7" w:rsidRDefault="002158E5" w:rsidP="00C7325D">
      <w:pPr>
        <w:ind w:firstLine="709"/>
        <w:jc w:val="both"/>
        <w:rPr>
          <w:sz w:val="24"/>
          <w:szCs w:val="24"/>
        </w:rPr>
      </w:pPr>
      <w:r w:rsidRPr="00612FA7">
        <w:rPr>
          <w:sz w:val="24"/>
          <w:szCs w:val="24"/>
        </w:rPr>
        <w:t xml:space="preserve">парковка и стоянка транспорта, прицепов и других механических средств, а также хранение оборудования во дворах и на территориях общего пользования, на тротуарах и газонах, детских площадках, других местах, не предназначенных для этих целей, наезд на бордюры; </w:t>
      </w:r>
    </w:p>
    <w:p w14:paraId="3E3B2B17" w14:textId="77777777" w:rsidR="002158E5" w:rsidRPr="00612FA7" w:rsidRDefault="002158E5" w:rsidP="00C7325D">
      <w:pPr>
        <w:ind w:firstLine="709"/>
        <w:jc w:val="both"/>
        <w:rPr>
          <w:sz w:val="24"/>
          <w:szCs w:val="24"/>
        </w:rPr>
      </w:pPr>
      <w:r w:rsidRPr="00612FA7">
        <w:rPr>
          <w:sz w:val="24"/>
          <w:szCs w:val="24"/>
        </w:rPr>
        <w:t>использовать специализированный транспорт, предназначенный для вывоза отходов, а также для оказания ритуальных услуг, не по прямому назначению;</w:t>
      </w:r>
    </w:p>
    <w:p w14:paraId="7EF0DBE8" w14:textId="77777777" w:rsidR="002158E5" w:rsidRPr="00612FA7" w:rsidRDefault="002158E5" w:rsidP="00C7325D">
      <w:pPr>
        <w:ind w:firstLine="709"/>
        <w:jc w:val="both"/>
        <w:rPr>
          <w:sz w:val="24"/>
          <w:szCs w:val="24"/>
        </w:rPr>
      </w:pPr>
      <w:r w:rsidRPr="00612FA7">
        <w:rPr>
          <w:sz w:val="24"/>
          <w:szCs w:val="24"/>
        </w:rPr>
        <w:t>производить длительные работы по ремонту транспортных средств, механизмов во дворах жилых домов, а также любые ремонтные работы, сопряженные с шумом, выделением и сбросом вредных веществ, превышающих установленные нормы (отработанные газы, ГСМ и прочее), вне специ</w:t>
      </w:r>
      <w:r w:rsidR="00D95C15" w:rsidRPr="00612FA7">
        <w:rPr>
          <w:sz w:val="24"/>
          <w:szCs w:val="24"/>
        </w:rPr>
        <w:t>ально отведенных для этого мест;</w:t>
      </w:r>
    </w:p>
    <w:p w14:paraId="79314937" w14:textId="77777777" w:rsidR="00D95C15" w:rsidRPr="00612FA7" w:rsidRDefault="00D95C15" w:rsidP="00C7325D">
      <w:pPr>
        <w:ind w:firstLine="709"/>
        <w:jc w:val="both"/>
        <w:rPr>
          <w:sz w:val="24"/>
          <w:szCs w:val="24"/>
        </w:rPr>
      </w:pPr>
      <w:r w:rsidRPr="00612FA7">
        <w:rPr>
          <w:sz w:val="24"/>
          <w:szCs w:val="24"/>
        </w:rPr>
        <w:t>размещать движимые объекты на газонах, цветниках, детских и спортивных площадках</w:t>
      </w:r>
      <w:r w:rsidR="00182DFA" w:rsidRPr="00612FA7">
        <w:rPr>
          <w:sz w:val="24"/>
          <w:szCs w:val="24"/>
        </w:rPr>
        <w:t>;</w:t>
      </w:r>
    </w:p>
    <w:p w14:paraId="72D2BF95" w14:textId="77777777" w:rsidR="00CF6775" w:rsidRPr="00612FA7" w:rsidRDefault="00CF6775" w:rsidP="00C7325D">
      <w:pPr>
        <w:ind w:firstLine="709"/>
        <w:jc w:val="both"/>
        <w:rPr>
          <w:sz w:val="24"/>
          <w:szCs w:val="24"/>
        </w:rPr>
      </w:pPr>
      <w:r w:rsidRPr="00612FA7">
        <w:rPr>
          <w:sz w:val="24"/>
          <w:szCs w:val="24"/>
        </w:rPr>
        <w:t>выливать помои на территории двора и на улицы, в водостоки ливневой канализации и прочие, не предназначенные для этих целей мест</w:t>
      </w:r>
      <w:r w:rsidR="00002B4D" w:rsidRPr="00612FA7">
        <w:rPr>
          <w:sz w:val="24"/>
          <w:szCs w:val="24"/>
        </w:rPr>
        <w:t>а.</w:t>
      </w:r>
    </w:p>
    <w:p w14:paraId="1A0CBA08" w14:textId="77777777" w:rsidR="00002B4D" w:rsidRPr="00612FA7" w:rsidRDefault="00002B4D" w:rsidP="00C7325D">
      <w:pPr>
        <w:ind w:firstLine="709"/>
        <w:jc w:val="both"/>
        <w:rPr>
          <w:sz w:val="24"/>
          <w:szCs w:val="24"/>
        </w:rPr>
      </w:pPr>
    </w:p>
    <w:p w14:paraId="754984F8" w14:textId="77777777" w:rsidR="00002B4D" w:rsidRPr="00612FA7" w:rsidRDefault="00002B4D" w:rsidP="00C7325D">
      <w:pPr>
        <w:ind w:firstLine="708"/>
        <w:jc w:val="center"/>
        <w:rPr>
          <w:b/>
          <w:sz w:val="24"/>
          <w:szCs w:val="24"/>
        </w:rPr>
      </w:pPr>
      <w:r w:rsidRPr="00612FA7">
        <w:rPr>
          <w:b/>
          <w:sz w:val="24"/>
          <w:szCs w:val="24"/>
          <w:lang w:val="en-US"/>
        </w:rPr>
        <w:t>IV</w:t>
      </w:r>
      <w:r w:rsidRPr="00612FA7">
        <w:rPr>
          <w:b/>
          <w:sz w:val="24"/>
          <w:szCs w:val="24"/>
        </w:rPr>
        <w:t xml:space="preserve">. Содержание животных на территории </w:t>
      </w:r>
      <w:r w:rsidR="001A1292" w:rsidRPr="00612FA7">
        <w:rPr>
          <w:b/>
          <w:sz w:val="24"/>
          <w:szCs w:val="24"/>
        </w:rPr>
        <w:t>Александровского муниципального</w:t>
      </w:r>
      <w:r w:rsidRPr="00612FA7">
        <w:rPr>
          <w:b/>
          <w:sz w:val="24"/>
          <w:szCs w:val="24"/>
        </w:rPr>
        <w:t xml:space="preserve"> округа</w:t>
      </w:r>
    </w:p>
    <w:p w14:paraId="207F038D" w14:textId="77777777" w:rsidR="00002B4D" w:rsidRPr="00612FA7" w:rsidRDefault="00002B4D" w:rsidP="00C7325D">
      <w:pPr>
        <w:ind w:firstLine="709"/>
        <w:jc w:val="both"/>
        <w:rPr>
          <w:sz w:val="24"/>
          <w:szCs w:val="24"/>
        </w:rPr>
      </w:pPr>
      <w:r w:rsidRPr="00612FA7">
        <w:rPr>
          <w:sz w:val="24"/>
          <w:szCs w:val="24"/>
        </w:rPr>
        <w:t>4</w:t>
      </w:r>
      <w:r w:rsidR="00AE4694" w:rsidRPr="00612FA7">
        <w:rPr>
          <w:sz w:val="24"/>
          <w:szCs w:val="24"/>
        </w:rPr>
        <w:t>.1. Содержание</w:t>
      </w:r>
      <w:r w:rsidRPr="00612FA7">
        <w:rPr>
          <w:sz w:val="24"/>
          <w:szCs w:val="24"/>
        </w:rPr>
        <w:t xml:space="preserve"> животных на территории </w:t>
      </w:r>
      <w:r w:rsidR="001A1292" w:rsidRPr="00612FA7">
        <w:rPr>
          <w:sz w:val="24"/>
          <w:szCs w:val="24"/>
        </w:rPr>
        <w:t>Александровского муниципального</w:t>
      </w:r>
      <w:r w:rsidR="00AE4694" w:rsidRPr="00612FA7">
        <w:rPr>
          <w:sz w:val="24"/>
          <w:szCs w:val="24"/>
        </w:rPr>
        <w:t xml:space="preserve"> округа</w:t>
      </w:r>
      <w:r w:rsidRPr="00612FA7">
        <w:rPr>
          <w:sz w:val="24"/>
          <w:szCs w:val="24"/>
        </w:rPr>
        <w:t xml:space="preserve"> разработаны в целях регулирования отношений, прав и обязанностей по содержанию домашних животных для обеспечения безопасности людей от неблагоприятного физического, санитарного и психологического воздействия животных.</w:t>
      </w:r>
    </w:p>
    <w:p w14:paraId="43B7E99A" w14:textId="77777777" w:rsidR="00002B4D" w:rsidRPr="00612FA7" w:rsidRDefault="00AE4694" w:rsidP="00C7325D">
      <w:pPr>
        <w:ind w:firstLine="709"/>
        <w:jc w:val="both"/>
        <w:rPr>
          <w:sz w:val="24"/>
          <w:szCs w:val="24"/>
        </w:rPr>
      </w:pPr>
      <w:r w:rsidRPr="00612FA7">
        <w:rPr>
          <w:sz w:val="24"/>
          <w:szCs w:val="24"/>
        </w:rPr>
        <w:t>4</w:t>
      </w:r>
      <w:r w:rsidR="00002B4D" w:rsidRPr="00612FA7">
        <w:rPr>
          <w:sz w:val="24"/>
          <w:szCs w:val="24"/>
        </w:rPr>
        <w:t>.2. Основные понятия и термины.</w:t>
      </w:r>
    </w:p>
    <w:p w14:paraId="01898753" w14:textId="77777777" w:rsidR="00002B4D" w:rsidRPr="00612FA7" w:rsidRDefault="00002B4D" w:rsidP="00C7325D">
      <w:pPr>
        <w:ind w:firstLine="709"/>
        <w:jc w:val="both"/>
        <w:rPr>
          <w:sz w:val="24"/>
          <w:szCs w:val="24"/>
        </w:rPr>
      </w:pPr>
      <w:r w:rsidRPr="00612FA7">
        <w:rPr>
          <w:sz w:val="24"/>
          <w:szCs w:val="24"/>
        </w:rPr>
        <w:t xml:space="preserve">владельцы животных - юридические или физические лица, имеющие животных на праве собственности или содержания и пользования в соответствии с действующим законодательством, а также лица, приютившие животных </w:t>
      </w:r>
      <w:r w:rsidR="00AE4694" w:rsidRPr="00612FA7">
        <w:rPr>
          <w:sz w:val="24"/>
          <w:szCs w:val="24"/>
        </w:rPr>
        <w:t xml:space="preserve">без хозяина </w:t>
      </w:r>
      <w:r w:rsidRPr="00612FA7">
        <w:rPr>
          <w:sz w:val="24"/>
          <w:szCs w:val="24"/>
        </w:rPr>
        <w:t>до установления собственника;</w:t>
      </w:r>
    </w:p>
    <w:p w14:paraId="14192E7B" w14:textId="77777777" w:rsidR="005417D6" w:rsidRPr="00612FA7" w:rsidRDefault="005417D6" w:rsidP="00C7325D">
      <w:pPr>
        <w:ind w:firstLine="709"/>
        <w:jc w:val="both"/>
        <w:rPr>
          <w:sz w:val="24"/>
          <w:szCs w:val="24"/>
        </w:rPr>
      </w:pPr>
      <w:r w:rsidRPr="00612FA7">
        <w:rPr>
          <w:sz w:val="24"/>
          <w:szCs w:val="24"/>
        </w:rPr>
        <w:t>выгул животных - нахождение животных в общественных местах, а также в специально отведенных местах владельцами животных;</w:t>
      </w:r>
    </w:p>
    <w:p w14:paraId="2518E86C" w14:textId="77777777" w:rsidR="00002B4D" w:rsidRPr="00612FA7" w:rsidRDefault="00002B4D" w:rsidP="00C7325D">
      <w:pPr>
        <w:ind w:firstLine="709"/>
        <w:jc w:val="both"/>
        <w:rPr>
          <w:sz w:val="24"/>
          <w:szCs w:val="24"/>
        </w:rPr>
      </w:pPr>
      <w:r w:rsidRPr="00612FA7">
        <w:rPr>
          <w:sz w:val="24"/>
          <w:szCs w:val="24"/>
        </w:rPr>
        <w:t xml:space="preserve">домашние животные - </w:t>
      </w:r>
      <w:r w:rsidR="00AE4694" w:rsidRPr="00612FA7">
        <w:rPr>
          <w:sz w:val="24"/>
          <w:szCs w:val="24"/>
        </w:rPr>
        <w:t xml:space="preserve">животные, находящиеся на содержании владельца в жилом помещении или при доме: </w:t>
      </w:r>
      <w:r w:rsidRPr="00612FA7">
        <w:rPr>
          <w:sz w:val="24"/>
          <w:szCs w:val="24"/>
        </w:rPr>
        <w:t>лошади, свиньи, коровы, быки, волы, козы, бараны, птицы (гуси, утки, куры и т.д.), кролики, нутрии, собаки, кошки и другие;</w:t>
      </w:r>
    </w:p>
    <w:p w14:paraId="47993E01" w14:textId="77777777" w:rsidR="00002B4D" w:rsidRPr="00612FA7" w:rsidRDefault="00002B4D" w:rsidP="00C7325D">
      <w:pPr>
        <w:ind w:firstLine="709"/>
        <w:jc w:val="both"/>
        <w:rPr>
          <w:sz w:val="24"/>
          <w:szCs w:val="24"/>
        </w:rPr>
      </w:pPr>
      <w:r w:rsidRPr="00612FA7">
        <w:rPr>
          <w:sz w:val="24"/>
          <w:szCs w:val="24"/>
        </w:rPr>
        <w:t>животные</w:t>
      </w:r>
      <w:r w:rsidR="00AE4694" w:rsidRPr="00612FA7">
        <w:rPr>
          <w:sz w:val="24"/>
          <w:szCs w:val="24"/>
        </w:rPr>
        <w:t xml:space="preserve"> без хозяина</w:t>
      </w:r>
      <w:r w:rsidRPr="00612FA7">
        <w:rPr>
          <w:sz w:val="24"/>
          <w:szCs w:val="24"/>
        </w:rPr>
        <w:t xml:space="preserve"> - животные, находящиеся без надзора владельца, без ошейника и</w:t>
      </w:r>
      <w:r w:rsidR="002E3AC8" w:rsidRPr="00612FA7">
        <w:rPr>
          <w:sz w:val="24"/>
          <w:szCs w:val="24"/>
        </w:rPr>
        <w:t xml:space="preserve"> </w:t>
      </w:r>
      <w:r w:rsidRPr="00612FA7">
        <w:rPr>
          <w:sz w:val="24"/>
          <w:szCs w:val="24"/>
        </w:rPr>
        <w:t>(или) без регистрационного номера;</w:t>
      </w:r>
    </w:p>
    <w:p w14:paraId="5CEC887C" w14:textId="77777777" w:rsidR="00002B4D" w:rsidRPr="00612FA7" w:rsidRDefault="00002B4D" w:rsidP="00C7325D">
      <w:pPr>
        <w:ind w:firstLine="709"/>
        <w:jc w:val="both"/>
        <w:rPr>
          <w:sz w:val="24"/>
          <w:szCs w:val="24"/>
        </w:rPr>
      </w:pPr>
      <w:r w:rsidRPr="00612FA7">
        <w:rPr>
          <w:sz w:val="24"/>
          <w:szCs w:val="24"/>
        </w:rPr>
        <w:t>собаки бойцовских пород, крупные собаки - собаки защитно-караульных, бойцовских и других пор</w:t>
      </w:r>
      <w:r w:rsidR="00AE4694" w:rsidRPr="00612FA7">
        <w:rPr>
          <w:sz w:val="24"/>
          <w:szCs w:val="24"/>
        </w:rPr>
        <w:t>од с высотой холки более 50 см</w:t>
      </w:r>
      <w:r w:rsidRPr="00612FA7">
        <w:rPr>
          <w:sz w:val="24"/>
          <w:szCs w:val="24"/>
        </w:rPr>
        <w:t>;</w:t>
      </w:r>
    </w:p>
    <w:p w14:paraId="793CF694" w14:textId="77777777" w:rsidR="00002B4D" w:rsidRPr="00612FA7" w:rsidRDefault="00002B4D" w:rsidP="00C7325D">
      <w:pPr>
        <w:ind w:firstLine="709"/>
        <w:jc w:val="both"/>
        <w:rPr>
          <w:sz w:val="24"/>
          <w:szCs w:val="24"/>
        </w:rPr>
      </w:pPr>
      <w:r w:rsidRPr="00612FA7">
        <w:rPr>
          <w:sz w:val="24"/>
          <w:szCs w:val="24"/>
        </w:rPr>
        <w:t>содержание домашних животных - обеспечение владельцем домашних животных условий проживания, жизнедеятельности и ухода за животными в соответствии с их биологическими особенностями.</w:t>
      </w:r>
    </w:p>
    <w:p w14:paraId="32CC7D6F" w14:textId="77777777" w:rsidR="00A63251" w:rsidRPr="00612FA7" w:rsidRDefault="00A63251" w:rsidP="00C7325D">
      <w:pPr>
        <w:ind w:firstLine="709"/>
        <w:jc w:val="both"/>
        <w:rPr>
          <w:sz w:val="24"/>
          <w:szCs w:val="24"/>
        </w:rPr>
      </w:pPr>
      <w:r w:rsidRPr="00612FA7">
        <w:rPr>
          <w:sz w:val="24"/>
          <w:szCs w:val="24"/>
        </w:rPr>
        <w:t>4.3 Условия содержания домашних животных</w:t>
      </w:r>
      <w:r w:rsidR="002E3AC8" w:rsidRPr="00612FA7">
        <w:rPr>
          <w:sz w:val="24"/>
          <w:szCs w:val="24"/>
        </w:rPr>
        <w:t>:</w:t>
      </w:r>
    </w:p>
    <w:p w14:paraId="69F4D3ED" w14:textId="77777777" w:rsidR="00A63251" w:rsidRPr="00612FA7" w:rsidRDefault="00A63251" w:rsidP="00C7325D">
      <w:pPr>
        <w:ind w:firstLine="709"/>
        <w:jc w:val="both"/>
        <w:rPr>
          <w:sz w:val="24"/>
          <w:szCs w:val="24"/>
        </w:rPr>
      </w:pPr>
      <w:r w:rsidRPr="00612FA7">
        <w:rPr>
          <w:sz w:val="24"/>
          <w:szCs w:val="24"/>
        </w:rPr>
        <w:t>4.3.1. ответственность за здоровье, условия содержания и использование животных несут их владельцы. За жестокое обращение с животным грозит административная, а также уголовная ответственность;</w:t>
      </w:r>
    </w:p>
    <w:p w14:paraId="70732BAC" w14:textId="77777777" w:rsidR="00002B4D" w:rsidRPr="00612FA7" w:rsidRDefault="00A63251" w:rsidP="00C7325D">
      <w:pPr>
        <w:ind w:firstLine="709"/>
        <w:jc w:val="both"/>
        <w:rPr>
          <w:sz w:val="24"/>
          <w:szCs w:val="24"/>
        </w:rPr>
      </w:pPr>
      <w:r w:rsidRPr="00612FA7">
        <w:rPr>
          <w:sz w:val="24"/>
          <w:szCs w:val="24"/>
        </w:rPr>
        <w:lastRenderedPageBreak/>
        <w:t>4</w:t>
      </w:r>
      <w:r w:rsidR="00002B4D" w:rsidRPr="00612FA7">
        <w:rPr>
          <w:sz w:val="24"/>
          <w:szCs w:val="24"/>
        </w:rPr>
        <w:t>.3.</w:t>
      </w:r>
      <w:r w:rsidRPr="00612FA7">
        <w:rPr>
          <w:sz w:val="24"/>
          <w:szCs w:val="24"/>
        </w:rPr>
        <w:t>2</w:t>
      </w:r>
      <w:r w:rsidR="00002B4D" w:rsidRPr="00612FA7">
        <w:rPr>
          <w:sz w:val="24"/>
          <w:szCs w:val="24"/>
        </w:rPr>
        <w:t xml:space="preserve">. </w:t>
      </w:r>
      <w:r w:rsidRPr="00612FA7">
        <w:rPr>
          <w:sz w:val="24"/>
          <w:szCs w:val="24"/>
        </w:rPr>
        <w:t>в</w:t>
      </w:r>
      <w:r w:rsidR="00002B4D" w:rsidRPr="00612FA7">
        <w:rPr>
          <w:sz w:val="24"/>
          <w:szCs w:val="24"/>
        </w:rPr>
        <w:t xml:space="preserve">ладельцы домашних животных содержат животных в специально предназначенных помещениях, расположенных </w:t>
      </w:r>
      <w:r w:rsidRPr="00612FA7">
        <w:rPr>
          <w:sz w:val="24"/>
          <w:szCs w:val="24"/>
        </w:rPr>
        <w:t>на личной придомовой территории;</w:t>
      </w:r>
    </w:p>
    <w:p w14:paraId="0D5F5A00" w14:textId="77777777" w:rsidR="00002B4D" w:rsidRPr="00612FA7" w:rsidRDefault="00A63251" w:rsidP="00C7325D">
      <w:pPr>
        <w:ind w:firstLine="709"/>
        <w:jc w:val="both"/>
        <w:rPr>
          <w:sz w:val="24"/>
          <w:szCs w:val="24"/>
        </w:rPr>
      </w:pPr>
      <w:r w:rsidRPr="00612FA7">
        <w:rPr>
          <w:sz w:val="24"/>
          <w:szCs w:val="24"/>
        </w:rPr>
        <w:t>4.3.3. п</w:t>
      </w:r>
      <w:r w:rsidR="00002B4D" w:rsidRPr="00612FA7">
        <w:rPr>
          <w:sz w:val="24"/>
          <w:szCs w:val="24"/>
        </w:rPr>
        <w:t>редприятия, учреждения, организации, использующие животных в своей деятельности, должны содержать их в спец</w:t>
      </w:r>
      <w:r w:rsidRPr="00612FA7">
        <w:rPr>
          <w:sz w:val="24"/>
          <w:szCs w:val="24"/>
        </w:rPr>
        <w:t>иально оборудованных помещениях;</w:t>
      </w:r>
    </w:p>
    <w:p w14:paraId="1E0C76DD" w14:textId="77777777" w:rsidR="00002B4D" w:rsidRPr="00612FA7" w:rsidRDefault="00A63251" w:rsidP="00C7325D">
      <w:pPr>
        <w:ind w:firstLine="709"/>
        <w:jc w:val="both"/>
        <w:rPr>
          <w:sz w:val="24"/>
          <w:szCs w:val="24"/>
        </w:rPr>
      </w:pPr>
      <w:r w:rsidRPr="00612FA7">
        <w:rPr>
          <w:sz w:val="24"/>
          <w:szCs w:val="24"/>
        </w:rPr>
        <w:t>4</w:t>
      </w:r>
      <w:r w:rsidR="00002B4D" w:rsidRPr="00612FA7">
        <w:rPr>
          <w:sz w:val="24"/>
          <w:szCs w:val="24"/>
        </w:rPr>
        <w:t>.3.</w:t>
      </w:r>
      <w:r w:rsidRPr="00612FA7">
        <w:rPr>
          <w:sz w:val="24"/>
          <w:szCs w:val="24"/>
        </w:rPr>
        <w:t>4</w:t>
      </w:r>
      <w:r w:rsidR="00002B4D" w:rsidRPr="00612FA7">
        <w:rPr>
          <w:sz w:val="24"/>
          <w:szCs w:val="24"/>
        </w:rPr>
        <w:t xml:space="preserve">. </w:t>
      </w:r>
      <w:r w:rsidRPr="00612FA7">
        <w:rPr>
          <w:sz w:val="24"/>
          <w:szCs w:val="24"/>
        </w:rPr>
        <w:t>р</w:t>
      </w:r>
      <w:r w:rsidR="00002B4D" w:rsidRPr="00612FA7">
        <w:rPr>
          <w:sz w:val="24"/>
          <w:szCs w:val="24"/>
        </w:rPr>
        <w:t>азрешается содержание мелких домашних животных, собак и кошек в отдельных квартирах, занятых одной семьей, при условии соблюдения санитарно-гигиенических, ветеринарно-санитарных правил, а также в квартирах, занятых несколькими семьями, с согласия всех совершеннолетних лиц, проживающих в квартире и при отсутствии у соседей по квартире медицинских противопоказаний (аллергии</w:t>
      </w:r>
      <w:r w:rsidRPr="00612FA7">
        <w:rPr>
          <w:sz w:val="24"/>
          <w:szCs w:val="24"/>
        </w:rPr>
        <w:t>);</w:t>
      </w:r>
    </w:p>
    <w:p w14:paraId="5F38ACFD" w14:textId="77777777" w:rsidR="00002B4D" w:rsidRPr="00612FA7" w:rsidRDefault="00A63251" w:rsidP="00C7325D">
      <w:pPr>
        <w:ind w:firstLine="709"/>
        <w:jc w:val="both"/>
        <w:rPr>
          <w:sz w:val="24"/>
          <w:szCs w:val="24"/>
        </w:rPr>
      </w:pPr>
      <w:r w:rsidRPr="00612FA7">
        <w:rPr>
          <w:sz w:val="24"/>
          <w:szCs w:val="24"/>
        </w:rPr>
        <w:t>4</w:t>
      </w:r>
      <w:r w:rsidR="00002B4D" w:rsidRPr="00612FA7">
        <w:rPr>
          <w:sz w:val="24"/>
          <w:szCs w:val="24"/>
        </w:rPr>
        <w:t>.3.</w:t>
      </w:r>
      <w:r w:rsidRPr="00612FA7">
        <w:rPr>
          <w:sz w:val="24"/>
          <w:szCs w:val="24"/>
        </w:rPr>
        <w:t>5</w:t>
      </w:r>
      <w:r w:rsidR="00002B4D" w:rsidRPr="00612FA7">
        <w:rPr>
          <w:sz w:val="24"/>
          <w:szCs w:val="24"/>
        </w:rPr>
        <w:t xml:space="preserve">. </w:t>
      </w:r>
      <w:r w:rsidRPr="00612FA7">
        <w:rPr>
          <w:sz w:val="24"/>
          <w:szCs w:val="24"/>
        </w:rPr>
        <w:t>н</w:t>
      </w:r>
      <w:r w:rsidR="00002B4D" w:rsidRPr="00612FA7">
        <w:rPr>
          <w:sz w:val="24"/>
          <w:szCs w:val="24"/>
        </w:rPr>
        <w:t>е разрешается прикармливать животных в местах общего пользования</w:t>
      </w:r>
      <w:r w:rsidRPr="00612FA7">
        <w:rPr>
          <w:sz w:val="24"/>
          <w:szCs w:val="24"/>
        </w:rPr>
        <w:t>;</w:t>
      </w:r>
    </w:p>
    <w:p w14:paraId="1C51424D" w14:textId="77777777" w:rsidR="00002B4D" w:rsidRPr="00612FA7" w:rsidRDefault="00A63251" w:rsidP="00C7325D">
      <w:pPr>
        <w:ind w:firstLine="709"/>
        <w:jc w:val="both"/>
        <w:rPr>
          <w:sz w:val="24"/>
          <w:szCs w:val="24"/>
        </w:rPr>
      </w:pPr>
      <w:r w:rsidRPr="00612FA7">
        <w:rPr>
          <w:sz w:val="24"/>
          <w:szCs w:val="24"/>
        </w:rPr>
        <w:t>4</w:t>
      </w:r>
      <w:r w:rsidR="00002B4D" w:rsidRPr="00612FA7">
        <w:rPr>
          <w:sz w:val="24"/>
          <w:szCs w:val="24"/>
        </w:rPr>
        <w:t>.3.</w:t>
      </w:r>
      <w:r w:rsidRPr="00612FA7">
        <w:rPr>
          <w:sz w:val="24"/>
          <w:szCs w:val="24"/>
        </w:rPr>
        <w:t>6</w:t>
      </w:r>
      <w:r w:rsidR="00002B4D" w:rsidRPr="00612FA7">
        <w:rPr>
          <w:sz w:val="24"/>
          <w:szCs w:val="24"/>
        </w:rPr>
        <w:t xml:space="preserve">. </w:t>
      </w:r>
      <w:r w:rsidRPr="00612FA7">
        <w:rPr>
          <w:sz w:val="24"/>
          <w:szCs w:val="24"/>
        </w:rPr>
        <w:t>в</w:t>
      </w:r>
      <w:r w:rsidR="00002B4D" w:rsidRPr="00612FA7">
        <w:rPr>
          <w:sz w:val="24"/>
          <w:szCs w:val="24"/>
        </w:rPr>
        <w:t>ладельцы животных, проживающие в индивидуальном доме, имеющие в пользовании огороженный земельный участок, исключающий условия проникновения животного за пределы участка, могут содержать животных в свободном выгуле или на привязи. О наличии собак должна быть предупреждающ</w:t>
      </w:r>
      <w:r w:rsidRPr="00612FA7">
        <w:rPr>
          <w:sz w:val="24"/>
          <w:szCs w:val="24"/>
        </w:rPr>
        <w:t>ая надпись при входе на участок;</w:t>
      </w:r>
    </w:p>
    <w:p w14:paraId="74693606" w14:textId="77777777" w:rsidR="00002B4D" w:rsidRPr="00612FA7" w:rsidRDefault="00A63251" w:rsidP="00C7325D">
      <w:pPr>
        <w:ind w:firstLine="709"/>
        <w:jc w:val="both"/>
        <w:rPr>
          <w:sz w:val="24"/>
          <w:szCs w:val="24"/>
        </w:rPr>
      </w:pPr>
      <w:r w:rsidRPr="00612FA7">
        <w:rPr>
          <w:sz w:val="24"/>
          <w:szCs w:val="24"/>
        </w:rPr>
        <w:t>4</w:t>
      </w:r>
      <w:r w:rsidR="00002B4D" w:rsidRPr="00612FA7">
        <w:rPr>
          <w:sz w:val="24"/>
          <w:szCs w:val="24"/>
        </w:rPr>
        <w:t>.3.</w:t>
      </w:r>
      <w:r w:rsidRPr="00612FA7">
        <w:rPr>
          <w:sz w:val="24"/>
          <w:szCs w:val="24"/>
        </w:rPr>
        <w:t>7</w:t>
      </w:r>
      <w:r w:rsidR="00002B4D" w:rsidRPr="00612FA7">
        <w:rPr>
          <w:sz w:val="24"/>
          <w:szCs w:val="24"/>
        </w:rPr>
        <w:t xml:space="preserve">. </w:t>
      </w:r>
      <w:r w:rsidRPr="00612FA7">
        <w:rPr>
          <w:sz w:val="24"/>
          <w:szCs w:val="24"/>
        </w:rPr>
        <w:t>ж</w:t>
      </w:r>
      <w:r w:rsidR="00002B4D" w:rsidRPr="00612FA7">
        <w:rPr>
          <w:sz w:val="24"/>
          <w:szCs w:val="24"/>
        </w:rPr>
        <w:t xml:space="preserve">ивотные, находящиеся на улицах и в иных общественных местах без сопровождающего лица (кроме собак, оставленных </w:t>
      </w:r>
      <w:r w:rsidR="004B7E6B" w:rsidRPr="00612FA7">
        <w:rPr>
          <w:sz w:val="24"/>
          <w:szCs w:val="24"/>
        </w:rPr>
        <w:t xml:space="preserve">кратковременно </w:t>
      </w:r>
      <w:r w:rsidR="00002B4D" w:rsidRPr="00612FA7">
        <w:rPr>
          <w:sz w:val="24"/>
          <w:szCs w:val="24"/>
        </w:rPr>
        <w:t xml:space="preserve">владельцем на привязи у магазинов, аптек, поликлиник, предприятий бытового обслуживания и </w:t>
      </w:r>
      <w:r w:rsidRPr="00612FA7">
        <w:rPr>
          <w:sz w:val="24"/>
          <w:szCs w:val="24"/>
        </w:rPr>
        <w:t>тому подобное), подлежат отлову;</w:t>
      </w:r>
    </w:p>
    <w:p w14:paraId="034A6AE9" w14:textId="77777777" w:rsidR="00002B4D" w:rsidRPr="00612FA7" w:rsidRDefault="00A63251" w:rsidP="00C7325D">
      <w:pPr>
        <w:ind w:firstLine="709"/>
        <w:jc w:val="both"/>
        <w:rPr>
          <w:sz w:val="24"/>
          <w:szCs w:val="24"/>
        </w:rPr>
      </w:pPr>
      <w:r w:rsidRPr="00612FA7">
        <w:rPr>
          <w:sz w:val="24"/>
          <w:szCs w:val="24"/>
        </w:rPr>
        <w:t>4.3.8. владельцы сельскохозяйственных животных, птиц</w:t>
      </w:r>
      <w:r w:rsidR="00A97CDF" w:rsidRPr="00612FA7">
        <w:rPr>
          <w:sz w:val="24"/>
          <w:szCs w:val="24"/>
        </w:rPr>
        <w:t>ы</w:t>
      </w:r>
      <w:r w:rsidRPr="00612FA7">
        <w:rPr>
          <w:sz w:val="24"/>
          <w:szCs w:val="24"/>
        </w:rPr>
        <w:t xml:space="preserve"> и пчел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14:paraId="58F42151" w14:textId="77777777" w:rsidR="005417D6" w:rsidRPr="00612FA7" w:rsidRDefault="005417D6" w:rsidP="00C7325D">
      <w:pPr>
        <w:ind w:firstLine="709"/>
        <w:jc w:val="both"/>
        <w:rPr>
          <w:sz w:val="24"/>
          <w:szCs w:val="24"/>
        </w:rPr>
      </w:pPr>
      <w:r w:rsidRPr="00612FA7">
        <w:rPr>
          <w:sz w:val="24"/>
          <w:szCs w:val="24"/>
        </w:rPr>
        <w:t xml:space="preserve">4.3.9. выгуливание собак и кошек разрешается на территориях, определенных в соответствии с настоящими Правилами. До официального определения территории выгула место выгула определяет сам владелец собаки, кошки при неукоснительном обеспечении </w:t>
      </w:r>
      <w:r w:rsidR="00455AF8" w:rsidRPr="00612FA7">
        <w:rPr>
          <w:sz w:val="24"/>
          <w:szCs w:val="24"/>
        </w:rPr>
        <w:t xml:space="preserve">санитарно-гигиенических норм, </w:t>
      </w:r>
      <w:r w:rsidRPr="00612FA7">
        <w:rPr>
          <w:sz w:val="24"/>
          <w:szCs w:val="24"/>
        </w:rPr>
        <w:t>безопасности для окружающих, других животных, а также сохранности имущества физических и юридических лиц, соблюдении настоящих Правил.</w:t>
      </w:r>
    </w:p>
    <w:p w14:paraId="28AF14DE" w14:textId="77777777" w:rsidR="005417D6" w:rsidRPr="00612FA7" w:rsidRDefault="005417D6" w:rsidP="00C7325D">
      <w:pPr>
        <w:ind w:firstLine="709"/>
        <w:jc w:val="both"/>
        <w:rPr>
          <w:sz w:val="24"/>
          <w:szCs w:val="24"/>
        </w:rPr>
      </w:pPr>
      <w:r w:rsidRPr="00612FA7">
        <w:rPr>
          <w:sz w:val="24"/>
          <w:szCs w:val="24"/>
        </w:rPr>
        <w:t xml:space="preserve">4.3.10. </w:t>
      </w:r>
      <w:r w:rsidR="00455AF8" w:rsidRPr="00612FA7">
        <w:rPr>
          <w:sz w:val="24"/>
          <w:szCs w:val="24"/>
        </w:rPr>
        <w:t xml:space="preserve">в жилых районах выгуливание собак разрешается только на поводках. В общественных местах, а также местах скопления людей владелец обязан взять собаку на короткий поводок, исключая угрозу жизни и здоровью людей и животных, а </w:t>
      </w:r>
      <w:r w:rsidR="00E04C8B" w:rsidRPr="00612FA7">
        <w:rPr>
          <w:sz w:val="24"/>
          <w:szCs w:val="24"/>
        </w:rPr>
        <w:t>на собак бойцовских пород, крупных собак обязательно</w:t>
      </w:r>
      <w:r w:rsidR="00455AF8" w:rsidRPr="00612FA7">
        <w:rPr>
          <w:sz w:val="24"/>
          <w:szCs w:val="24"/>
        </w:rPr>
        <w:t xml:space="preserve"> надеть намордник</w:t>
      </w:r>
      <w:r w:rsidR="00E04C8B" w:rsidRPr="00612FA7">
        <w:rPr>
          <w:sz w:val="24"/>
          <w:szCs w:val="24"/>
        </w:rPr>
        <w:t>;</w:t>
      </w:r>
    </w:p>
    <w:p w14:paraId="5FC05D77" w14:textId="77777777" w:rsidR="00002B4D" w:rsidRPr="00612FA7" w:rsidRDefault="00A63251" w:rsidP="00C7325D">
      <w:pPr>
        <w:ind w:firstLine="709"/>
        <w:jc w:val="both"/>
        <w:rPr>
          <w:sz w:val="24"/>
          <w:szCs w:val="24"/>
        </w:rPr>
      </w:pPr>
      <w:r w:rsidRPr="00612FA7">
        <w:rPr>
          <w:sz w:val="24"/>
          <w:szCs w:val="24"/>
        </w:rPr>
        <w:t>4</w:t>
      </w:r>
      <w:r w:rsidR="00002B4D" w:rsidRPr="00612FA7">
        <w:rPr>
          <w:sz w:val="24"/>
          <w:szCs w:val="24"/>
        </w:rPr>
        <w:t>.3.</w:t>
      </w:r>
      <w:r w:rsidR="00E04C8B" w:rsidRPr="00612FA7">
        <w:rPr>
          <w:sz w:val="24"/>
          <w:szCs w:val="24"/>
        </w:rPr>
        <w:t>11.</w:t>
      </w:r>
      <w:r w:rsidR="00002B4D" w:rsidRPr="00612FA7">
        <w:rPr>
          <w:sz w:val="24"/>
          <w:szCs w:val="24"/>
        </w:rPr>
        <w:t xml:space="preserve"> </w:t>
      </w:r>
      <w:r w:rsidRPr="00612FA7">
        <w:rPr>
          <w:sz w:val="24"/>
          <w:szCs w:val="24"/>
        </w:rPr>
        <w:t>з</w:t>
      </w:r>
      <w:r w:rsidR="00002B4D" w:rsidRPr="00612FA7">
        <w:rPr>
          <w:sz w:val="24"/>
          <w:szCs w:val="24"/>
        </w:rPr>
        <w:t xml:space="preserve">апрещается выгул домашних животных на детских и спортивных площадках, территориях учебных и дошкольных учреждений, </w:t>
      </w:r>
      <w:r w:rsidR="00E04C8B" w:rsidRPr="00612FA7">
        <w:rPr>
          <w:sz w:val="24"/>
          <w:szCs w:val="24"/>
        </w:rPr>
        <w:t>лечебных и оздоро</w:t>
      </w:r>
      <w:r w:rsidR="00002B4D" w:rsidRPr="00612FA7">
        <w:rPr>
          <w:sz w:val="24"/>
          <w:szCs w:val="24"/>
        </w:rPr>
        <w:t>в</w:t>
      </w:r>
      <w:r w:rsidR="00E04C8B" w:rsidRPr="00612FA7">
        <w:rPr>
          <w:sz w:val="24"/>
          <w:szCs w:val="24"/>
        </w:rPr>
        <w:t>ительных учреждений, пляжах</w:t>
      </w:r>
      <w:r w:rsidR="005417D6" w:rsidRPr="00612FA7">
        <w:rPr>
          <w:sz w:val="24"/>
          <w:szCs w:val="24"/>
        </w:rPr>
        <w:t>;</w:t>
      </w:r>
    </w:p>
    <w:p w14:paraId="71CE8FBE" w14:textId="77777777" w:rsidR="00002B4D" w:rsidRPr="00612FA7" w:rsidRDefault="00A63251" w:rsidP="00C7325D">
      <w:pPr>
        <w:ind w:firstLine="709"/>
        <w:jc w:val="both"/>
        <w:rPr>
          <w:sz w:val="24"/>
          <w:szCs w:val="24"/>
        </w:rPr>
      </w:pPr>
      <w:r w:rsidRPr="00612FA7">
        <w:rPr>
          <w:sz w:val="24"/>
          <w:szCs w:val="24"/>
        </w:rPr>
        <w:t>4.3.1</w:t>
      </w:r>
      <w:r w:rsidR="00E04C8B" w:rsidRPr="00612FA7">
        <w:rPr>
          <w:sz w:val="24"/>
          <w:szCs w:val="24"/>
        </w:rPr>
        <w:t>2</w:t>
      </w:r>
      <w:r w:rsidR="00002B4D" w:rsidRPr="00612FA7">
        <w:rPr>
          <w:sz w:val="24"/>
          <w:szCs w:val="24"/>
        </w:rPr>
        <w:t xml:space="preserve">. </w:t>
      </w:r>
      <w:r w:rsidRPr="00612FA7">
        <w:rPr>
          <w:sz w:val="24"/>
          <w:szCs w:val="24"/>
        </w:rPr>
        <w:t>в</w:t>
      </w:r>
      <w:r w:rsidR="00002B4D" w:rsidRPr="00612FA7">
        <w:rPr>
          <w:sz w:val="24"/>
          <w:szCs w:val="24"/>
        </w:rPr>
        <w:t xml:space="preserve">ыпас сельскохозяйственных животных осуществляется на пастбищах под наблюдением владельца или уполномоченного им лица (пастуха) или в черте населенного пункта на собственных участках на привязи. Безнадзорный, беспривязный выпас не допускается. Владельцы </w:t>
      </w:r>
      <w:r w:rsidR="00EA38AC" w:rsidRPr="00612FA7">
        <w:rPr>
          <w:sz w:val="24"/>
          <w:szCs w:val="24"/>
        </w:rPr>
        <w:t>сельскохозяйственных животных</w:t>
      </w:r>
      <w:r w:rsidR="00002B4D" w:rsidRPr="00612FA7">
        <w:rPr>
          <w:sz w:val="24"/>
          <w:szCs w:val="24"/>
        </w:rPr>
        <w:t xml:space="preserve"> обязаны провожать скот за пределы населенных пунктов</w:t>
      </w:r>
      <w:r w:rsidR="004B7E6B" w:rsidRPr="00612FA7">
        <w:rPr>
          <w:sz w:val="24"/>
          <w:szCs w:val="24"/>
        </w:rPr>
        <w:t xml:space="preserve"> (границ пастбища)</w:t>
      </w:r>
      <w:r w:rsidR="00002B4D" w:rsidRPr="00612FA7">
        <w:rPr>
          <w:sz w:val="24"/>
          <w:szCs w:val="24"/>
        </w:rPr>
        <w:t xml:space="preserve"> и встречать скот у населенных пунктов</w:t>
      </w:r>
      <w:r w:rsidR="004B7E6B" w:rsidRPr="00612FA7">
        <w:rPr>
          <w:sz w:val="24"/>
          <w:szCs w:val="24"/>
        </w:rPr>
        <w:t xml:space="preserve"> (границ пастбища)</w:t>
      </w:r>
      <w:r w:rsidR="00924D4F" w:rsidRPr="00612FA7">
        <w:rPr>
          <w:sz w:val="24"/>
          <w:szCs w:val="24"/>
        </w:rPr>
        <w:t>;</w:t>
      </w:r>
      <w:r w:rsidR="00002B4D" w:rsidRPr="00612FA7">
        <w:rPr>
          <w:sz w:val="24"/>
          <w:szCs w:val="24"/>
        </w:rPr>
        <w:t xml:space="preserve"> </w:t>
      </w:r>
    </w:p>
    <w:p w14:paraId="1C6D7359" w14:textId="77777777" w:rsidR="00002B4D" w:rsidRPr="00612FA7" w:rsidRDefault="00924D4F" w:rsidP="00C7325D">
      <w:pPr>
        <w:ind w:firstLine="709"/>
        <w:jc w:val="both"/>
        <w:rPr>
          <w:sz w:val="24"/>
          <w:szCs w:val="24"/>
        </w:rPr>
      </w:pPr>
      <w:r w:rsidRPr="00612FA7">
        <w:rPr>
          <w:sz w:val="24"/>
          <w:szCs w:val="24"/>
        </w:rPr>
        <w:t>4</w:t>
      </w:r>
      <w:r w:rsidR="00002B4D" w:rsidRPr="00612FA7">
        <w:rPr>
          <w:sz w:val="24"/>
          <w:szCs w:val="24"/>
        </w:rPr>
        <w:t>.</w:t>
      </w:r>
      <w:r w:rsidRPr="00612FA7">
        <w:rPr>
          <w:sz w:val="24"/>
          <w:szCs w:val="24"/>
        </w:rPr>
        <w:t>4</w:t>
      </w:r>
      <w:r w:rsidR="00002B4D" w:rsidRPr="00612FA7">
        <w:rPr>
          <w:sz w:val="24"/>
          <w:szCs w:val="24"/>
        </w:rPr>
        <w:t>. Владельцы животных обязаны:</w:t>
      </w:r>
    </w:p>
    <w:p w14:paraId="2DEED29C" w14:textId="77777777" w:rsidR="00002B4D" w:rsidRPr="00612FA7" w:rsidRDefault="00924D4F" w:rsidP="00C7325D">
      <w:pPr>
        <w:ind w:firstLine="709"/>
        <w:jc w:val="both"/>
        <w:rPr>
          <w:sz w:val="24"/>
          <w:szCs w:val="24"/>
        </w:rPr>
      </w:pPr>
      <w:r w:rsidRPr="00612FA7">
        <w:rPr>
          <w:sz w:val="24"/>
          <w:szCs w:val="24"/>
        </w:rPr>
        <w:t>4.4.</w:t>
      </w:r>
      <w:r w:rsidR="00002B4D" w:rsidRPr="00612FA7">
        <w:rPr>
          <w:sz w:val="24"/>
          <w:szCs w:val="24"/>
        </w:rPr>
        <w:t xml:space="preserve">1. </w:t>
      </w:r>
      <w:r w:rsidRPr="00612FA7">
        <w:rPr>
          <w:sz w:val="24"/>
          <w:szCs w:val="24"/>
        </w:rPr>
        <w:t>о</w:t>
      </w:r>
      <w:r w:rsidR="00002B4D" w:rsidRPr="00612FA7">
        <w:rPr>
          <w:sz w:val="24"/>
          <w:szCs w:val="24"/>
        </w:rPr>
        <w:t xml:space="preserve">беспечить содержание животных в соответствии </w:t>
      </w:r>
      <w:r w:rsidRPr="00612FA7">
        <w:rPr>
          <w:sz w:val="24"/>
          <w:szCs w:val="24"/>
        </w:rPr>
        <w:t>с требованиями настоящих Правил;</w:t>
      </w:r>
    </w:p>
    <w:p w14:paraId="3E1263C5" w14:textId="77777777" w:rsidR="00002B4D" w:rsidRPr="00612FA7" w:rsidRDefault="00924D4F" w:rsidP="00C7325D">
      <w:pPr>
        <w:ind w:firstLine="709"/>
        <w:jc w:val="both"/>
        <w:rPr>
          <w:sz w:val="24"/>
          <w:szCs w:val="24"/>
        </w:rPr>
      </w:pPr>
      <w:r w:rsidRPr="00612FA7">
        <w:rPr>
          <w:sz w:val="24"/>
          <w:szCs w:val="24"/>
        </w:rPr>
        <w:t>4.4.2. п</w:t>
      </w:r>
      <w:r w:rsidR="00002B4D" w:rsidRPr="00612FA7">
        <w:rPr>
          <w:sz w:val="24"/>
          <w:szCs w:val="24"/>
        </w:rPr>
        <w:t>редоставить животным помещения, которые по своей площади и оборудованию должны обеспечивать благоприятные условия для их здоровья в соответствии</w:t>
      </w:r>
      <w:r w:rsidRPr="00612FA7">
        <w:rPr>
          <w:sz w:val="24"/>
          <w:szCs w:val="24"/>
        </w:rPr>
        <w:t xml:space="preserve"> с ветеринарными рекомендациями;</w:t>
      </w:r>
    </w:p>
    <w:p w14:paraId="628A3FC6" w14:textId="77777777" w:rsidR="00002B4D" w:rsidRPr="00612FA7" w:rsidRDefault="00924D4F" w:rsidP="00C7325D">
      <w:pPr>
        <w:ind w:firstLine="709"/>
        <w:jc w:val="both"/>
        <w:rPr>
          <w:sz w:val="24"/>
          <w:szCs w:val="24"/>
        </w:rPr>
      </w:pPr>
      <w:r w:rsidRPr="00612FA7">
        <w:rPr>
          <w:sz w:val="24"/>
          <w:szCs w:val="24"/>
        </w:rPr>
        <w:t>4</w:t>
      </w:r>
      <w:r w:rsidR="00002B4D" w:rsidRPr="00612FA7">
        <w:rPr>
          <w:sz w:val="24"/>
          <w:szCs w:val="24"/>
        </w:rPr>
        <w:t>.</w:t>
      </w:r>
      <w:r w:rsidRPr="00612FA7">
        <w:rPr>
          <w:sz w:val="24"/>
          <w:szCs w:val="24"/>
        </w:rPr>
        <w:t>4.3. о</w:t>
      </w:r>
      <w:r w:rsidR="00002B4D" w:rsidRPr="00612FA7">
        <w:rPr>
          <w:sz w:val="24"/>
          <w:szCs w:val="24"/>
        </w:rPr>
        <w:t>беспечить животных кормами и водой, безопасными для здоровья животных и окружающей природной среды, соответствующими ветеринарно-санитарным требованиям и нормам</w:t>
      </w:r>
      <w:r w:rsidRPr="00612FA7">
        <w:rPr>
          <w:sz w:val="24"/>
          <w:szCs w:val="24"/>
        </w:rPr>
        <w:t>;</w:t>
      </w:r>
    </w:p>
    <w:p w14:paraId="6CBD8C82" w14:textId="77777777" w:rsidR="00002B4D" w:rsidRPr="00612FA7" w:rsidRDefault="00924D4F" w:rsidP="00C7325D">
      <w:pPr>
        <w:ind w:firstLine="709"/>
        <w:jc w:val="both"/>
        <w:rPr>
          <w:sz w:val="24"/>
          <w:szCs w:val="24"/>
        </w:rPr>
      </w:pPr>
      <w:r w:rsidRPr="00612FA7">
        <w:rPr>
          <w:sz w:val="24"/>
          <w:szCs w:val="24"/>
        </w:rPr>
        <w:t>4.4.4.</w:t>
      </w:r>
      <w:r w:rsidR="00002B4D" w:rsidRPr="00612FA7">
        <w:rPr>
          <w:sz w:val="24"/>
          <w:szCs w:val="24"/>
        </w:rPr>
        <w:t xml:space="preserve"> </w:t>
      </w:r>
      <w:r w:rsidRPr="00612FA7">
        <w:rPr>
          <w:sz w:val="24"/>
          <w:szCs w:val="24"/>
        </w:rPr>
        <w:t>с</w:t>
      </w:r>
      <w:r w:rsidR="00002B4D" w:rsidRPr="00612FA7">
        <w:rPr>
          <w:sz w:val="24"/>
          <w:szCs w:val="24"/>
        </w:rPr>
        <w:t>одержать животных в соответствии с их биологическими особенностями, обращаться с животными гуманно, не избивать, не выбрасыват</w:t>
      </w:r>
      <w:r w:rsidRPr="00612FA7">
        <w:rPr>
          <w:sz w:val="24"/>
          <w:szCs w:val="24"/>
        </w:rPr>
        <w:t>ь, не оставлять без пищи и воды;</w:t>
      </w:r>
    </w:p>
    <w:p w14:paraId="3EC4418D" w14:textId="77777777" w:rsidR="00002B4D" w:rsidRPr="00612FA7" w:rsidRDefault="00924D4F" w:rsidP="00C7325D">
      <w:pPr>
        <w:ind w:firstLine="709"/>
        <w:jc w:val="both"/>
        <w:rPr>
          <w:sz w:val="24"/>
          <w:szCs w:val="24"/>
        </w:rPr>
      </w:pPr>
      <w:r w:rsidRPr="00612FA7">
        <w:rPr>
          <w:sz w:val="24"/>
          <w:szCs w:val="24"/>
        </w:rPr>
        <w:t>4.4.</w:t>
      </w:r>
      <w:r w:rsidR="00002B4D" w:rsidRPr="00612FA7">
        <w:rPr>
          <w:sz w:val="24"/>
          <w:szCs w:val="24"/>
        </w:rPr>
        <w:t xml:space="preserve">5. </w:t>
      </w:r>
      <w:r w:rsidRPr="00612FA7">
        <w:rPr>
          <w:sz w:val="24"/>
          <w:szCs w:val="24"/>
        </w:rPr>
        <w:t>о</w:t>
      </w:r>
      <w:r w:rsidR="00002B4D" w:rsidRPr="00612FA7">
        <w:rPr>
          <w:sz w:val="24"/>
          <w:szCs w:val="24"/>
        </w:rPr>
        <w:t xml:space="preserve">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w:t>
      </w:r>
      <w:r w:rsidR="00002B4D" w:rsidRPr="00612FA7">
        <w:rPr>
          <w:sz w:val="24"/>
          <w:szCs w:val="24"/>
        </w:rPr>
        <w:lastRenderedPageBreak/>
        <w:t>продуктов животноводства, содержать в надлежащем состоянии животноводческие помещения и сооружения для хранения кормов и переработки продуктов животноводства</w:t>
      </w:r>
      <w:r w:rsidRPr="00612FA7">
        <w:rPr>
          <w:sz w:val="24"/>
          <w:szCs w:val="24"/>
        </w:rPr>
        <w:t>;</w:t>
      </w:r>
    </w:p>
    <w:p w14:paraId="0A138E79" w14:textId="77777777" w:rsidR="00002B4D" w:rsidRPr="00612FA7" w:rsidRDefault="00924D4F" w:rsidP="00C7325D">
      <w:pPr>
        <w:ind w:firstLine="709"/>
        <w:jc w:val="both"/>
        <w:rPr>
          <w:sz w:val="24"/>
          <w:szCs w:val="24"/>
        </w:rPr>
      </w:pPr>
      <w:r w:rsidRPr="00612FA7">
        <w:rPr>
          <w:sz w:val="24"/>
          <w:szCs w:val="24"/>
        </w:rPr>
        <w:t>4</w:t>
      </w:r>
      <w:r w:rsidR="00002B4D" w:rsidRPr="00612FA7">
        <w:rPr>
          <w:sz w:val="24"/>
          <w:szCs w:val="24"/>
        </w:rPr>
        <w:t>.</w:t>
      </w:r>
      <w:r w:rsidRPr="00612FA7">
        <w:rPr>
          <w:sz w:val="24"/>
          <w:szCs w:val="24"/>
        </w:rPr>
        <w:t>4.6. с</w:t>
      </w:r>
      <w:r w:rsidR="00002B4D" w:rsidRPr="00612FA7">
        <w:rPr>
          <w:sz w:val="24"/>
          <w:szCs w:val="24"/>
        </w:rPr>
        <w:t>облюдать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r w:rsidRPr="00612FA7">
        <w:rPr>
          <w:sz w:val="24"/>
          <w:szCs w:val="24"/>
        </w:rPr>
        <w:t>;</w:t>
      </w:r>
    </w:p>
    <w:p w14:paraId="2B4D800A" w14:textId="77777777" w:rsidR="00002B4D" w:rsidRPr="00612FA7" w:rsidRDefault="00924D4F" w:rsidP="00C7325D">
      <w:pPr>
        <w:ind w:firstLine="709"/>
        <w:jc w:val="both"/>
        <w:rPr>
          <w:sz w:val="24"/>
          <w:szCs w:val="24"/>
        </w:rPr>
      </w:pPr>
      <w:r w:rsidRPr="00612FA7">
        <w:rPr>
          <w:sz w:val="24"/>
          <w:szCs w:val="24"/>
        </w:rPr>
        <w:t>4.4.7.</w:t>
      </w:r>
      <w:r w:rsidR="00002B4D" w:rsidRPr="00612FA7">
        <w:rPr>
          <w:sz w:val="24"/>
          <w:szCs w:val="24"/>
        </w:rPr>
        <w:t xml:space="preserve"> </w:t>
      </w:r>
      <w:r w:rsidRPr="00612FA7">
        <w:rPr>
          <w:sz w:val="24"/>
          <w:szCs w:val="24"/>
        </w:rPr>
        <w:t>в</w:t>
      </w:r>
      <w:r w:rsidR="00002B4D" w:rsidRPr="00612FA7">
        <w:rPr>
          <w:sz w:val="24"/>
          <w:szCs w:val="24"/>
        </w:rPr>
        <w:t>ыводить собак из жилых помещений, а также изолированных территорий в общие дворы и на ул</w:t>
      </w:r>
      <w:r w:rsidRPr="00612FA7">
        <w:rPr>
          <w:sz w:val="24"/>
          <w:szCs w:val="24"/>
        </w:rPr>
        <w:t xml:space="preserve">ицу только на коротком поводке; </w:t>
      </w:r>
    </w:p>
    <w:p w14:paraId="5735CF6E" w14:textId="274924A0" w:rsidR="00002B4D" w:rsidRPr="00612FA7" w:rsidRDefault="00924D4F" w:rsidP="00C7325D">
      <w:pPr>
        <w:ind w:firstLine="709"/>
        <w:jc w:val="both"/>
        <w:rPr>
          <w:sz w:val="24"/>
          <w:szCs w:val="24"/>
        </w:rPr>
      </w:pPr>
      <w:r w:rsidRPr="00612FA7">
        <w:rPr>
          <w:sz w:val="24"/>
          <w:szCs w:val="24"/>
        </w:rPr>
        <w:t>4.4.8.</w:t>
      </w:r>
      <w:r w:rsidR="00002B4D" w:rsidRPr="00612FA7">
        <w:rPr>
          <w:sz w:val="24"/>
          <w:szCs w:val="24"/>
        </w:rPr>
        <w:t xml:space="preserve"> </w:t>
      </w:r>
      <w:r w:rsidRPr="00612FA7">
        <w:rPr>
          <w:sz w:val="24"/>
          <w:szCs w:val="24"/>
        </w:rPr>
        <w:t>н</w:t>
      </w:r>
      <w:r w:rsidR="00002B4D" w:rsidRPr="00612FA7">
        <w:rPr>
          <w:sz w:val="24"/>
          <w:szCs w:val="24"/>
        </w:rPr>
        <w:t>е выгуливать и не разрешать выгул собак лицам, находящимся в состоянии алкогольного или наркотического опьян</w:t>
      </w:r>
      <w:r w:rsidRPr="00612FA7">
        <w:rPr>
          <w:sz w:val="24"/>
          <w:szCs w:val="24"/>
        </w:rPr>
        <w:t>ения, детям в возрасте до</w:t>
      </w:r>
      <w:r w:rsidR="00CA33B3" w:rsidRPr="00612FA7">
        <w:rPr>
          <w:sz w:val="24"/>
          <w:szCs w:val="24"/>
        </w:rPr>
        <w:t> </w:t>
      </w:r>
      <w:r w:rsidRPr="00612FA7">
        <w:rPr>
          <w:sz w:val="24"/>
          <w:szCs w:val="24"/>
        </w:rPr>
        <w:t>14 лет;</w:t>
      </w:r>
    </w:p>
    <w:p w14:paraId="466399F5" w14:textId="77777777" w:rsidR="00002B4D" w:rsidRPr="00612FA7" w:rsidRDefault="00924D4F" w:rsidP="00C7325D">
      <w:pPr>
        <w:ind w:firstLine="709"/>
        <w:jc w:val="both"/>
        <w:rPr>
          <w:sz w:val="24"/>
          <w:szCs w:val="24"/>
        </w:rPr>
      </w:pPr>
      <w:r w:rsidRPr="00612FA7">
        <w:rPr>
          <w:sz w:val="24"/>
          <w:szCs w:val="24"/>
        </w:rPr>
        <w:t>4.4.9</w:t>
      </w:r>
      <w:r w:rsidR="00002B4D" w:rsidRPr="00612FA7">
        <w:rPr>
          <w:sz w:val="24"/>
          <w:szCs w:val="24"/>
        </w:rPr>
        <w:t xml:space="preserve">. </w:t>
      </w:r>
      <w:r w:rsidR="007242A7" w:rsidRPr="00612FA7">
        <w:rPr>
          <w:sz w:val="24"/>
          <w:szCs w:val="24"/>
        </w:rPr>
        <w:t>н</w:t>
      </w:r>
      <w:r w:rsidR="00002B4D" w:rsidRPr="00612FA7">
        <w:rPr>
          <w:sz w:val="24"/>
          <w:szCs w:val="24"/>
        </w:rPr>
        <w:t>е допускать загрязнения животными лестничных клеток, подвалов и других мест общего пользования в жилых домах, а также дворов, детских площадок, тротуаров и улиц. Если животное оставило экскременты в указанных местах, они должны быть немедлен</w:t>
      </w:r>
      <w:r w:rsidR="007242A7" w:rsidRPr="00612FA7">
        <w:rPr>
          <w:sz w:val="24"/>
          <w:szCs w:val="24"/>
        </w:rPr>
        <w:t>но удалены владельцем животного;</w:t>
      </w:r>
    </w:p>
    <w:p w14:paraId="76163487" w14:textId="77777777" w:rsidR="00002B4D" w:rsidRPr="00612FA7" w:rsidRDefault="007242A7" w:rsidP="00C7325D">
      <w:pPr>
        <w:ind w:firstLine="709"/>
        <w:jc w:val="both"/>
        <w:rPr>
          <w:sz w:val="24"/>
          <w:szCs w:val="24"/>
        </w:rPr>
      </w:pPr>
      <w:r w:rsidRPr="00612FA7">
        <w:rPr>
          <w:sz w:val="24"/>
          <w:szCs w:val="24"/>
        </w:rPr>
        <w:t>4.4.10</w:t>
      </w:r>
      <w:r w:rsidR="00002B4D" w:rsidRPr="00612FA7">
        <w:rPr>
          <w:sz w:val="24"/>
          <w:szCs w:val="24"/>
        </w:rPr>
        <w:t xml:space="preserve">. </w:t>
      </w:r>
      <w:r w:rsidRPr="00612FA7">
        <w:rPr>
          <w:sz w:val="24"/>
          <w:szCs w:val="24"/>
        </w:rPr>
        <w:t>в</w:t>
      </w:r>
      <w:r w:rsidR="00002B4D" w:rsidRPr="00612FA7">
        <w:rPr>
          <w:sz w:val="24"/>
          <w:szCs w:val="24"/>
        </w:rPr>
        <w:t xml:space="preserve"> случае если по каким-либо причинам собака находится без надзора хозяина (срыв с привязи и др.), ответственность за возникшие последствия несет владелец животн</w:t>
      </w:r>
      <w:r w:rsidR="00BA2E1E" w:rsidRPr="00612FA7">
        <w:rPr>
          <w:sz w:val="24"/>
          <w:szCs w:val="24"/>
        </w:rPr>
        <w:t>ого;</w:t>
      </w:r>
    </w:p>
    <w:p w14:paraId="4CEA07CB" w14:textId="77777777" w:rsidR="00BA2E1E" w:rsidRPr="00612FA7" w:rsidRDefault="00BA2E1E" w:rsidP="00C7325D">
      <w:pPr>
        <w:ind w:firstLine="709"/>
        <w:jc w:val="both"/>
        <w:rPr>
          <w:sz w:val="24"/>
          <w:szCs w:val="24"/>
        </w:rPr>
      </w:pPr>
      <w:r w:rsidRPr="00612FA7">
        <w:rPr>
          <w:sz w:val="24"/>
          <w:szCs w:val="24"/>
        </w:rPr>
        <w:t>4.4.11. любое животное является собственностью владельца и, как всякая собственность, охраняется законом.</w:t>
      </w:r>
    </w:p>
    <w:p w14:paraId="4939CE30" w14:textId="77777777" w:rsidR="00002B4D" w:rsidRPr="00612FA7" w:rsidRDefault="007242A7" w:rsidP="00C7325D">
      <w:pPr>
        <w:ind w:firstLine="709"/>
        <w:jc w:val="both"/>
        <w:rPr>
          <w:sz w:val="24"/>
          <w:szCs w:val="24"/>
        </w:rPr>
      </w:pPr>
      <w:r w:rsidRPr="00612FA7">
        <w:rPr>
          <w:sz w:val="24"/>
          <w:szCs w:val="24"/>
        </w:rPr>
        <w:t>4.5.</w:t>
      </w:r>
      <w:r w:rsidR="00002B4D" w:rsidRPr="00612FA7">
        <w:rPr>
          <w:sz w:val="24"/>
          <w:szCs w:val="24"/>
        </w:rPr>
        <w:t xml:space="preserve"> </w:t>
      </w:r>
      <w:r w:rsidR="00CA2096" w:rsidRPr="00612FA7">
        <w:rPr>
          <w:sz w:val="24"/>
          <w:szCs w:val="24"/>
        </w:rPr>
        <w:t>Владелец животного имеет право:</w:t>
      </w:r>
    </w:p>
    <w:p w14:paraId="49A7E04D" w14:textId="77777777" w:rsidR="00C50801" w:rsidRPr="00612FA7" w:rsidRDefault="00CA2096" w:rsidP="00C7325D">
      <w:pPr>
        <w:ind w:firstLine="709"/>
        <w:jc w:val="both"/>
        <w:rPr>
          <w:sz w:val="24"/>
          <w:szCs w:val="24"/>
        </w:rPr>
      </w:pPr>
      <w:r w:rsidRPr="00612FA7">
        <w:rPr>
          <w:sz w:val="24"/>
          <w:szCs w:val="24"/>
        </w:rPr>
        <w:t>4.5.</w:t>
      </w:r>
      <w:r w:rsidR="00BA2E1E" w:rsidRPr="00612FA7">
        <w:rPr>
          <w:sz w:val="24"/>
          <w:szCs w:val="24"/>
        </w:rPr>
        <w:t>1</w:t>
      </w:r>
      <w:r w:rsidRPr="00612FA7">
        <w:rPr>
          <w:sz w:val="24"/>
          <w:szCs w:val="24"/>
        </w:rPr>
        <w:t xml:space="preserve">. </w:t>
      </w:r>
      <w:r w:rsidR="00C50801" w:rsidRPr="00612FA7">
        <w:rPr>
          <w:sz w:val="24"/>
          <w:szCs w:val="24"/>
        </w:rPr>
        <w:t xml:space="preserve">на защиту жизни домашнего животного от посягательств </w:t>
      </w:r>
      <w:r w:rsidRPr="00612FA7">
        <w:rPr>
          <w:sz w:val="24"/>
          <w:szCs w:val="24"/>
        </w:rPr>
        <w:t>других лиц, включая умышленное затравливание собаками;</w:t>
      </w:r>
    </w:p>
    <w:p w14:paraId="4854D425" w14:textId="77777777" w:rsidR="00CA2096" w:rsidRPr="00612FA7" w:rsidRDefault="00CA2096" w:rsidP="00C7325D">
      <w:pPr>
        <w:ind w:firstLine="709"/>
        <w:jc w:val="both"/>
        <w:rPr>
          <w:sz w:val="24"/>
          <w:szCs w:val="24"/>
        </w:rPr>
      </w:pPr>
      <w:r w:rsidRPr="00612FA7">
        <w:rPr>
          <w:sz w:val="24"/>
          <w:szCs w:val="24"/>
        </w:rPr>
        <w:t>4.5.</w:t>
      </w:r>
      <w:r w:rsidR="00BA2E1E" w:rsidRPr="00612FA7">
        <w:rPr>
          <w:sz w:val="24"/>
          <w:szCs w:val="24"/>
        </w:rPr>
        <w:t>2</w:t>
      </w:r>
      <w:r w:rsidRPr="00612FA7">
        <w:rPr>
          <w:sz w:val="24"/>
          <w:szCs w:val="24"/>
        </w:rPr>
        <w:t>. на возмещение в полном объеме вреда, причиненного здоровью домашнего животного вследствие нарушения гражданами и юридическими лицами настоящих Правил, а также законодательства Российской Федерации по вопросам содержания домашних животных.</w:t>
      </w:r>
    </w:p>
    <w:p w14:paraId="795B780A" w14:textId="77777777" w:rsidR="00002B4D" w:rsidRPr="00612FA7" w:rsidRDefault="007242A7" w:rsidP="00C7325D">
      <w:pPr>
        <w:ind w:firstLine="709"/>
        <w:jc w:val="both"/>
        <w:rPr>
          <w:sz w:val="24"/>
          <w:szCs w:val="24"/>
        </w:rPr>
      </w:pPr>
      <w:r w:rsidRPr="00612FA7">
        <w:rPr>
          <w:sz w:val="24"/>
          <w:szCs w:val="24"/>
        </w:rPr>
        <w:t xml:space="preserve">4.6. </w:t>
      </w:r>
      <w:r w:rsidR="00BA2E1E" w:rsidRPr="00612FA7">
        <w:rPr>
          <w:sz w:val="24"/>
          <w:szCs w:val="24"/>
        </w:rPr>
        <w:t>З</w:t>
      </w:r>
      <w:r w:rsidR="00002B4D" w:rsidRPr="00612FA7">
        <w:rPr>
          <w:sz w:val="24"/>
          <w:szCs w:val="24"/>
        </w:rPr>
        <w:t xml:space="preserve">а жестокое обращение с животными владелец несет ответственность в соответствии </w:t>
      </w:r>
      <w:r w:rsidRPr="00612FA7">
        <w:rPr>
          <w:sz w:val="24"/>
          <w:szCs w:val="24"/>
        </w:rPr>
        <w:t>с действующим законодательством</w:t>
      </w:r>
      <w:r w:rsidR="00BA2E1E" w:rsidRPr="00612FA7">
        <w:rPr>
          <w:sz w:val="24"/>
          <w:szCs w:val="24"/>
        </w:rPr>
        <w:t>.</w:t>
      </w:r>
    </w:p>
    <w:p w14:paraId="4519075A" w14:textId="77777777" w:rsidR="00C0568D" w:rsidRPr="00612FA7" w:rsidRDefault="00C0568D" w:rsidP="00C7325D">
      <w:pPr>
        <w:ind w:firstLine="709"/>
        <w:jc w:val="both"/>
        <w:rPr>
          <w:sz w:val="24"/>
          <w:szCs w:val="24"/>
        </w:rPr>
      </w:pPr>
      <w:r w:rsidRPr="00612FA7">
        <w:rPr>
          <w:sz w:val="24"/>
          <w:szCs w:val="24"/>
        </w:rPr>
        <w:t>4.</w:t>
      </w:r>
      <w:r w:rsidR="00BA2E1E" w:rsidRPr="00612FA7">
        <w:rPr>
          <w:sz w:val="24"/>
          <w:szCs w:val="24"/>
        </w:rPr>
        <w:t>7</w:t>
      </w:r>
      <w:r w:rsidRPr="00612FA7">
        <w:rPr>
          <w:sz w:val="24"/>
          <w:szCs w:val="24"/>
        </w:rPr>
        <w:t xml:space="preserve">. </w:t>
      </w:r>
      <w:r w:rsidR="00BA2E1E" w:rsidRPr="00612FA7">
        <w:rPr>
          <w:sz w:val="24"/>
          <w:szCs w:val="24"/>
        </w:rPr>
        <w:t>Ж</w:t>
      </w:r>
      <w:r w:rsidRPr="00612FA7">
        <w:rPr>
          <w:sz w:val="24"/>
          <w:szCs w:val="24"/>
        </w:rPr>
        <w:t>ивотное может быть изъято у владельцев по решению суда или в ином порядке в случаях, предусмотренных действующим законодательством</w:t>
      </w:r>
      <w:r w:rsidR="00BA2E1E" w:rsidRPr="00612FA7">
        <w:rPr>
          <w:sz w:val="24"/>
          <w:szCs w:val="24"/>
        </w:rPr>
        <w:t>.</w:t>
      </w:r>
    </w:p>
    <w:p w14:paraId="6C3BDAF0" w14:textId="77777777" w:rsidR="00002B4D" w:rsidRPr="00612FA7" w:rsidRDefault="007242A7" w:rsidP="00C7325D">
      <w:pPr>
        <w:ind w:firstLine="709"/>
        <w:jc w:val="both"/>
        <w:rPr>
          <w:sz w:val="24"/>
          <w:szCs w:val="24"/>
        </w:rPr>
      </w:pPr>
      <w:r w:rsidRPr="00612FA7">
        <w:rPr>
          <w:sz w:val="24"/>
          <w:szCs w:val="24"/>
        </w:rPr>
        <w:t>4</w:t>
      </w:r>
      <w:r w:rsidR="00002B4D" w:rsidRPr="00612FA7">
        <w:rPr>
          <w:sz w:val="24"/>
          <w:szCs w:val="24"/>
        </w:rPr>
        <w:t>.</w:t>
      </w:r>
      <w:r w:rsidR="00BA2E1E" w:rsidRPr="00612FA7">
        <w:rPr>
          <w:sz w:val="24"/>
          <w:szCs w:val="24"/>
        </w:rPr>
        <w:t>8</w:t>
      </w:r>
      <w:r w:rsidR="00002B4D" w:rsidRPr="00612FA7">
        <w:rPr>
          <w:sz w:val="24"/>
          <w:szCs w:val="24"/>
        </w:rPr>
        <w:t xml:space="preserve">. </w:t>
      </w:r>
      <w:r w:rsidR="00BA2E1E" w:rsidRPr="00612FA7">
        <w:rPr>
          <w:sz w:val="24"/>
          <w:szCs w:val="24"/>
        </w:rPr>
        <w:t>В</w:t>
      </w:r>
      <w:r w:rsidR="00002B4D" w:rsidRPr="00612FA7">
        <w:rPr>
          <w:sz w:val="24"/>
          <w:szCs w:val="24"/>
        </w:rPr>
        <w:t>ред, причиненный здоровью граждан, или ущерб, нанесенный их имуществу домашними животными, возмещается в порядке, установленном законодательством Российской Федерации.</w:t>
      </w:r>
    </w:p>
    <w:p w14:paraId="4F4B21D2" w14:textId="77777777" w:rsidR="00BA2E1E" w:rsidRPr="00612FA7" w:rsidRDefault="00BA2E1E" w:rsidP="00C7325D">
      <w:pPr>
        <w:ind w:firstLine="709"/>
        <w:jc w:val="both"/>
        <w:rPr>
          <w:sz w:val="24"/>
          <w:szCs w:val="24"/>
        </w:rPr>
      </w:pPr>
      <w:r w:rsidRPr="00612FA7">
        <w:rPr>
          <w:sz w:val="24"/>
          <w:szCs w:val="24"/>
        </w:rPr>
        <w:t>4.9. За нарушение настоящих Правил владельцы несут ответственность, установленную действующим законодательством.</w:t>
      </w:r>
    </w:p>
    <w:p w14:paraId="105D6037" w14:textId="77777777" w:rsidR="00CF6775" w:rsidRPr="00612FA7" w:rsidRDefault="00CF6775" w:rsidP="00C7325D">
      <w:pPr>
        <w:ind w:firstLine="709"/>
        <w:jc w:val="both"/>
        <w:rPr>
          <w:sz w:val="24"/>
          <w:szCs w:val="24"/>
        </w:rPr>
      </w:pPr>
    </w:p>
    <w:p w14:paraId="6940D92C" w14:textId="77777777" w:rsidR="005C010C" w:rsidRPr="00612FA7" w:rsidRDefault="005C010C" w:rsidP="00C7325D">
      <w:pPr>
        <w:jc w:val="center"/>
        <w:rPr>
          <w:b/>
          <w:sz w:val="24"/>
          <w:szCs w:val="24"/>
        </w:rPr>
      </w:pPr>
      <w:r w:rsidRPr="00612FA7">
        <w:rPr>
          <w:b/>
          <w:sz w:val="24"/>
          <w:szCs w:val="24"/>
        </w:rPr>
        <w:t>V. Мероприятия по борьбе с борщевиком Сосновского</w:t>
      </w:r>
    </w:p>
    <w:p w14:paraId="77D859DA" w14:textId="3C0EDAB4" w:rsidR="002158E5" w:rsidRPr="00612FA7" w:rsidRDefault="002158E5" w:rsidP="00C7325D">
      <w:pPr>
        <w:ind w:firstLine="709"/>
        <w:jc w:val="both"/>
        <w:rPr>
          <w:sz w:val="24"/>
          <w:szCs w:val="24"/>
        </w:rPr>
      </w:pPr>
      <w:r w:rsidRPr="00612FA7">
        <w:rPr>
          <w:sz w:val="24"/>
          <w:szCs w:val="24"/>
        </w:rPr>
        <w:t>Собственники и (или) иные законные владельцы земельных участков, в пределах таких земельных участков, а также на прилегающих территориях</w:t>
      </w:r>
      <w:r w:rsidR="00CF745B" w:rsidRPr="00612FA7">
        <w:rPr>
          <w:sz w:val="24"/>
          <w:szCs w:val="24"/>
        </w:rPr>
        <w:t>,</w:t>
      </w:r>
      <w:r w:rsidRPr="00612FA7">
        <w:rPr>
          <w:sz w:val="24"/>
          <w:szCs w:val="24"/>
        </w:rPr>
        <w:t xml:space="preserve"> принимают меры по </w:t>
      </w:r>
      <w:r w:rsidR="00495C7B" w:rsidRPr="00612FA7">
        <w:rPr>
          <w:sz w:val="24"/>
          <w:szCs w:val="24"/>
        </w:rPr>
        <w:t>удалению б</w:t>
      </w:r>
      <w:r w:rsidRPr="00612FA7">
        <w:rPr>
          <w:sz w:val="24"/>
          <w:szCs w:val="24"/>
        </w:rPr>
        <w:t xml:space="preserve">орщевика Сосновского (травянистое растение рода Борщевик семейства Зонтичные). </w:t>
      </w:r>
    </w:p>
    <w:p w14:paraId="41FBFD7A" w14:textId="77777777" w:rsidR="002158E5" w:rsidRPr="00612FA7" w:rsidRDefault="008310CE" w:rsidP="00C7325D">
      <w:pPr>
        <w:ind w:firstLine="709"/>
        <w:jc w:val="both"/>
        <w:rPr>
          <w:sz w:val="24"/>
          <w:szCs w:val="24"/>
        </w:rPr>
      </w:pPr>
      <w:r w:rsidRPr="00612FA7">
        <w:rPr>
          <w:sz w:val="24"/>
          <w:szCs w:val="24"/>
        </w:rPr>
        <w:t>Удаление б</w:t>
      </w:r>
      <w:r w:rsidR="002158E5" w:rsidRPr="00612FA7">
        <w:rPr>
          <w:sz w:val="24"/>
          <w:szCs w:val="24"/>
        </w:rPr>
        <w:t xml:space="preserve">орщевика Сосновского может осуществляться следующими способами: </w:t>
      </w:r>
    </w:p>
    <w:p w14:paraId="7B37FFC4" w14:textId="20E8F74C" w:rsidR="002158E5" w:rsidRPr="00612FA7" w:rsidRDefault="002158E5" w:rsidP="00C7325D">
      <w:pPr>
        <w:ind w:firstLine="709"/>
        <w:jc w:val="both"/>
        <w:rPr>
          <w:sz w:val="24"/>
          <w:szCs w:val="24"/>
        </w:rPr>
      </w:pPr>
      <w:r w:rsidRPr="00612FA7">
        <w:rPr>
          <w:sz w:val="24"/>
          <w:szCs w:val="24"/>
        </w:rPr>
        <w:t xml:space="preserve">механический - применяется для уничтожения Борщевика Сосновского на небольших площадях и заключается в обрезке цветков в период бутонизации и начала цветения, которые подлежат уничтожению, либо периодическом скашивании Борщевика Сосновского до его бутонизации и начала цветения с интервалом 3-4 недели. </w:t>
      </w:r>
    </w:p>
    <w:p w14:paraId="2E5C093A" w14:textId="77777777" w:rsidR="00AF7501" w:rsidRPr="00612FA7" w:rsidRDefault="002158E5" w:rsidP="00C7325D">
      <w:pPr>
        <w:ind w:firstLine="709"/>
        <w:jc w:val="both"/>
        <w:rPr>
          <w:sz w:val="24"/>
          <w:szCs w:val="24"/>
        </w:rPr>
      </w:pPr>
      <w:r w:rsidRPr="00612FA7">
        <w:rPr>
          <w:sz w:val="24"/>
          <w:szCs w:val="24"/>
        </w:rPr>
        <w:t>агротехнический:</w:t>
      </w:r>
    </w:p>
    <w:p w14:paraId="1BDAB5D6" w14:textId="77777777" w:rsidR="007F4ABE" w:rsidRPr="00612FA7" w:rsidRDefault="002158E5" w:rsidP="00C7325D">
      <w:pPr>
        <w:ind w:firstLine="709"/>
        <w:jc w:val="both"/>
        <w:rPr>
          <w:sz w:val="24"/>
          <w:szCs w:val="24"/>
        </w:rPr>
      </w:pPr>
      <w:r w:rsidRPr="00612FA7">
        <w:rPr>
          <w:sz w:val="24"/>
          <w:szCs w:val="24"/>
        </w:rPr>
        <w:t>выкапывание корневой системы Борщевика Сосновского ниже корневой шейки на ранних фазах его развития и ее уничтожение;</w:t>
      </w:r>
    </w:p>
    <w:p w14:paraId="307E9C53" w14:textId="77777777" w:rsidR="00AF7501" w:rsidRPr="00612FA7" w:rsidRDefault="002158E5" w:rsidP="00C7325D">
      <w:pPr>
        <w:ind w:firstLine="709"/>
        <w:jc w:val="both"/>
        <w:rPr>
          <w:sz w:val="24"/>
          <w:szCs w:val="24"/>
        </w:rPr>
      </w:pPr>
      <w:r w:rsidRPr="00612FA7">
        <w:rPr>
          <w:sz w:val="24"/>
          <w:szCs w:val="24"/>
        </w:rPr>
        <w:t>вспашка, которая применяется в течение вегетационного сезона Борщ</w:t>
      </w:r>
      <w:r w:rsidR="007F4ABE" w:rsidRPr="00612FA7">
        <w:rPr>
          <w:sz w:val="24"/>
          <w:szCs w:val="24"/>
        </w:rPr>
        <w:t>евика Сосновского несколько раз;</w:t>
      </w:r>
    </w:p>
    <w:p w14:paraId="043FDDDE" w14:textId="2463D229" w:rsidR="002158E5" w:rsidRPr="00612FA7" w:rsidRDefault="002158E5" w:rsidP="00C7325D">
      <w:pPr>
        <w:ind w:firstLine="709"/>
        <w:jc w:val="both"/>
        <w:rPr>
          <w:sz w:val="24"/>
          <w:szCs w:val="24"/>
        </w:rPr>
      </w:pPr>
      <w:r w:rsidRPr="00612FA7">
        <w:rPr>
          <w:sz w:val="24"/>
          <w:szCs w:val="24"/>
        </w:rPr>
        <w:t>применение затеняющих материалов - прекращени</w:t>
      </w:r>
      <w:r w:rsidR="007F4ABE" w:rsidRPr="00612FA7">
        <w:rPr>
          <w:sz w:val="24"/>
          <w:szCs w:val="24"/>
        </w:rPr>
        <w:t>е</w:t>
      </w:r>
      <w:r w:rsidRPr="00612FA7">
        <w:rPr>
          <w:sz w:val="24"/>
          <w:szCs w:val="24"/>
        </w:rPr>
        <w:t xml:space="preserve"> доступа света к растению путем укрывания</w:t>
      </w:r>
      <w:r w:rsidR="007F4ABE" w:rsidRPr="00612FA7">
        <w:rPr>
          <w:sz w:val="24"/>
          <w:szCs w:val="24"/>
        </w:rPr>
        <w:t xml:space="preserve"> поверхности участка, занятого б</w:t>
      </w:r>
      <w:r w:rsidRPr="00612FA7">
        <w:rPr>
          <w:sz w:val="24"/>
          <w:szCs w:val="24"/>
        </w:rPr>
        <w:t xml:space="preserve">орщевиком Сосновского светопоглащающим материалом. </w:t>
      </w:r>
    </w:p>
    <w:p w14:paraId="212F4C97" w14:textId="77777777" w:rsidR="002158E5" w:rsidRPr="00612FA7" w:rsidRDefault="002158E5" w:rsidP="00C7325D">
      <w:pPr>
        <w:ind w:firstLine="709"/>
        <w:jc w:val="both"/>
        <w:rPr>
          <w:sz w:val="24"/>
          <w:szCs w:val="24"/>
        </w:rPr>
      </w:pPr>
      <w:r w:rsidRPr="00612FA7">
        <w:rPr>
          <w:sz w:val="24"/>
          <w:szCs w:val="24"/>
        </w:rPr>
        <w:t>химический - опрыскивание с соблюдением требований законод</w:t>
      </w:r>
      <w:r w:rsidR="004435A6" w:rsidRPr="00612FA7">
        <w:rPr>
          <w:sz w:val="24"/>
          <w:szCs w:val="24"/>
        </w:rPr>
        <w:t>ательства очагов произрастания б</w:t>
      </w:r>
      <w:r w:rsidRPr="00612FA7">
        <w:rPr>
          <w:sz w:val="24"/>
          <w:szCs w:val="24"/>
        </w:rPr>
        <w:t xml:space="preserve">орщевика Сосновского гербицидами, прошедшими процедуру государственной </w:t>
      </w:r>
      <w:r w:rsidRPr="00612FA7">
        <w:rPr>
          <w:sz w:val="24"/>
          <w:szCs w:val="24"/>
        </w:rPr>
        <w:lastRenderedPageBreak/>
        <w:t>регистрации и включенными в Государственный каталог пестицидов и агрохимикатов, разрешенных к применению на территории Р</w:t>
      </w:r>
      <w:r w:rsidR="004435A6" w:rsidRPr="00612FA7">
        <w:rPr>
          <w:sz w:val="24"/>
          <w:szCs w:val="24"/>
        </w:rPr>
        <w:t xml:space="preserve">оссийской </w:t>
      </w:r>
      <w:r w:rsidRPr="00612FA7">
        <w:rPr>
          <w:sz w:val="24"/>
          <w:szCs w:val="24"/>
        </w:rPr>
        <w:t>Ф</w:t>
      </w:r>
      <w:r w:rsidR="004435A6" w:rsidRPr="00612FA7">
        <w:rPr>
          <w:sz w:val="24"/>
          <w:szCs w:val="24"/>
        </w:rPr>
        <w:t>едерации</w:t>
      </w:r>
      <w:r w:rsidRPr="00612FA7">
        <w:rPr>
          <w:sz w:val="24"/>
          <w:szCs w:val="24"/>
        </w:rPr>
        <w:t xml:space="preserve">. </w:t>
      </w:r>
    </w:p>
    <w:p w14:paraId="2E9A0683" w14:textId="77777777" w:rsidR="002158E5" w:rsidRPr="00612FA7" w:rsidRDefault="002158E5" w:rsidP="00C7325D">
      <w:pPr>
        <w:ind w:firstLine="709"/>
        <w:jc w:val="both"/>
        <w:rPr>
          <w:sz w:val="24"/>
          <w:szCs w:val="24"/>
        </w:rPr>
      </w:pPr>
      <w:r w:rsidRPr="00612FA7">
        <w:rPr>
          <w:sz w:val="24"/>
          <w:szCs w:val="24"/>
        </w:rPr>
        <w:t xml:space="preserve">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водоохранных зон рек, речек, прудов, источников водоснабжения, а также в близости от воздухозаборных устройств. </w:t>
      </w:r>
      <w:r w:rsidR="004435A6" w:rsidRPr="00612FA7">
        <w:rPr>
          <w:sz w:val="24"/>
          <w:szCs w:val="24"/>
        </w:rPr>
        <w:br/>
      </w:r>
      <w:r w:rsidRPr="00612FA7">
        <w:rPr>
          <w:sz w:val="24"/>
          <w:szCs w:val="24"/>
        </w:rPr>
        <w:t>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50 метров.</w:t>
      </w:r>
    </w:p>
    <w:p w14:paraId="65F89845" w14:textId="77777777" w:rsidR="00D10923" w:rsidRPr="00612FA7" w:rsidRDefault="00D10923" w:rsidP="00C7325D">
      <w:pPr>
        <w:ind w:firstLine="709"/>
        <w:jc w:val="both"/>
        <w:rPr>
          <w:sz w:val="24"/>
          <w:szCs w:val="24"/>
        </w:rPr>
      </w:pPr>
    </w:p>
    <w:p w14:paraId="0CF67040" w14:textId="77777777" w:rsidR="002158E5" w:rsidRPr="00612FA7" w:rsidRDefault="002158E5" w:rsidP="00C7325D">
      <w:pPr>
        <w:ind w:firstLine="709"/>
        <w:jc w:val="center"/>
        <w:rPr>
          <w:b/>
          <w:sz w:val="24"/>
          <w:szCs w:val="24"/>
        </w:rPr>
      </w:pPr>
      <w:r w:rsidRPr="00612FA7">
        <w:rPr>
          <w:b/>
          <w:sz w:val="24"/>
          <w:szCs w:val="24"/>
        </w:rPr>
        <w:t>V</w:t>
      </w:r>
      <w:r w:rsidR="00147FAE" w:rsidRPr="00612FA7">
        <w:rPr>
          <w:b/>
          <w:sz w:val="24"/>
          <w:szCs w:val="24"/>
          <w:lang w:val="en-US"/>
        </w:rPr>
        <w:t>I</w:t>
      </w:r>
      <w:r w:rsidRPr="00612FA7">
        <w:rPr>
          <w:b/>
          <w:sz w:val="24"/>
          <w:szCs w:val="24"/>
        </w:rPr>
        <w:t>. Уборка территории</w:t>
      </w:r>
    </w:p>
    <w:p w14:paraId="653D1147" w14:textId="24824789" w:rsidR="002158E5" w:rsidRPr="00612FA7" w:rsidRDefault="00147FAE" w:rsidP="00C7325D">
      <w:pPr>
        <w:ind w:firstLine="709"/>
        <w:jc w:val="both"/>
        <w:rPr>
          <w:sz w:val="24"/>
          <w:szCs w:val="24"/>
        </w:rPr>
      </w:pPr>
      <w:r w:rsidRPr="00612FA7">
        <w:rPr>
          <w:sz w:val="24"/>
          <w:szCs w:val="24"/>
        </w:rPr>
        <w:t>6</w:t>
      </w:r>
      <w:r w:rsidR="002158E5" w:rsidRPr="00612FA7">
        <w:rPr>
          <w:sz w:val="24"/>
          <w:szCs w:val="24"/>
        </w:rPr>
        <w:t>.1. Уборка территории в летний период производится в целях поддержания чистоты территории посредством проведения комплекса работ, в том числе:</w:t>
      </w:r>
    </w:p>
    <w:p w14:paraId="72CCBC50" w14:textId="77777777" w:rsidR="00DB1F60" w:rsidRPr="00612FA7" w:rsidRDefault="00DB1F60" w:rsidP="00C7325D">
      <w:pPr>
        <w:ind w:firstLine="709"/>
        <w:jc w:val="both"/>
        <w:rPr>
          <w:sz w:val="24"/>
          <w:szCs w:val="24"/>
        </w:rPr>
      </w:pPr>
      <w:r w:rsidRPr="00612FA7">
        <w:rPr>
          <w:sz w:val="24"/>
          <w:szCs w:val="24"/>
        </w:rPr>
        <w:t>подметание;</w:t>
      </w:r>
      <w:r w:rsidR="002158E5" w:rsidRPr="00612FA7">
        <w:rPr>
          <w:sz w:val="24"/>
          <w:szCs w:val="24"/>
        </w:rPr>
        <w:t xml:space="preserve"> </w:t>
      </w:r>
    </w:p>
    <w:p w14:paraId="33613C01" w14:textId="77777777" w:rsidR="002158E5" w:rsidRPr="00612FA7" w:rsidRDefault="000946A7" w:rsidP="00C7325D">
      <w:pPr>
        <w:ind w:firstLine="709"/>
        <w:jc w:val="both"/>
        <w:rPr>
          <w:sz w:val="24"/>
          <w:szCs w:val="24"/>
        </w:rPr>
      </w:pPr>
      <w:r w:rsidRPr="00612FA7">
        <w:rPr>
          <w:sz w:val="24"/>
          <w:szCs w:val="24"/>
        </w:rPr>
        <w:t>сбор и вывоз мусора;</w:t>
      </w:r>
    </w:p>
    <w:p w14:paraId="3447BE6B" w14:textId="77777777" w:rsidR="002158E5" w:rsidRPr="00612FA7" w:rsidRDefault="00BA2E1E" w:rsidP="00C7325D">
      <w:pPr>
        <w:ind w:firstLine="709"/>
        <w:jc w:val="both"/>
        <w:rPr>
          <w:sz w:val="24"/>
          <w:szCs w:val="24"/>
        </w:rPr>
      </w:pPr>
      <w:r w:rsidRPr="00612FA7">
        <w:rPr>
          <w:sz w:val="24"/>
          <w:szCs w:val="24"/>
        </w:rPr>
        <w:t>подметание опавшей листвы</w:t>
      </w:r>
      <w:r w:rsidR="002158E5" w:rsidRPr="00612FA7">
        <w:rPr>
          <w:sz w:val="24"/>
          <w:szCs w:val="24"/>
        </w:rPr>
        <w:t>.</w:t>
      </w:r>
    </w:p>
    <w:p w14:paraId="3F60D05C" w14:textId="77777777" w:rsidR="002158E5" w:rsidRPr="00612FA7" w:rsidRDefault="00147FAE" w:rsidP="00C7325D">
      <w:pPr>
        <w:ind w:firstLine="709"/>
        <w:jc w:val="both"/>
        <w:rPr>
          <w:sz w:val="24"/>
          <w:szCs w:val="24"/>
        </w:rPr>
      </w:pPr>
      <w:r w:rsidRPr="00612FA7">
        <w:rPr>
          <w:sz w:val="24"/>
          <w:szCs w:val="24"/>
        </w:rPr>
        <w:t>6</w:t>
      </w:r>
      <w:r w:rsidR="002158E5" w:rsidRPr="00612FA7">
        <w:rPr>
          <w:sz w:val="24"/>
          <w:szCs w:val="24"/>
        </w:rPr>
        <w:t>.</w:t>
      </w:r>
      <w:r w:rsidR="00DB1F60" w:rsidRPr="00612FA7">
        <w:rPr>
          <w:sz w:val="24"/>
          <w:szCs w:val="24"/>
        </w:rPr>
        <w:t>2</w:t>
      </w:r>
      <w:r w:rsidR="002158E5" w:rsidRPr="00612FA7">
        <w:rPr>
          <w:sz w:val="24"/>
          <w:szCs w:val="24"/>
        </w:rPr>
        <w:t>.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14:paraId="002629D3" w14:textId="77777777" w:rsidR="002158E5" w:rsidRPr="00612FA7" w:rsidRDefault="002158E5" w:rsidP="00C7325D">
      <w:pPr>
        <w:ind w:firstLine="709"/>
        <w:jc w:val="both"/>
        <w:rPr>
          <w:sz w:val="24"/>
          <w:szCs w:val="24"/>
        </w:rPr>
      </w:pPr>
      <w:r w:rsidRPr="00612FA7">
        <w:rPr>
          <w:sz w:val="24"/>
          <w:szCs w:val="24"/>
        </w:rPr>
        <w:t>Места отвала снега не должны размещаться в зоне жилой застройки, водоохранной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14:paraId="531F334E" w14:textId="34FF280A" w:rsidR="002158E5" w:rsidRPr="00612FA7" w:rsidRDefault="00147FAE" w:rsidP="00C7325D">
      <w:pPr>
        <w:ind w:firstLine="709"/>
        <w:jc w:val="both"/>
        <w:rPr>
          <w:sz w:val="24"/>
          <w:szCs w:val="24"/>
        </w:rPr>
      </w:pPr>
      <w:r w:rsidRPr="00612FA7">
        <w:rPr>
          <w:sz w:val="24"/>
          <w:szCs w:val="24"/>
        </w:rPr>
        <w:t>6.</w:t>
      </w:r>
      <w:r w:rsidR="00DB1F60" w:rsidRPr="00612FA7">
        <w:rPr>
          <w:sz w:val="24"/>
          <w:szCs w:val="24"/>
        </w:rPr>
        <w:t>3</w:t>
      </w:r>
      <w:r w:rsidR="002158E5" w:rsidRPr="00612FA7">
        <w:rPr>
          <w:sz w:val="24"/>
          <w:szCs w:val="24"/>
        </w:rPr>
        <w:t>. Ежегодно весной после таяния снега</w:t>
      </w:r>
      <w:r w:rsidR="00100CB3" w:rsidRPr="00612FA7">
        <w:rPr>
          <w:sz w:val="24"/>
          <w:szCs w:val="24"/>
        </w:rPr>
        <w:t>,</w:t>
      </w:r>
      <w:r w:rsidR="002158E5" w:rsidRPr="00612FA7">
        <w:rPr>
          <w:sz w:val="24"/>
          <w:szCs w:val="24"/>
        </w:rPr>
        <w:t xml:space="preserve"> в соответствии </w:t>
      </w:r>
      <w:r w:rsidR="00100CB3" w:rsidRPr="00612FA7">
        <w:rPr>
          <w:sz w:val="24"/>
          <w:szCs w:val="24"/>
        </w:rPr>
        <w:t xml:space="preserve">с правовым актом администрации </w:t>
      </w:r>
      <w:r w:rsidR="00DB1F60" w:rsidRPr="00612FA7">
        <w:rPr>
          <w:sz w:val="24"/>
          <w:szCs w:val="24"/>
        </w:rPr>
        <w:t>Александровского муниципального</w:t>
      </w:r>
      <w:r w:rsidR="002158E5" w:rsidRPr="00612FA7">
        <w:rPr>
          <w:sz w:val="24"/>
          <w:szCs w:val="24"/>
        </w:rPr>
        <w:t xml:space="preserve"> округа</w:t>
      </w:r>
      <w:r w:rsidR="00100CB3" w:rsidRPr="00612FA7">
        <w:rPr>
          <w:sz w:val="24"/>
          <w:szCs w:val="24"/>
        </w:rPr>
        <w:t>,</w:t>
      </w:r>
      <w:r w:rsidR="002158E5" w:rsidRPr="00612FA7">
        <w:rPr>
          <w:sz w:val="24"/>
          <w:szCs w:val="24"/>
        </w:rPr>
        <w:t xml:space="preserve"> производится комплексная уборка территории (субботник).</w:t>
      </w:r>
    </w:p>
    <w:p w14:paraId="6F002541" w14:textId="77777777" w:rsidR="00DB2EF7" w:rsidRPr="00612FA7" w:rsidRDefault="00DB2EF7" w:rsidP="00C7325D">
      <w:pPr>
        <w:rPr>
          <w:b/>
          <w:sz w:val="24"/>
          <w:szCs w:val="24"/>
        </w:rPr>
      </w:pPr>
    </w:p>
    <w:p w14:paraId="73A228BE" w14:textId="77777777" w:rsidR="002158E5" w:rsidRPr="00612FA7" w:rsidRDefault="002158E5" w:rsidP="00C7325D">
      <w:pPr>
        <w:ind w:firstLine="709"/>
        <w:jc w:val="center"/>
        <w:rPr>
          <w:b/>
          <w:sz w:val="24"/>
          <w:szCs w:val="24"/>
        </w:rPr>
      </w:pPr>
      <w:r w:rsidRPr="00612FA7">
        <w:rPr>
          <w:b/>
          <w:sz w:val="24"/>
          <w:szCs w:val="24"/>
        </w:rPr>
        <w:t>V</w:t>
      </w:r>
      <w:r w:rsidR="00147FAE" w:rsidRPr="00612FA7">
        <w:rPr>
          <w:b/>
          <w:sz w:val="24"/>
          <w:szCs w:val="24"/>
          <w:lang w:val="en-US"/>
        </w:rPr>
        <w:t>I</w:t>
      </w:r>
      <w:r w:rsidR="006F2987" w:rsidRPr="00612FA7">
        <w:rPr>
          <w:b/>
          <w:sz w:val="24"/>
          <w:szCs w:val="24"/>
          <w:lang w:val="en-US"/>
        </w:rPr>
        <w:t>I</w:t>
      </w:r>
      <w:r w:rsidRPr="00612FA7">
        <w:rPr>
          <w:b/>
          <w:sz w:val="24"/>
          <w:szCs w:val="24"/>
        </w:rPr>
        <w:t>. Поддержание санитарного состояния территории</w:t>
      </w:r>
    </w:p>
    <w:p w14:paraId="2F020439" w14:textId="77777777" w:rsidR="002158E5" w:rsidRPr="00612FA7" w:rsidRDefault="00147FAE" w:rsidP="00C7325D">
      <w:pPr>
        <w:ind w:firstLine="709"/>
        <w:jc w:val="both"/>
        <w:rPr>
          <w:sz w:val="24"/>
          <w:szCs w:val="24"/>
        </w:rPr>
      </w:pPr>
      <w:r w:rsidRPr="00612FA7">
        <w:rPr>
          <w:sz w:val="24"/>
          <w:szCs w:val="24"/>
        </w:rPr>
        <w:t>7</w:t>
      </w:r>
      <w:r w:rsidR="002158E5" w:rsidRPr="00612FA7">
        <w:rPr>
          <w:sz w:val="24"/>
          <w:szCs w:val="24"/>
        </w:rPr>
        <w:t>.1. Размещение мест (площадок) накопления твердых коммунальных отходов (далее - отходы) на земельных участках</w:t>
      </w:r>
      <w:r w:rsidR="00A35026" w:rsidRPr="00612FA7">
        <w:rPr>
          <w:sz w:val="24"/>
          <w:szCs w:val="24"/>
        </w:rPr>
        <w:t xml:space="preserve"> </w:t>
      </w:r>
      <w:r w:rsidR="002158E5" w:rsidRPr="00612FA7">
        <w:rPr>
          <w:sz w:val="24"/>
          <w:szCs w:val="24"/>
        </w:rPr>
        <w:t xml:space="preserve">осуществляется </w:t>
      </w:r>
      <w:r w:rsidR="00F832D0" w:rsidRPr="00612FA7">
        <w:rPr>
          <w:sz w:val="24"/>
          <w:szCs w:val="24"/>
        </w:rPr>
        <w:t xml:space="preserve">в соответствии с </w:t>
      </w:r>
      <w:r w:rsidR="002158E5" w:rsidRPr="00612FA7">
        <w:rPr>
          <w:sz w:val="24"/>
          <w:szCs w:val="24"/>
        </w:rPr>
        <w:t>разрешени</w:t>
      </w:r>
      <w:r w:rsidR="00F832D0" w:rsidRPr="00612FA7">
        <w:rPr>
          <w:sz w:val="24"/>
          <w:szCs w:val="24"/>
        </w:rPr>
        <w:t>ем</w:t>
      </w:r>
      <w:r w:rsidR="002158E5" w:rsidRPr="00612FA7">
        <w:rPr>
          <w:sz w:val="24"/>
          <w:szCs w:val="24"/>
        </w:rPr>
        <w:t xml:space="preserve"> на размещение мест (площадок) накопления отходов, выдаваемого в порядке, установленном</w:t>
      </w:r>
      <w:r w:rsidR="00A35026" w:rsidRPr="00612FA7">
        <w:rPr>
          <w:sz w:val="24"/>
          <w:szCs w:val="24"/>
        </w:rPr>
        <w:t xml:space="preserve"> </w:t>
      </w:r>
      <w:r w:rsidR="002C4298" w:rsidRPr="00612FA7">
        <w:rPr>
          <w:sz w:val="24"/>
          <w:szCs w:val="24"/>
        </w:rPr>
        <w:t>П</w:t>
      </w:r>
      <w:r w:rsidR="00A35026" w:rsidRPr="00612FA7">
        <w:rPr>
          <w:sz w:val="24"/>
          <w:szCs w:val="24"/>
        </w:rPr>
        <w:t xml:space="preserve">равительством Пермского края от </w:t>
      </w:r>
      <w:r w:rsidR="002C4298" w:rsidRPr="00612FA7">
        <w:rPr>
          <w:sz w:val="24"/>
          <w:szCs w:val="24"/>
        </w:rPr>
        <w:t>0</w:t>
      </w:r>
      <w:r w:rsidR="00A35026" w:rsidRPr="00612FA7">
        <w:rPr>
          <w:sz w:val="24"/>
          <w:szCs w:val="24"/>
        </w:rPr>
        <w:t xml:space="preserve">8 июня 2018 г. </w:t>
      </w:r>
      <w:r w:rsidR="002C4298" w:rsidRPr="00612FA7">
        <w:rPr>
          <w:sz w:val="24"/>
          <w:szCs w:val="24"/>
        </w:rPr>
        <w:t>№</w:t>
      </w:r>
      <w:r w:rsidR="00A35026" w:rsidRPr="00612FA7">
        <w:rPr>
          <w:sz w:val="24"/>
          <w:szCs w:val="24"/>
        </w:rPr>
        <w:t xml:space="preserve"> 309-п </w:t>
      </w:r>
      <w:r w:rsidR="0099611E" w:rsidRPr="00612FA7">
        <w:rPr>
          <w:sz w:val="24"/>
          <w:szCs w:val="24"/>
        </w:rPr>
        <w:t>«</w:t>
      </w:r>
      <w:r w:rsidR="00A35026" w:rsidRPr="00612FA7">
        <w:rPr>
          <w:sz w:val="24"/>
          <w:szCs w:val="24"/>
        </w:rPr>
        <w:t>Об утверждении порядка накопления твердых коммунальных отходов (в том числе их раздельного накопления) на территории Пермского края</w:t>
      </w:r>
      <w:r w:rsidR="002C4298" w:rsidRPr="00612FA7">
        <w:rPr>
          <w:sz w:val="24"/>
          <w:szCs w:val="24"/>
        </w:rPr>
        <w:t>»</w:t>
      </w:r>
      <w:r w:rsidR="00A35026" w:rsidRPr="00612FA7">
        <w:rPr>
          <w:sz w:val="24"/>
          <w:szCs w:val="24"/>
        </w:rPr>
        <w:t>.</w:t>
      </w:r>
      <w:r w:rsidR="002158E5" w:rsidRPr="00612FA7">
        <w:rPr>
          <w:sz w:val="24"/>
          <w:szCs w:val="24"/>
        </w:rPr>
        <w:t xml:space="preserve"> </w:t>
      </w:r>
    </w:p>
    <w:p w14:paraId="7B68DAA4" w14:textId="77777777" w:rsidR="002158E5" w:rsidRPr="00612FA7" w:rsidRDefault="00147FAE" w:rsidP="00C7325D">
      <w:pPr>
        <w:ind w:firstLine="709"/>
        <w:jc w:val="both"/>
        <w:rPr>
          <w:sz w:val="24"/>
          <w:szCs w:val="24"/>
        </w:rPr>
      </w:pPr>
      <w:r w:rsidRPr="00612FA7">
        <w:rPr>
          <w:sz w:val="24"/>
          <w:szCs w:val="24"/>
        </w:rPr>
        <w:t>7</w:t>
      </w:r>
      <w:r w:rsidR="002158E5" w:rsidRPr="00612FA7">
        <w:rPr>
          <w:sz w:val="24"/>
          <w:szCs w:val="24"/>
        </w:rPr>
        <w:t>.2. Требования к местам (площадкам) накопления отходов:</w:t>
      </w:r>
    </w:p>
    <w:p w14:paraId="0098C0EA" w14:textId="77777777" w:rsidR="002158E5" w:rsidRPr="00612FA7" w:rsidRDefault="002158E5" w:rsidP="00C7325D">
      <w:pPr>
        <w:ind w:firstLine="709"/>
        <w:jc w:val="both"/>
        <w:rPr>
          <w:sz w:val="24"/>
          <w:szCs w:val="24"/>
        </w:rPr>
      </w:pPr>
      <w:r w:rsidRPr="00612FA7">
        <w:rPr>
          <w:sz w:val="24"/>
          <w:szCs w:val="24"/>
        </w:rPr>
        <w:t>контейнеры, бункеры, ограждения должны быть в технически исправном состоянии, обеспечивающем надлежащую эксплуатацию объекта, их поверхности не должны иметь дефектов, сколов, коррозии металлических элементов;</w:t>
      </w:r>
    </w:p>
    <w:p w14:paraId="7F2D83E1" w14:textId="77777777" w:rsidR="002158E5" w:rsidRPr="00612FA7" w:rsidRDefault="002158E5" w:rsidP="00C7325D">
      <w:pPr>
        <w:ind w:firstLine="709"/>
        <w:jc w:val="both"/>
        <w:rPr>
          <w:sz w:val="24"/>
          <w:szCs w:val="24"/>
        </w:rPr>
      </w:pPr>
      <w:r w:rsidRPr="00612FA7">
        <w:rPr>
          <w:sz w:val="24"/>
          <w:szCs w:val="24"/>
        </w:rPr>
        <w:t>к местам (площадкам) накопления отходов круглосуточно должен быть обеспечен свободный подъезд;</w:t>
      </w:r>
    </w:p>
    <w:p w14:paraId="10295BC2" w14:textId="77777777" w:rsidR="002158E5" w:rsidRPr="00612FA7" w:rsidRDefault="002158E5" w:rsidP="00C7325D">
      <w:pPr>
        <w:ind w:firstLine="709"/>
        <w:jc w:val="both"/>
        <w:rPr>
          <w:sz w:val="24"/>
          <w:szCs w:val="24"/>
        </w:rPr>
      </w:pPr>
      <w:r w:rsidRPr="00612FA7">
        <w:rPr>
          <w:sz w:val="24"/>
          <w:szCs w:val="24"/>
        </w:rPr>
        <w:t>эксплуатация контейнеров с переполнением запрещается. При возникновении случаев переполнения необходимо увеличить количество установленных контейнеров, их емкость или периодичность вывоза из них отходов;</w:t>
      </w:r>
    </w:p>
    <w:p w14:paraId="1DB1DAA6" w14:textId="3BAFD63C" w:rsidR="002158E5" w:rsidRPr="00612FA7" w:rsidRDefault="002158E5" w:rsidP="00C7325D">
      <w:pPr>
        <w:ind w:firstLine="709"/>
        <w:jc w:val="both"/>
        <w:rPr>
          <w:sz w:val="24"/>
          <w:szCs w:val="24"/>
        </w:rPr>
      </w:pPr>
      <w:r w:rsidRPr="00612FA7">
        <w:rPr>
          <w:sz w:val="24"/>
          <w:szCs w:val="24"/>
        </w:rPr>
        <w:t xml:space="preserve">уборку мусора, образовавшегося при выгрузке из контейнеров в мусоровоз, обязана производить организация, осуществляющая вывоз отходов. В остальное время чистота на месте (площадке) накопления отходов обеспечивается владельцем места (площадки) накопления отходов. Места (площадки) накопления отходов должны убираться </w:t>
      </w:r>
      <w:r w:rsidR="00F832D0" w:rsidRPr="00612FA7">
        <w:rPr>
          <w:sz w:val="24"/>
          <w:szCs w:val="24"/>
        </w:rPr>
        <w:t>ежедневно.</w:t>
      </w:r>
      <w:r w:rsidRPr="00612FA7">
        <w:rPr>
          <w:sz w:val="24"/>
          <w:szCs w:val="24"/>
        </w:rPr>
        <w:t xml:space="preserve"> Содержание территории, на которой расположены места (площадки) накопления отходов, осуществляется владельцами соответствующих мест (площадок) накопления отходов в пределах 10 м по периметру от границ места (площадки) накопления отходов;</w:t>
      </w:r>
    </w:p>
    <w:p w14:paraId="4B1DDC7C" w14:textId="77777777" w:rsidR="002158E5" w:rsidRPr="00612FA7" w:rsidRDefault="002158E5" w:rsidP="00C7325D">
      <w:pPr>
        <w:ind w:firstLine="709"/>
        <w:jc w:val="both"/>
        <w:rPr>
          <w:sz w:val="24"/>
          <w:szCs w:val="24"/>
        </w:rPr>
      </w:pPr>
      <w:r w:rsidRPr="00612FA7">
        <w:rPr>
          <w:sz w:val="24"/>
          <w:szCs w:val="24"/>
        </w:rPr>
        <w:t>запрещается выливание жидких отходов и воды в контейнеры и бункеры;</w:t>
      </w:r>
    </w:p>
    <w:p w14:paraId="53A05424" w14:textId="63BA8407" w:rsidR="002158E5" w:rsidRPr="00612FA7" w:rsidRDefault="002158E5" w:rsidP="00C7325D">
      <w:pPr>
        <w:ind w:firstLine="709"/>
        <w:jc w:val="both"/>
        <w:rPr>
          <w:sz w:val="24"/>
          <w:szCs w:val="24"/>
        </w:rPr>
      </w:pPr>
      <w:r w:rsidRPr="00612FA7">
        <w:rPr>
          <w:sz w:val="24"/>
          <w:szCs w:val="24"/>
        </w:rPr>
        <w:t xml:space="preserve">контейнеры, бункеры в летний период подлежат дезинфекции с периодичностью </w:t>
      </w:r>
      <w:r w:rsidR="00AD1571" w:rsidRPr="00612FA7">
        <w:rPr>
          <w:sz w:val="24"/>
          <w:szCs w:val="24"/>
        </w:rPr>
        <w:t>1 раза в 10 дней</w:t>
      </w:r>
      <w:r w:rsidRPr="00612FA7">
        <w:rPr>
          <w:sz w:val="24"/>
          <w:szCs w:val="24"/>
        </w:rPr>
        <w:t>.</w:t>
      </w:r>
    </w:p>
    <w:p w14:paraId="48C8D3C7" w14:textId="77777777" w:rsidR="002158E5" w:rsidRPr="00612FA7" w:rsidRDefault="00147FAE" w:rsidP="00C7325D">
      <w:pPr>
        <w:ind w:firstLine="709"/>
        <w:jc w:val="both"/>
        <w:rPr>
          <w:sz w:val="24"/>
          <w:szCs w:val="24"/>
        </w:rPr>
      </w:pPr>
      <w:r w:rsidRPr="00612FA7">
        <w:rPr>
          <w:sz w:val="24"/>
          <w:szCs w:val="24"/>
        </w:rPr>
        <w:lastRenderedPageBreak/>
        <w:t>7</w:t>
      </w:r>
      <w:r w:rsidR="002158E5" w:rsidRPr="00612FA7">
        <w:rPr>
          <w:sz w:val="24"/>
          <w:szCs w:val="24"/>
        </w:rPr>
        <w:t xml:space="preserve">.3. Требования к </w:t>
      </w:r>
      <w:r w:rsidR="00F832D0" w:rsidRPr="00612FA7">
        <w:rPr>
          <w:sz w:val="24"/>
          <w:szCs w:val="24"/>
        </w:rPr>
        <w:t>размещению</w:t>
      </w:r>
      <w:r w:rsidR="002158E5" w:rsidRPr="00612FA7">
        <w:rPr>
          <w:sz w:val="24"/>
          <w:szCs w:val="24"/>
        </w:rPr>
        <w:t xml:space="preserve"> урн:</w:t>
      </w:r>
    </w:p>
    <w:p w14:paraId="5B7145F1" w14:textId="0567DE48" w:rsidR="002158E5" w:rsidRPr="00612FA7" w:rsidRDefault="002158E5" w:rsidP="00C7325D">
      <w:pPr>
        <w:ind w:firstLine="709"/>
        <w:jc w:val="both"/>
        <w:rPr>
          <w:sz w:val="24"/>
          <w:szCs w:val="24"/>
        </w:rPr>
      </w:pPr>
      <w:r w:rsidRPr="00612FA7">
        <w:rPr>
          <w:sz w:val="24"/>
          <w:szCs w:val="24"/>
        </w:rPr>
        <w:t xml:space="preserve">на улицах и тротуарах расстояние между урнами не должно превышать </w:t>
      </w:r>
      <w:r w:rsidR="00AD1571" w:rsidRPr="00612FA7">
        <w:rPr>
          <w:sz w:val="24"/>
          <w:szCs w:val="24"/>
        </w:rPr>
        <w:t>10</w:t>
      </w:r>
      <w:r w:rsidR="007B2D9E" w:rsidRPr="00612FA7">
        <w:rPr>
          <w:sz w:val="24"/>
          <w:szCs w:val="24"/>
        </w:rPr>
        <w:t>0 м;</w:t>
      </w:r>
    </w:p>
    <w:p w14:paraId="239527C9" w14:textId="77777777" w:rsidR="002158E5" w:rsidRPr="00612FA7" w:rsidRDefault="002158E5" w:rsidP="00C7325D">
      <w:pPr>
        <w:ind w:firstLine="709"/>
        <w:jc w:val="both"/>
        <w:rPr>
          <w:sz w:val="24"/>
          <w:szCs w:val="24"/>
        </w:rPr>
      </w:pPr>
      <w:r w:rsidRPr="00612FA7">
        <w:rPr>
          <w:sz w:val="24"/>
          <w:szCs w:val="24"/>
        </w:rPr>
        <w:t>в парках, садах, скверах, на бульварах, набережных урны устанавливаются из рас</w:t>
      </w:r>
      <w:r w:rsidR="007B2D9E" w:rsidRPr="00612FA7">
        <w:rPr>
          <w:sz w:val="24"/>
          <w:szCs w:val="24"/>
        </w:rPr>
        <w:t>чета 1 шт. на 800 кв. м площади;</w:t>
      </w:r>
    </w:p>
    <w:p w14:paraId="2C241FD0" w14:textId="77777777" w:rsidR="002158E5" w:rsidRPr="00612FA7" w:rsidRDefault="002158E5" w:rsidP="00C7325D">
      <w:pPr>
        <w:ind w:firstLine="709"/>
        <w:jc w:val="both"/>
        <w:rPr>
          <w:sz w:val="24"/>
          <w:szCs w:val="24"/>
        </w:rPr>
      </w:pPr>
      <w:r w:rsidRPr="00612FA7">
        <w:rPr>
          <w:sz w:val="24"/>
          <w:szCs w:val="24"/>
        </w:rPr>
        <w:t>у каждого подъезда многоквартирного дома, а также у каждого отдельного входа в нежилое помещение многоквартирного дома уста</w:t>
      </w:r>
      <w:r w:rsidR="007B2D9E" w:rsidRPr="00612FA7">
        <w:rPr>
          <w:sz w:val="24"/>
          <w:szCs w:val="24"/>
        </w:rPr>
        <w:t>навливается не менее одной урны;</w:t>
      </w:r>
    </w:p>
    <w:p w14:paraId="00E54795" w14:textId="77777777" w:rsidR="002158E5" w:rsidRPr="00612FA7" w:rsidRDefault="002158E5" w:rsidP="00C7325D">
      <w:pPr>
        <w:ind w:firstLine="709"/>
        <w:jc w:val="both"/>
        <w:rPr>
          <w:sz w:val="24"/>
          <w:szCs w:val="24"/>
        </w:rPr>
      </w:pPr>
      <w:r w:rsidRPr="00612FA7">
        <w:rPr>
          <w:sz w:val="24"/>
          <w:szCs w:val="24"/>
        </w:rP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14:paraId="76F7CA82" w14:textId="77777777" w:rsidR="002158E5" w:rsidRPr="00612FA7" w:rsidRDefault="002158E5" w:rsidP="00C7325D">
      <w:pPr>
        <w:ind w:firstLine="709"/>
        <w:jc w:val="both"/>
        <w:rPr>
          <w:sz w:val="24"/>
          <w:szCs w:val="24"/>
        </w:rPr>
      </w:pPr>
      <w:r w:rsidRPr="00612FA7">
        <w:rPr>
          <w:sz w:val="24"/>
          <w:szCs w:val="24"/>
        </w:rP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14:paraId="1B20E3F4" w14:textId="77777777" w:rsidR="002158E5" w:rsidRPr="00612FA7" w:rsidRDefault="002158E5" w:rsidP="00C7325D">
      <w:pPr>
        <w:ind w:firstLine="709"/>
        <w:jc w:val="both"/>
        <w:rPr>
          <w:sz w:val="24"/>
          <w:szCs w:val="24"/>
        </w:rPr>
      </w:pPr>
      <w:r w:rsidRPr="00612FA7">
        <w:rPr>
          <w:sz w:val="24"/>
          <w:szCs w:val="24"/>
        </w:rPr>
        <w:t xml:space="preserve">объем устанавливаемых урн должен составлять </w:t>
      </w:r>
      <w:r w:rsidR="00930CB0" w:rsidRPr="00612FA7">
        <w:rPr>
          <w:sz w:val="24"/>
          <w:szCs w:val="24"/>
        </w:rPr>
        <w:t>не менее</w:t>
      </w:r>
      <w:r w:rsidRPr="00612FA7">
        <w:rPr>
          <w:sz w:val="24"/>
          <w:szCs w:val="24"/>
        </w:rPr>
        <w:t xml:space="preserve"> 30 литров.</w:t>
      </w:r>
    </w:p>
    <w:p w14:paraId="57D5B6EB" w14:textId="77777777" w:rsidR="002158E5" w:rsidRPr="00612FA7" w:rsidRDefault="002158E5" w:rsidP="00C7325D">
      <w:pPr>
        <w:ind w:firstLine="709"/>
        <w:jc w:val="both"/>
        <w:rPr>
          <w:sz w:val="24"/>
          <w:szCs w:val="24"/>
        </w:rPr>
      </w:pPr>
      <w:r w:rsidRPr="00612FA7">
        <w:rPr>
          <w:sz w:val="24"/>
          <w:szCs w:val="24"/>
        </w:rPr>
        <w:t>Расстояние между урной и люками подземных инженерных коммуникаций должно быть не менее 2 м.</w:t>
      </w:r>
    </w:p>
    <w:p w14:paraId="3CD746D0" w14:textId="77777777" w:rsidR="002158E5" w:rsidRPr="00612FA7" w:rsidRDefault="00865CE5" w:rsidP="00C7325D">
      <w:pPr>
        <w:ind w:firstLine="709"/>
        <w:jc w:val="both"/>
        <w:rPr>
          <w:sz w:val="24"/>
          <w:szCs w:val="24"/>
        </w:rPr>
      </w:pPr>
      <w:r w:rsidRPr="00612FA7">
        <w:rPr>
          <w:sz w:val="24"/>
          <w:szCs w:val="24"/>
        </w:rPr>
        <w:t>7</w:t>
      </w:r>
      <w:r w:rsidR="002158E5" w:rsidRPr="00612FA7">
        <w:rPr>
          <w:sz w:val="24"/>
          <w:szCs w:val="24"/>
        </w:rPr>
        <w:t>.4. Установку, очистку и содержание урн обеспечивают:</w:t>
      </w:r>
    </w:p>
    <w:p w14:paraId="29C4738E" w14:textId="7CC72C8C" w:rsidR="00865CE5" w:rsidRPr="00612FA7" w:rsidRDefault="002158E5" w:rsidP="00C7325D">
      <w:pPr>
        <w:ind w:firstLine="709"/>
        <w:jc w:val="both"/>
        <w:rPr>
          <w:sz w:val="24"/>
          <w:szCs w:val="24"/>
        </w:rPr>
      </w:pPr>
      <w:r w:rsidRPr="00612FA7">
        <w:rPr>
          <w:sz w:val="24"/>
          <w:szCs w:val="24"/>
        </w:rPr>
        <w:t xml:space="preserve">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w:t>
      </w:r>
      <w:r w:rsidR="00865CE5" w:rsidRPr="00612FA7">
        <w:rPr>
          <w:sz w:val="24"/>
          <w:szCs w:val="24"/>
        </w:rPr>
        <w:t xml:space="preserve">функциональные органы </w:t>
      </w:r>
      <w:r w:rsidRPr="00612FA7">
        <w:rPr>
          <w:sz w:val="24"/>
          <w:szCs w:val="24"/>
        </w:rPr>
        <w:t xml:space="preserve">администрации </w:t>
      </w:r>
      <w:r w:rsidR="00E0563D" w:rsidRPr="00612FA7">
        <w:rPr>
          <w:sz w:val="24"/>
          <w:szCs w:val="24"/>
        </w:rPr>
        <w:t>Александровского муниципального</w:t>
      </w:r>
      <w:r w:rsidRPr="00612FA7">
        <w:rPr>
          <w:sz w:val="24"/>
          <w:szCs w:val="24"/>
        </w:rPr>
        <w:t xml:space="preserve"> округа</w:t>
      </w:r>
      <w:r w:rsidR="00865CE5" w:rsidRPr="00612FA7">
        <w:rPr>
          <w:sz w:val="24"/>
          <w:szCs w:val="24"/>
        </w:rPr>
        <w:t>;</w:t>
      </w:r>
    </w:p>
    <w:p w14:paraId="7091C7D4" w14:textId="77777777" w:rsidR="002158E5" w:rsidRPr="00612FA7" w:rsidRDefault="002158E5" w:rsidP="00C7325D">
      <w:pPr>
        <w:ind w:firstLine="709"/>
        <w:jc w:val="both"/>
        <w:rPr>
          <w:sz w:val="24"/>
          <w:szCs w:val="24"/>
        </w:rPr>
      </w:pPr>
      <w:r w:rsidRPr="00612FA7">
        <w:rPr>
          <w:sz w:val="24"/>
          <w:szCs w:val="24"/>
        </w:rP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w:t>
      </w:r>
      <w:r w:rsidR="00D47B53" w:rsidRPr="00612FA7">
        <w:rPr>
          <w:sz w:val="24"/>
          <w:szCs w:val="24"/>
        </w:rPr>
        <w:t>тствии - собственники помещений;</w:t>
      </w:r>
    </w:p>
    <w:p w14:paraId="23AC0787" w14:textId="77777777" w:rsidR="002158E5" w:rsidRPr="00612FA7" w:rsidRDefault="002158E5" w:rsidP="00C7325D">
      <w:pPr>
        <w:ind w:firstLine="709"/>
        <w:jc w:val="both"/>
        <w:rPr>
          <w:sz w:val="24"/>
          <w:szCs w:val="24"/>
        </w:rPr>
      </w:pPr>
      <w:r w:rsidRPr="00612FA7">
        <w:rPr>
          <w:sz w:val="24"/>
          <w:szCs w:val="24"/>
        </w:rPr>
        <w:t>у крыльца или входа в здание, строение, сооружение, помещение - владельцы зданий, строений, сооружений или помещений, в которые обеспечивается вход.</w:t>
      </w:r>
    </w:p>
    <w:p w14:paraId="19A99518" w14:textId="77777777" w:rsidR="002158E5" w:rsidRPr="00612FA7" w:rsidRDefault="00865CE5" w:rsidP="00C7325D">
      <w:pPr>
        <w:ind w:firstLine="709"/>
        <w:jc w:val="both"/>
        <w:rPr>
          <w:sz w:val="24"/>
          <w:szCs w:val="24"/>
        </w:rPr>
      </w:pPr>
      <w:r w:rsidRPr="00612FA7">
        <w:rPr>
          <w:sz w:val="24"/>
          <w:szCs w:val="24"/>
        </w:rPr>
        <w:t>7</w:t>
      </w:r>
      <w:r w:rsidR="002158E5" w:rsidRPr="00612FA7">
        <w:rPr>
          <w:sz w:val="24"/>
          <w:szCs w:val="24"/>
        </w:rPr>
        <w:t>.5.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14:paraId="19C98566" w14:textId="77777777" w:rsidR="002158E5" w:rsidRPr="00612FA7" w:rsidRDefault="00865CE5" w:rsidP="00C7325D">
      <w:pPr>
        <w:ind w:firstLine="709"/>
        <w:jc w:val="both"/>
        <w:rPr>
          <w:sz w:val="24"/>
          <w:szCs w:val="24"/>
        </w:rPr>
      </w:pPr>
      <w:r w:rsidRPr="00612FA7">
        <w:rPr>
          <w:sz w:val="24"/>
          <w:szCs w:val="24"/>
        </w:rPr>
        <w:t>7</w:t>
      </w:r>
      <w:r w:rsidR="002158E5" w:rsidRPr="00612FA7">
        <w:rPr>
          <w:sz w:val="24"/>
          <w:szCs w:val="24"/>
        </w:rPr>
        <w:t>.6. Урны, места (площадки) накопления отходов должны ежедневно очищаться и содержаться в исправном состоянии их владельцами.</w:t>
      </w:r>
    </w:p>
    <w:p w14:paraId="630F5F10" w14:textId="77777777" w:rsidR="002158E5" w:rsidRPr="00612FA7" w:rsidRDefault="002158E5" w:rsidP="00C7325D">
      <w:pPr>
        <w:ind w:firstLine="709"/>
        <w:jc w:val="both"/>
        <w:rPr>
          <w:sz w:val="24"/>
          <w:szCs w:val="24"/>
        </w:rPr>
      </w:pPr>
    </w:p>
    <w:p w14:paraId="5FBECDD0" w14:textId="77777777" w:rsidR="002158E5" w:rsidRPr="00612FA7" w:rsidRDefault="002158E5" w:rsidP="00C7325D">
      <w:pPr>
        <w:jc w:val="center"/>
        <w:rPr>
          <w:b/>
          <w:sz w:val="24"/>
          <w:szCs w:val="24"/>
        </w:rPr>
      </w:pPr>
      <w:r w:rsidRPr="00612FA7">
        <w:rPr>
          <w:b/>
          <w:sz w:val="24"/>
          <w:szCs w:val="24"/>
        </w:rPr>
        <w:t>V</w:t>
      </w:r>
      <w:r w:rsidR="00865CE5" w:rsidRPr="00612FA7">
        <w:rPr>
          <w:b/>
          <w:sz w:val="24"/>
          <w:szCs w:val="24"/>
          <w:lang w:val="en-US"/>
        </w:rPr>
        <w:t>I</w:t>
      </w:r>
      <w:r w:rsidR="006F2987" w:rsidRPr="00612FA7">
        <w:rPr>
          <w:b/>
          <w:sz w:val="24"/>
          <w:szCs w:val="24"/>
          <w:lang w:val="en-US"/>
        </w:rPr>
        <w:t>II</w:t>
      </w:r>
      <w:r w:rsidRPr="00612FA7">
        <w:rPr>
          <w:b/>
          <w:sz w:val="24"/>
          <w:szCs w:val="24"/>
        </w:rPr>
        <w:t>. Содержание улично-дорожной сети, искусственных дорожных</w:t>
      </w:r>
      <w:r w:rsidR="00297EF8" w:rsidRPr="00612FA7">
        <w:rPr>
          <w:b/>
          <w:sz w:val="24"/>
          <w:szCs w:val="24"/>
        </w:rPr>
        <w:t xml:space="preserve"> </w:t>
      </w:r>
      <w:r w:rsidRPr="00612FA7">
        <w:rPr>
          <w:b/>
          <w:sz w:val="24"/>
          <w:szCs w:val="24"/>
        </w:rPr>
        <w:t>сооружений и обособленных пешеходных зон</w:t>
      </w:r>
    </w:p>
    <w:p w14:paraId="35EA9F12" w14:textId="77777777" w:rsidR="00D331B4" w:rsidRPr="00612FA7" w:rsidRDefault="00D331B4" w:rsidP="00C7325D">
      <w:pPr>
        <w:ind w:firstLine="709"/>
        <w:jc w:val="both"/>
        <w:rPr>
          <w:sz w:val="24"/>
          <w:szCs w:val="24"/>
        </w:rPr>
      </w:pPr>
      <w:r w:rsidRPr="00612FA7">
        <w:rPr>
          <w:sz w:val="24"/>
          <w:szCs w:val="24"/>
        </w:rPr>
        <w:t>8.1. Улицы и дороги на территории округа по назначению и транспортным характеристикам подразделяются на улицы (с движением общественного и городского транспорта) и улицы и дороги местного значения.</w:t>
      </w:r>
    </w:p>
    <w:p w14:paraId="04E54EB5" w14:textId="77777777" w:rsidR="00B22DFF" w:rsidRPr="00612FA7" w:rsidRDefault="00B22DFF" w:rsidP="00C7325D">
      <w:pPr>
        <w:ind w:firstLine="709"/>
        <w:jc w:val="both"/>
        <w:rPr>
          <w:sz w:val="24"/>
          <w:szCs w:val="24"/>
        </w:rPr>
      </w:pPr>
      <w:r w:rsidRPr="00612FA7">
        <w:rPr>
          <w:sz w:val="24"/>
          <w:szCs w:val="24"/>
        </w:rPr>
        <w:t>8.</w:t>
      </w:r>
      <w:r w:rsidR="00D331B4" w:rsidRPr="00612FA7">
        <w:rPr>
          <w:sz w:val="24"/>
          <w:szCs w:val="24"/>
        </w:rPr>
        <w:t>2</w:t>
      </w:r>
      <w:r w:rsidRPr="00612FA7">
        <w:rPr>
          <w:sz w:val="24"/>
          <w:szCs w:val="24"/>
        </w:rPr>
        <w:t xml:space="preserve">. Содержание улиц округа осуществляется в границах красных линий, т.е. 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требованиями </w:t>
      </w:r>
      <w:hyperlink r:id="rId8" w:history="1">
        <w:r w:rsidRPr="00612FA7">
          <w:rPr>
            <w:rStyle w:val="ae"/>
            <w:sz w:val="24"/>
            <w:szCs w:val="24"/>
          </w:rPr>
          <w:t>ГОСТ Р 50597-2017</w:t>
        </w:r>
      </w:hyperlink>
      <w:r w:rsidRPr="00612FA7">
        <w:rPr>
          <w:sz w:val="24"/>
          <w:szCs w:val="24"/>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14:paraId="6C092F12" w14:textId="77777777" w:rsidR="00B22DFF" w:rsidRPr="00612FA7" w:rsidRDefault="00B22DFF" w:rsidP="00C7325D">
      <w:pPr>
        <w:ind w:firstLine="709"/>
        <w:jc w:val="both"/>
        <w:rPr>
          <w:sz w:val="24"/>
          <w:szCs w:val="24"/>
        </w:rPr>
      </w:pPr>
      <w:r w:rsidRPr="00612FA7">
        <w:rPr>
          <w:sz w:val="24"/>
          <w:szCs w:val="24"/>
        </w:rPr>
        <w:t>8.</w:t>
      </w:r>
      <w:r w:rsidR="00D331B4" w:rsidRPr="00612FA7">
        <w:rPr>
          <w:sz w:val="24"/>
          <w:szCs w:val="24"/>
        </w:rPr>
        <w:t>2</w:t>
      </w:r>
      <w:r w:rsidRPr="00612FA7">
        <w:rPr>
          <w:sz w:val="24"/>
          <w:szCs w:val="24"/>
        </w:rPr>
        <w:t>.1. Уборка улиц округа осуществляется:</w:t>
      </w:r>
    </w:p>
    <w:p w14:paraId="375FC405" w14:textId="77777777" w:rsidR="00B22DFF" w:rsidRPr="00612FA7" w:rsidRDefault="00B22DFF" w:rsidP="00C7325D">
      <w:pPr>
        <w:ind w:firstLine="709"/>
        <w:jc w:val="both"/>
        <w:rPr>
          <w:sz w:val="24"/>
          <w:szCs w:val="24"/>
        </w:rPr>
      </w:pPr>
      <w:r w:rsidRPr="00612FA7">
        <w:rPr>
          <w:sz w:val="24"/>
          <w:szCs w:val="24"/>
        </w:rPr>
        <w:t>в летний период - с 1</w:t>
      </w:r>
      <w:r w:rsidR="00D331B4" w:rsidRPr="00612FA7">
        <w:rPr>
          <w:sz w:val="24"/>
          <w:szCs w:val="24"/>
        </w:rPr>
        <w:t>5</w:t>
      </w:r>
      <w:r w:rsidRPr="00612FA7">
        <w:rPr>
          <w:sz w:val="24"/>
          <w:szCs w:val="24"/>
        </w:rPr>
        <w:t xml:space="preserve"> апреля по 1</w:t>
      </w:r>
      <w:r w:rsidR="00D331B4" w:rsidRPr="00612FA7">
        <w:rPr>
          <w:sz w:val="24"/>
          <w:szCs w:val="24"/>
        </w:rPr>
        <w:t>4</w:t>
      </w:r>
      <w:r w:rsidRPr="00612FA7">
        <w:rPr>
          <w:sz w:val="24"/>
          <w:szCs w:val="24"/>
        </w:rPr>
        <w:t xml:space="preserve"> октября;</w:t>
      </w:r>
    </w:p>
    <w:p w14:paraId="6FEFBEAB" w14:textId="77777777" w:rsidR="00B22DFF" w:rsidRPr="00612FA7" w:rsidRDefault="00B22DFF" w:rsidP="00C7325D">
      <w:pPr>
        <w:ind w:firstLine="709"/>
        <w:jc w:val="both"/>
        <w:rPr>
          <w:sz w:val="24"/>
          <w:szCs w:val="24"/>
        </w:rPr>
      </w:pPr>
      <w:r w:rsidRPr="00612FA7">
        <w:rPr>
          <w:sz w:val="24"/>
          <w:szCs w:val="24"/>
        </w:rPr>
        <w:t>в зимний период - с 1</w:t>
      </w:r>
      <w:r w:rsidR="00D331B4" w:rsidRPr="00612FA7">
        <w:rPr>
          <w:sz w:val="24"/>
          <w:szCs w:val="24"/>
        </w:rPr>
        <w:t>5</w:t>
      </w:r>
      <w:r w:rsidRPr="00612FA7">
        <w:rPr>
          <w:sz w:val="24"/>
          <w:szCs w:val="24"/>
        </w:rPr>
        <w:t xml:space="preserve"> октября по 1</w:t>
      </w:r>
      <w:r w:rsidR="00D331B4" w:rsidRPr="00612FA7">
        <w:rPr>
          <w:sz w:val="24"/>
          <w:szCs w:val="24"/>
        </w:rPr>
        <w:t>4</w:t>
      </w:r>
      <w:r w:rsidRPr="00612FA7">
        <w:rPr>
          <w:sz w:val="24"/>
          <w:szCs w:val="24"/>
        </w:rPr>
        <w:t xml:space="preserve"> апреля.</w:t>
      </w:r>
    </w:p>
    <w:p w14:paraId="5B729191" w14:textId="77777777" w:rsidR="00B22DFF" w:rsidRPr="00612FA7" w:rsidRDefault="00B22DFF" w:rsidP="00C7325D">
      <w:pPr>
        <w:ind w:firstLine="709"/>
        <w:jc w:val="both"/>
        <w:rPr>
          <w:sz w:val="24"/>
          <w:szCs w:val="24"/>
        </w:rPr>
      </w:pPr>
      <w:r w:rsidRPr="00612FA7">
        <w:rPr>
          <w:sz w:val="24"/>
          <w:szCs w:val="24"/>
        </w:rPr>
        <w:t>8.</w:t>
      </w:r>
      <w:r w:rsidR="00D331B4" w:rsidRPr="00612FA7">
        <w:rPr>
          <w:sz w:val="24"/>
          <w:szCs w:val="24"/>
        </w:rPr>
        <w:t>2</w:t>
      </w:r>
      <w:r w:rsidRPr="00612FA7">
        <w:rPr>
          <w:sz w:val="24"/>
          <w:szCs w:val="24"/>
        </w:rPr>
        <w:t>.2. Уборка улиц округа осуществляется путем проведения:</w:t>
      </w:r>
    </w:p>
    <w:p w14:paraId="554753CC" w14:textId="77777777" w:rsidR="00B22DFF" w:rsidRPr="00612FA7" w:rsidRDefault="00B22DFF" w:rsidP="00C7325D">
      <w:pPr>
        <w:ind w:firstLine="709"/>
        <w:jc w:val="both"/>
        <w:rPr>
          <w:sz w:val="24"/>
          <w:szCs w:val="24"/>
        </w:rPr>
      </w:pPr>
      <w:r w:rsidRPr="00612FA7">
        <w:rPr>
          <w:sz w:val="24"/>
          <w:szCs w:val="24"/>
        </w:rPr>
        <w:t>систематических работ по содержанию, уборке территории улиц округа;</w:t>
      </w:r>
    </w:p>
    <w:p w14:paraId="2C669712" w14:textId="77777777" w:rsidR="00B22DFF" w:rsidRPr="00612FA7" w:rsidRDefault="00B22DFF" w:rsidP="00C7325D">
      <w:pPr>
        <w:ind w:firstLine="709"/>
        <w:jc w:val="both"/>
        <w:rPr>
          <w:sz w:val="24"/>
          <w:szCs w:val="24"/>
        </w:rPr>
      </w:pPr>
      <w:r w:rsidRPr="00612FA7">
        <w:rPr>
          <w:sz w:val="24"/>
          <w:szCs w:val="24"/>
        </w:rPr>
        <w:t>единичных массовых мероприятий (субботники, декадники).</w:t>
      </w:r>
    </w:p>
    <w:p w14:paraId="76BE5ED5" w14:textId="77777777" w:rsidR="00B22DFF" w:rsidRPr="00612FA7" w:rsidRDefault="00D331B4" w:rsidP="00C7325D">
      <w:pPr>
        <w:ind w:firstLine="709"/>
        <w:jc w:val="both"/>
        <w:rPr>
          <w:sz w:val="24"/>
          <w:szCs w:val="24"/>
        </w:rPr>
      </w:pPr>
      <w:r w:rsidRPr="00612FA7">
        <w:rPr>
          <w:sz w:val="24"/>
          <w:szCs w:val="24"/>
        </w:rPr>
        <w:t>8.3. Особенности уборки объектов улично-дорожной сети (далее - УДС)</w:t>
      </w:r>
      <w:r w:rsidR="00BA2E1E" w:rsidRPr="00612FA7">
        <w:rPr>
          <w:sz w:val="24"/>
          <w:szCs w:val="24"/>
        </w:rPr>
        <w:t xml:space="preserve"> </w:t>
      </w:r>
      <w:r w:rsidRPr="00612FA7">
        <w:rPr>
          <w:sz w:val="24"/>
          <w:szCs w:val="24"/>
        </w:rPr>
        <w:t>в летний период:</w:t>
      </w:r>
    </w:p>
    <w:p w14:paraId="004914A8" w14:textId="77777777" w:rsidR="00B22DFF" w:rsidRPr="00612FA7" w:rsidRDefault="00E0563D" w:rsidP="00C7325D">
      <w:pPr>
        <w:ind w:firstLine="709"/>
        <w:jc w:val="both"/>
        <w:rPr>
          <w:sz w:val="24"/>
          <w:szCs w:val="24"/>
        </w:rPr>
      </w:pPr>
      <w:r w:rsidRPr="00612FA7">
        <w:rPr>
          <w:sz w:val="24"/>
          <w:szCs w:val="24"/>
        </w:rPr>
        <w:t>У</w:t>
      </w:r>
      <w:r w:rsidR="00B22DFF" w:rsidRPr="00612FA7">
        <w:rPr>
          <w:sz w:val="24"/>
          <w:szCs w:val="24"/>
        </w:rPr>
        <w:t xml:space="preserve">борка улиц округа в летний период производится с целью ликвидации загрязненности и запыленности посредством мойки, подметания, полива и проведения других работ </w:t>
      </w:r>
      <w:r w:rsidRPr="00612FA7">
        <w:rPr>
          <w:sz w:val="24"/>
          <w:szCs w:val="24"/>
        </w:rPr>
        <w:t>по содержанию территории округа.</w:t>
      </w:r>
    </w:p>
    <w:p w14:paraId="0EAA2D80" w14:textId="77777777" w:rsidR="00B22DFF" w:rsidRPr="00612FA7" w:rsidRDefault="00E0563D" w:rsidP="00C7325D">
      <w:pPr>
        <w:ind w:firstLine="709"/>
        <w:jc w:val="both"/>
        <w:rPr>
          <w:sz w:val="24"/>
          <w:szCs w:val="24"/>
        </w:rPr>
      </w:pPr>
      <w:r w:rsidRPr="00612FA7">
        <w:rPr>
          <w:sz w:val="24"/>
          <w:szCs w:val="24"/>
        </w:rPr>
        <w:lastRenderedPageBreak/>
        <w:t>У</w:t>
      </w:r>
      <w:r w:rsidR="00B22DFF" w:rsidRPr="00612FA7">
        <w:rPr>
          <w:sz w:val="24"/>
          <w:szCs w:val="24"/>
        </w:rPr>
        <w:t>борка улиц включает в себя следующие работы:</w:t>
      </w:r>
    </w:p>
    <w:p w14:paraId="31A05162" w14:textId="77777777" w:rsidR="00B22DFF" w:rsidRPr="00612FA7" w:rsidRDefault="00D331B4" w:rsidP="00C7325D">
      <w:pPr>
        <w:ind w:firstLine="709"/>
        <w:jc w:val="both"/>
        <w:rPr>
          <w:sz w:val="24"/>
          <w:szCs w:val="24"/>
        </w:rPr>
      </w:pPr>
      <w:r w:rsidRPr="00612FA7">
        <w:rPr>
          <w:sz w:val="24"/>
          <w:szCs w:val="24"/>
        </w:rPr>
        <w:t xml:space="preserve">8.3.1. </w:t>
      </w:r>
      <w:r w:rsidR="00B22DFF" w:rsidRPr="00612FA7">
        <w:rPr>
          <w:sz w:val="24"/>
          <w:szCs w:val="24"/>
        </w:rPr>
        <w:t>На улицах общегородского значения, улицах местного значения:</w:t>
      </w:r>
    </w:p>
    <w:p w14:paraId="6E5EE230" w14:textId="77777777" w:rsidR="00B22DFF" w:rsidRPr="00612FA7" w:rsidRDefault="002E35CA" w:rsidP="00C7325D">
      <w:pPr>
        <w:ind w:firstLine="709"/>
        <w:jc w:val="both"/>
        <w:rPr>
          <w:sz w:val="24"/>
          <w:szCs w:val="24"/>
        </w:rPr>
      </w:pPr>
      <w:r w:rsidRPr="00612FA7">
        <w:rPr>
          <w:sz w:val="24"/>
          <w:szCs w:val="24"/>
        </w:rPr>
        <w:t>а)</w:t>
      </w:r>
      <w:r w:rsidR="00B22DFF" w:rsidRPr="00612FA7">
        <w:rPr>
          <w:sz w:val="24"/>
          <w:szCs w:val="24"/>
        </w:rPr>
        <w:t xml:space="preserve"> подметание с увлажнением (при необходимости - мойка) проезжей части;</w:t>
      </w:r>
    </w:p>
    <w:p w14:paraId="491849B1" w14:textId="77777777" w:rsidR="00B22DFF" w:rsidRPr="00612FA7" w:rsidRDefault="002E35CA" w:rsidP="00C7325D">
      <w:pPr>
        <w:ind w:firstLine="709"/>
        <w:jc w:val="both"/>
        <w:rPr>
          <w:sz w:val="24"/>
          <w:szCs w:val="24"/>
        </w:rPr>
      </w:pPr>
      <w:r w:rsidRPr="00612FA7">
        <w:rPr>
          <w:sz w:val="24"/>
          <w:szCs w:val="24"/>
        </w:rPr>
        <w:t>б)</w:t>
      </w:r>
      <w:r w:rsidR="00B22DFF" w:rsidRPr="00612FA7">
        <w:rPr>
          <w:sz w:val="24"/>
          <w:szCs w:val="24"/>
        </w:rPr>
        <w:t xml:space="preserve"> подметание с увлажнением (при необходимости - мойка) тротуаров;</w:t>
      </w:r>
    </w:p>
    <w:p w14:paraId="43CFE7B0" w14:textId="77777777" w:rsidR="00B22DFF" w:rsidRPr="00612FA7" w:rsidRDefault="002E35CA" w:rsidP="00C7325D">
      <w:pPr>
        <w:ind w:firstLine="709"/>
        <w:jc w:val="both"/>
        <w:rPr>
          <w:sz w:val="24"/>
          <w:szCs w:val="24"/>
        </w:rPr>
      </w:pPr>
      <w:r w:rsidRPr="00612FA7">
        <w:rPr>
          <w:sz w:val="24"/>
          <w:szCs w:val="24"/>
        </w:rPr>
        <w:t>в)</w:t>
      </w:r>
      <w:r w:rsidR="00B22DFF" w:rsidRPr="00612FA7">
        <w:rPr>
          <w:sz w:val="24"/>
          <w:szCs w:val="24"/>
        </w:rPr>
        <w:t xml:space="preserve"> подметание с увлажнением (при необходимости - мойка) лотков;</w:t>
      </w:r>
    </w:p>
    <w:p w14:paraId="19F8235B" w14:textId="77777777" w:rsidR="00B22DFF" w:rsidRPr="00612FA7" w:rsidRDefault="002E35CA" w:rsidP="00C7325D">
      <w:pPr>
        <w:ind w:firstLine="709"/>
        <w:jc w:val="both"/>
        <w:rPr>
          <w:sz w:val="24"/>
          <w:szCs w:val="24"/>
        </w:rPr>
      </w:pPr>
      <w:r w:rsidRPr="00612FA7">
        <w:rPr>
          <w:sz w:val="24"/>
          <w:szCs w:val="24"/>
        </w:rPr>
        <w:t>г)</w:t>
      </w:r>
      <w:r w:rsidR="00B22DFF" w:rsidRPr="00612FA7">
        <w:rPr>
          <w:sz w:val="24"/>
          <w:szCs w:val="24"/>
        </w:rPr>
        <w:t xml:space="preserve"> подметание с увлажнением (при необходимости - мойка) заездных карманов и заездов;</w:t>
      </w:r>
    </w:p>
    <w:p w14:paraId="5F711A6C" w14:textId="79BB2EEC" w:rsidR="00B22DFF" w:rsidRPr="00612FA7" w:rsidRDefault="002E35CA" w:rsidP="00C7325D">
      <w:pPr>
        <w:ind w:firstLine="709"/>
        <w:jc w:val="both"/>
        <w:rPr>
          <w:sz w:val="24"/>
          <w:szCs w:val="24"/>
        </w:rPr>
      </w:pPr>
      <w:r w:rsidRPr="00612FA7">
        <w:rPr>
          <w:sz w:val="24"/>
          <w:szCs w:val="24"/>
        </w:rPr>
        <w:t>д)</w:t>
      </w:r>
      <w:r w:rsidR="00B22DFF" w:rsidRPr="00612FA7">
        <w:rPr>
          <w:sz w:val="24"/>
          <w:szCs w:val="24"/>
        </w:rPr>
        <w:t xml:space="preserve"> удаление с</w:t>
      </w:r>
      <w:r w:rsidR="00E7318B">
        <w:rPr>
          <w:sz w:val="24"/>
          <w:szCs w:val="24"/>
        </w:rPr>
        <w:t>нег</w:t>
      </w:r>
      <w:r w:rsidR="00B22DFF" w:rsidRPr="00612FA7">
        <w:rPr>
          <w:sz w:val="24"/>
          <w:szCs w:val="24"/>
        </w:rPr>
        <w:t>а с проезжей части с его вывозом;</w:t>
      </w:r>
    </w:p>
    <w:p w14:paraId="110F7C33" w14:textId="77777777" w:rsidR="00B22DFF" w:rsidRPr="00612FA7" w:rsidRDefault="002E35CA" w:rsidP="00C7325D">
      <w:pPr>
        <w:ind w:firstLine="709"/>
        <w:jc w:val="both"/>
        <w:rPr>
          <w:sz w:val="24"/>
          <w:szCs w:val="24"/>
        </w:rPr>
      </w:pPr>
      <w:r w:rsidRPr="00612FA7">
        <w:rPr>
          <w:sz w:val="24"/>
          <w:szCs w:val="24"/>
        </w:rPr>
        <w:t xml:space="preserve">е) </w:t>
      </w:r>
      <w:r w:rsidR="00B22DFF" w:rsidRPr="00612FA7">
        <w:rPr>
          <w:sz w:val="24"/>
          <w:szCs w:val="24"/>
        </w:rPr>
        <w:t>уборка мусора из урн с его вывозом;</w:t>
      </w:r>
    </w:p>
    <w:p w14:paraId="1A1C77A3" w14:textId="77777777" w:rsidR="00B22DFF" w:rsidRPr="00612FA7" w:rsidRDefault="002E35CA" w:rsidP="00C7325D">
      <w:pPr>
        <w:ind w:firstLine="709"/>
        <w:jc w:val="both"/>
        <w:rPr>
          <w:sz w:val="24"/>
          <w:szCs w:val="24"/>
        </w:rPr>
      </w:pPr>
      <w:r w:rsidRPr="00612FA7">
        <w:rPr>
          <w:sz w:val="24"/>
          <w:szCs w:val="24"/>
        </w:rPr>
        <w:t>ж)</w:t>
      </w:r>
      <w:r w:rsidR="00B22DFF" w:rsidRPr="00612FA7">
        <w:rPr>
          <w:sz w:val="24"/>
          <w:szCs w:val="24"/>
        </w:rPr>
        <w:t xml:space="preserve"> сбор мусора с тротуаров с вывозом мусора;</w:t>
      </w:r>
    </w:p>
    <w:p w14:paraId="51266A27" w14:textId="77777777" w:rsidR="00B22DFF" w:rsidRPr="00612FA7" w:rsidRDefault="002E35CA" w:rsidP="00C7325D">
      <w:pPr>
        <w:ind w:firstLine="709"/>
        <w:jc w:val="both"/>
        <w:rPr>
          <w:sz w:val="24"/>
          <w:szCs w:val="24"/>
        </w:rPr>
      </w:pPr>
      <w:r w:rsidRPr="00612FA7">
        <w:rPr>
          <w:sz w:val="24"/>
          <w:szCs w:val="24"/>
        </w:rPr>
        <w:t>з)</w:t>
      </w:r>
      <w:r w:rsidR="00B22DFF" w:rsidRPr="00612FA7">
        <w:rPr>
          <w:sz w:val="24"/>
          <w:szCs w:val="24"/>
        </w:rPr>
        <w:t xml:space="preserve"> сбор мусора с газонов с вывозом мусора;</w:t>
      </w:r>
    </w:p>
    <w:p w14:paraId="49C32E03" w14:textId="77777777" w:rsidR="00B22DFF" w:rsidRPr="00612FA7" w:rsidRDefault="00E0563D" w:rsidP="00C7325D">
      <w:pPr>
        <w:ind w:firstLine="709"/>
        <w:jc w:val="both"/>
        <w:rPr>
          <w:sz w:val="24"/>
          <w:szCs w:val="24"/>
        </w:rPr>
      </w:pPr>
      <w:r w:rsidRPr="00612FA7">
        <w:rPr>
          <w:sz w:val="24"/>
          <w:szCs w:val="24"/>
        </w:rPr>
        <w:t>и</w:t>
      </w:r>
      <w:r w:rsidR="002E35CA" w:rsidRPr="00612FA7">
        <w:rPr>
          <w:sz w:val="24"/>
          <w:szCs w:val="24"/>
        </w:rPr>
        <w:t>)</w:t>
      </w:r>
      <w:r w:rsidR="00B22DFF" w:rsidRPr="00612FA7">
        <w:rPr>
          <w:sz w:val="24"/>
          <w:szCs w:val="24"/>
        </w:rPr>
        <w:t xml:space="preserve"> кошение травы на газонах;</w:t>
      </w:r>
    </w:p>
    <w:p w14:paraId="5FC90CBE" w14:textId="1FC99D57" w:rsidR="00B22DFF" w:rsidRPr="00612FA7" w:rsidRDefault="002E35CA" w:rsidP="00C7325D">
      <w:pPr>
        <w:ind w:firstLine="709"/>
        <w:jc w:val="both"/>
        <w:rPr>
          <w:sz w:val="24"/>
          <w:szCs w:val="24"/>
        </w:rPr>
      </w:pPr>
      <w:r w:rsidRPr="00612FA7">
        <w:rPr>
          <w:sz w:val="24"/>
          <w:szCs w:val="24"/>
        </w:rPr>
        <w:t>л)</w:t>
      </w:r>
      <w:r w:rsidR="00B22DFF" w:rsidRPr="00612FA7">
        <w:rPr>
          <w:sz w:val="24"/>
          <w:szCs w:val="24"/>
        </w:rPr>
        <w:t xml:space="preserve"> удаление с</w:t>
      </w:r>
      <w:r w:rsidR="00E7318B">
        <w:rPr>
          <w:sz w:val="24"/>
          <w:szCs w:val="24"/>
        </w:rPr>
        <w:t>нег</w:t>
      </w:r>
      <w:r w:rsidR="00B22DFF" w:rsidRPr="00612FA7">
        <w:rPr>
          <w:sz w:val="24"/>
          <w:szCs w:val="24"/>
        </w:rPr>
        <w:t>а с тротуаров с вывозом с</w:t>
      </w:r>
      <w:r w:rsidR="00E7318B">
        <w:rPr>
          <w:sz w:val="24"/>
          <w:szCs w:val="24"/>
        </w:rPr>
        <w:t>нег</w:t>
      </w:r>
      <w:r w:rsidR="00B22DFF" w:rsidRPr="00612FA7">
        <w:rPr>
          <w:sz w:val="24"/>
          <w:szCs w:val="24"/>
        </w:rPr>
        <w:t>а.</w:t>
      </w:r>
    </w:p>
    <w:p w14:paraId="3EFAC531" w14:textId="77777777" w:rsidR="00B22DFF" w:rsidRPr="00612FA7" w:rsidRDefault="00D331B4" w:rsidP="00C7325D">
      <w:pPr>
        <w:ind w:firstLine="709"/>
        <w:jc w:val="both"/>
        <w:rPr>
          <w:sz w:val="24"/>
          <w:szCs w:val="24"/>
        </w:rPr>
      </w:pPr>
      <w:r w:rsidRPr="00612FA7">
        <w:rPr>
          <w:sz w:val="24"/>
          <w:szCs w:val="24"/>
        </w:rPr>
        <w:t>8.3</w:t>
      </w:r>
      <w:r w:rsidR="00B22DFF" w:rsidRPr="00612FA7">
        <w:rPr>
          <w:sz w:val="24"/>
          <w:szCs w:val="24"/>
        </w:rPr>
        <w:t>.2. На прочих муниципальных дорогах общего пользования (загородных):</w:t>
      </w:r>
    </w:p>
    <w:p w14:paraId="356BBF6B" w14:textId="77777777" w:rsidR="00B22DFF" w:rsidRPr="00612FA7" w:rsidRDefault="009653B3" w:rsidP="00C7325D">
      <w:pPr>
        <w:ind w:firstLine="709"/>
        <w:jc w:val="both"/>
        <w:rPr>
          <w:sz w:val="24"/>
          <w:szCs w:val="24"/>
        </w:rPr>
      </w:pPr>
      <w:r w:rsidRPr="00612FA7">
        <w:rPr>
          <w:sz w:val="24"/>
          <w:szCs w:val="24"/>
        </w:rPr>
        <w:t>а)</w:t>
      </w:r>
      <w:r w:rsidR="00B22DFF" w:rsidRPr="00612FA7">
        <w:rPr>
          <w:sz w:val="24"/>
          <w:szCs w:val="24"/>
        </w:rPr>
        <w:t xml:space="preserve"> подметание с увлажнением (при необходимости - мойка) проезжей части дорог с твердым покрытием;</w:t>
      </w:r>
    </w:p>
    <w:p w14:paraId="019B44D1" w14:textId="77777777" w:rsidR="00B22DFF" w:rsidRPr="00612FA7" w:rsidRDefault="009653B3" w:rsidP="00C7325D">
      <w:pPr>
        <w:ind w:firstLine="709"/>
        <w:jc w:val="both"/>
        <w:rPr>
          <w:sz w:val="24"/>
          <w:szCs w:val="24"/>
        </w:rPr>
      </w:pPr>
      <w:r w:rsidRPr="00612FA7">
        <w:rPr>
          <w:sz w:val="24"/>
          <w:szCs w:val="24"/>
        </w:rPr>
        <w:t>б)</w:t>
      </w:r>
      <w:r w:rsidR="00B22DFF" w:rsidRPr="00612FA7">
        <w:rPr>
          <w:sz w:val="24"/>
          <w:szCs w:val="24"/>
        </w:rPr>
        <w:t xml:space="preserve"> профилирование проезжей части дорог с переходным типом покрытия;</w:t>
      </w:r>
    </w:p>
    <w:p w14:paraId="3CABAA57" w14:textId="77777777" w:rsidR="00B22DFF" w:rsidRPr="00612FA7" w:rsidRDefault="009653B3" w:rsidP="00C7325D">
      <w:pPr>
        <w:ind w:firstLine="709"/>
        <w:jc w:val="both"/>
        <w:rPr>
          <w:sz w:val="24"/>
          <w:szCs w:val="24"/>
        </w:rPr>
      </w:pPr>
      <w:r w:rsidRPr="00612FA7">
        <w:rPr>
          <w:sz w:val="24"/>
          <w:szCs w:val="24"/>
        </w:rPr>
        <w:t>в)</w:t>
      </w:r>
      <w:r w:rsidR="00B22DFF" w:rsidRPr="00612FA7">
        <w:rPr>
          <w:sz w:val="24"/>
          <w:szCs w:val="24"/>
        </w:rPr>
        <w:t xml:space="preserve"> ремонт обочин без добавления нового материала;</w:t>
      </w:r>
    </w:p>
    <w:p w14:paraId="20B2B016" w14:textId="77777777" w:rsidR="00B22DFF" w:rsidRPr="00612FA7" w:rsidRDefault="009653B3" w:rsidP="00C7325D">
      <w:pPr>
        <w:ind w:firstLine="709"/>
        <w:jc w:val="both"/>
        <w:rPr>
          <w:sz w:val="24"/>
          <w:szCs w:val="24"/>
        </w:rPr>
      </w:pPr>
      <w:r w:rsidRPr="00612FA7">
        <w:rPr>
          <w:sz w:val="24"/>
          <w:szCs w:val="24"/>
        </w:rPr>
        <w:t>г)</w:t>
      </w:r>
      <w:r w:rsidR="00B22DFF" w:rsidRPr="00612FA7">
        <w:rPr>
          <w:sz w:val="24"/>
          <w:szCs w:val="24"/>
        </w:rPr>
        <w:t xml:space="preserve"> ремонт обочин с добавлением нового материала;</w:t>
      </w:r>
    </w:p>
    <w:p w14:paraId="021A1131" w14:textId="4E95B9CE" w:rsidR="00B22DFF" w:rsidRPr="00612FA7" w:rsidRDefault="009653B3" w:rsidP="00C7325D">
      <w:pPr>
        <w:ind w:firstLine="709"/>
        <w:jc w:val="both"/>
        <w:rPr>
          <w:sz w:val="24"/>
          <w:szCs w:val="24"/>
        </w:rPr>
      </w:pPr>
      <w:r w:rsidRPr="00612FA7">
        <w:rPr>
          <w:sz w:val="24"/>
          <w:szCs w:val="24"/>
        </w:rPr>
        <w:t>д)</w:t>
      </w:r>
      <w:r w:rsidR="00B22DFF" w:rsidRPr="00612FA7">
        <w:rPr>
          <w:sz w:val="24"/>
          <w:szCs w:val="24"/>
        </w:rPr>
        <w:t xml:space="preserve"> удаление с</w:t>
      </w:r>
      <w:r w:rsidR="00E7318B">
        <w:rPr>
          <w:sz w:val="24"/>
          <w:szCs w:val="24"/>
        </w:rPr>
        <w:t>нег</w:t>
      </w:r>
      <w:r w:rsidR="00B22DFF" w:rsidRPr="00612FA7">
        <w:rPr>
          <w:sz w:val="24"/>
          <w:szCs w:val="24"/>
        </w:rPr>
        <w:t>а с проезжей и лотковой части мостовых сооружений с вывозом с</w:t>
      </w:r>
      <w:r w:rsidR="00E7318B">
        <w:rPr>
          <w:sz w:val="24"/>
          <w:szCs w:val="24"/>
        </w:rPr>
        <w:t>нег</w:t>
      </w:r>
      <w:r w:rsidR="00B22DFF" w:rsidRPr="00612FA7">
        <w:rPr>
          <w:sz w:val="24"/>
          <w:szCs w:val="24"/>
        </w:rPr>
        <w:t>а.</w:t>
      </w:r>
    </w:p>
    <w:p w14:paraId="3D122612" w14:textId="77777777" w:rsidR="00B22DFF" w:rsidRPr="00612FA7" w:rsidRDefault="00D331B4" w:rsidP="00C7325D">
      <w:pPr>
        <w:ind w:firstLine="709"/>
        <w:jc w:val="both"/>
        <w:rPr>
          <w:sz w:val="24"/>
          <w:szCs w:val="24"/>
        </w:rPr>
      </w:pPr>
      <w:r w:rsidRPr="00612FA7">
        <w:rPr>
          <w:sz w:val="24"/>
          <w:szCs w:val="24"/>
        </w:rPr>
        <w:t>8.3.</w:t>
      </w:r>
      <w:r w:rsidR="00B22DFF" w:rsidRPr="00612FA7">
        <w:rPr>
          <w:sz w:val="24"/>
          <w:szCs w:val="24"/>
        </w:rPr>
        <w:t xml:space="preserve">3. На </w:t>
      </w:r>
      <w:r w:rsidR="00427DB9" w:rsidRPr="00612FA7">
        <w:rPr>
          <w:sz w:val="24"/>
          <w:szCs w:val="24"/>
        </w:rPr>
        <w:t>улицах в зонах жилой застройки</w:t>
      </w:r>
      <w:r w:rsidR="00B22DFF" w:rsidRPr="00612FA7">
        <w:rPr>
          <w:sz w:val="24"/>
          <w:szCs w:val="24"/>
        </w:rPr>
        <w:t>:</w:t>
      </w:r>
    </w:p>
    <w:p w14:paraId="7C4B4CE4" w14:textId="77777777" w:rsidR="00B22DFF" w:rsidRPr="00612FA7" w:rsidRDefault="00B22DFF" w:rsidP="00C7325D">
      <w:pPr>
        <w:ind w:firstLine="709"/>
        <w:jc w:val="both"/>
        <w:rPr>
          <w:sz w:val="24"/>
          <w:szCs w:val="24"/>
        </w:rPr>
      </w:pPr>
      <w:r w:rsidRPr="00612FA7">
        <w:rPr>
          <w:sz w:val="24"/>
          <w:szCs w:val="24"/>
        </w:rPr>
        <w:t>подметание с увлажнением проезжей части;</w:t>
      </w:r>
    </w:p>
    <w:p w14:paraId="6FD1BB30" w14:textId="680FCF3C" w:rsidR="00B22DFF" w:rsidRPr="00612FA7" w:rsidRDefault="00B22DFF" w:rsidP="00C7325D">
      <w:pPr>
        <w:ind w:firstLine="709"/>
        <w:jc w:val="both"/>
        <w:rPr>
          <w:sz w:val="24"/>
          <w:szCs w:val="24"/>
        </w:rPr>
      </w:pPr>
      <w:r w:rsidRPr="00612FA7">
        <w:rPr>
          <w:sz w:val="24"/>
          <w:szCs w:val="24"/>
        </w:rPr>
        <w:t>удаление с</w:t>
      </w:r>
      <w:r w:rsidR="00E7318B">
        <w:rPr>
          <w:sz w:val="24"/>
          <w:szCs w:val="24"/>
        </w:rPr>
        <w:t>нег</w:t>
      </w:r>
      <w:r w:rsidRPr="00612FA7">
        <w:rPr>
          <w:sz w:val="24"/>
          <w:szCs w:val="24"/>
        </w:rPr>
        <w:t>а с вывозом.</w:t>
      </w:r>
    </w:p>
    <w:p w14:paraId="5C072416" w14:textId="77777777" w:rsidR="00B22DFF" w:rsidRPr="00612FA7" w:rsidRDefault="00D331B4" w:rsidP="00C7325D">
      <w:pPr>
        <w:ind w:firstLine="709"/>
        <w:jc w:val="both"/>
        <w:rPr>
          <w:sz w:val="24"/>
          <w:szCs w:val="24"/>
        </w:rPr>
      </w:pPr>
      <w:r w:rsidRPr="00612FA7">
        <w:rPr>
          <w:sz w:val="24"/>
          <w:szCs w:val="24"/>
        </w:rPr>
        <w:t>8.3</w:t>
      </w:r>
      <w:r w:rsidR="00B22DFF" w:rsidRPr="00612FA7">
        <w:rPr>
          <w:sz w:val="24"/>
          <w:szCs w:val="24"/>
        </w:rPr>
        <w:t>.4. На дорогах в частном секторе, деревнях и поселках:</w:t>
      </w:r>
    </w:p>
    <w:p w14:paraId="19003F61" w14:textId="77777777" w:rsidR="00B22DFF" w:rsidRPr="00612FA7" w:rsidRDefault="00B22DFF" w:rsidP="00C7325D">
      <w:pPr>
        <w:ind w:firstLine="709"/>
        <w:jc w:val="both"/>
        <w:rPr>
          <w:sz w:val="24"/>
          <w:szCs w:val="24"/>
        </w:rPr>
      </w:pPr>
      <w:r w:rsidRPr="00612FA7">
        <w:rPr>
          <w:sz w:val="24"/>
          <w:szCs w:val="24"/>
        </w:rPr>
        <w:t>исправление профиля оснований щебеночных без добавления нового материала;</w:t>
      </w:r>
    </w:p>
    <w:p w14:paraId="398C287B" w14:textId="77777777" w:rsidR="00B22DFF" w:rsidRPr="00612FA7" w:rsidRDefault="00B22DFF" w:rsidP="00C7325D">
      <w:pPr>
        <w:ind w:firstLine="709"/>
        <w:jc w:val="both"/>
        <w:rPr>
          <w:sz w:val="24"/>
          <w:szCs w:val="24"/>
        </w:rPr>
      </w:pPr>
      <w:r w:rsidRPr="00612FA7">
        <w:rPr>
          <w:sz w:val="24"/>
          <w:szCs w:val="24"/>
        </w:rPr>
        <w:t>исправление профиля оснований щебеночных с добавлением нового материала.</w:t>
      </w:r>
    </w:p>
    <w:p w14:paraId="50F9D205" w14:textId="77777777" w:rsidR="00B22DFF" w:rsidRPr="00612FA7" w:rsidRDefault="00D331B4" w:rsidP="00C7325D">
      <w:pPr>
        <w:ind w:firstLine="709"/>
        <w:jc w:val="both"/>
        <w:rPr>
          <w:sz w:val="24"/>
          <w:szCs w:val="24"/>
        </w:rPr>
      </w:pPr>
      <w:r w:rsidRPr="00612FA7">
        <w:rPr>
          <w:sz w:val="24"/>
          <w:szCs w:val="24"/>
        </w:rPr>
        <w:t>8.3.</w:t>
      </w:r>
      <w:r w:rsidR="00B22DFF" w:rsidRPr="00612FA7">
        <w:rPr>
          <w:sz w:val="24"/>
          <w:szCs w:val="24"/>
        </w:rPr>
        <w:t>5. Содержание мостовых сооружений:</w:t>
      </w:r>
    </w:p>
    <w:p w14:paraId="1AFAF3C5" w14:textId="77777777" w:rsidR="00B22DFF" w:rsidRPr="00612FA7" w:rsidRDefault="00B22DFF" w:rsidP="00C7325D">
      <w:pPr>
        <w:ind w:firstLine="709"/>
        <w:jc w:val="both"/>
        <w:rPr>
          <w:sz w:val="24"/>
          <w:szCs w:val="24"/>
        </w:rPr>
      </w:pPr>
      <w:r w:rsidRPr="00612FA7">
        <w:rPr>
          <w:sz w:val="24"/>
          <w:szCs w:val="24"/>
        </w:rPr>
        <w:t>тротуары и лестничные сходы должны быть полностью очищены от мусора, песка и других предметов; тротуары промыты; ограждающие решетки, парапеты, вертикальные и фасадные поверхности должны быть полностью очищены от надписей, объявлений, промыты;</w:t>
      </w:r>
    </w:p>
    <w:p w14:paraId="286679E6" w14:textId="77777777" w:rsidR="009653B3" w:rsidRPr="00612FA7" w:rsidRDefault="00B22DFF" w:rsidP="00C7325D">
      <w:pPr>
        <w:ind w:firstLine="709"/>
        <w:jc w:val="both"/>
        <w:rPr>
          <w:sz w:val="24"/>
          <w:szCs w:val="24"/>
        </w:rPr>
      </w:pPr>
      <w:r w:rsidRPr="00612FA7">
        <w:rPr>
          <w:sz w:val="24"/>
          <w:szCs w:val="24"/>
        </w:rPr>
        <w:t xml:space="preserve">работы по обеспечению безопасности движения или существенно влияющие на эксплуатационные характеристики моста должны выполняться в срочном порядке: </w:t>
      </w:r>
    </w:p>
    <w:p w14:paraId="7E5F4245" w14:textId="77777777" w:rsidR="009653B3" w:rsidRPr="00612FA7" w:rsidRDefault="00B22DFF" w:rsidP="00C7325D">
      <w:pPr>
        <w:ind w:firstLine="709"/>
        <w:jc w:val="both"/>
        <w:rPr>
          <w:sz w:val="24"/>
          <w:szCs w:val="24"/>
        </w:rPr>
      </w:pPr>
      <w:r w:rsidRPr="00612FA7">
        <w:rPr>
          <w:sz w:val="24"/>
          <w:szCs w:val="24"/>
        </w:rPr>
        <w:t>поврежденные перила должны</w:t>
      </w:r>
      <w:r w:rsidR="00293923" w:rsidRPr="00612FA7">
        <w:rPr>
          <w:sz w:val="24"/>
          <w:szCs w:val="24"/>
        </w:rPr>
        <w:t>, сбитые участки ограждения должны вос</w:t>
      </w:r>
      <w:r w:rsidRPr="00612FA7">
        <w:rPr>
          <w:sz w:val="24"/>
          <w:szCs w:val="24"/>
        </w:rPr>
        <w:t>станавливат</w:t>
      </w:r>
      <w:r w:rsidR="00293923" w:rsidRPr="00612FA7">
        <w:rPr>
          <w:sz w:val="24"/>
          <w:szCs w:val="24"/>
        </w:rPr>
        <w:t>ь</w:t>
      </w:r>
      <w:r w:rsidRPr="00612FA7">
        <w:rPr>
          <w:sz w:val="24"/>
          <w:szCs w:val="24"/>
        </w:rPr>
        <w:t xml:space="preserve">ся в течение 2 недель с момента повреждения; </w:t>
      </w:r>
    </w:p>
    <w:p w14:paraId="277E497A" w14:textId="77777777" w:rsidR="00B22DFF" w:rsidRPr="00612FA7" w:rsidRDefault="00B22DFF" w:rsidP="00C7325D">
      <w:pPr>
        <w:ind w:firstLine="709"/>
        <w:jc w:val="both"/>
        <w:rPr>
          <w:sz w:val="24"/>
          <w:szCs w:val="24"/>
        </w:rPr>
      </w:pPr>
      <w:r w:rsidRPr="00612FA7">
        <w:rPr>
          <w:sz w:val="24"/>
          <w:szCs w:val="24"/>
        </w:rPr>
        <w:t>знаки организации движения по мосту должны быть установлены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14:paraId="32D5A344" w14:textId="77777777" w:rsidR="00B22DFF" w:rsidRPr="00612FA7" w:rsidRDefault="00B22DFF" w:rsidP="00C7325D">
      <w:pPr>
        <w:ind w:firstLine="709"/>
        <w:jc w:val="both"/>
        <w:rPr>
          <w:sz w:val="24"/>
          <w:szCs w:val="24"/>
        </w:rPr>
      </w:pPr>
      <w:r w:rsidRPr="00612FA7">
        <w:rPr>
          <w:sz w:val="24"/>
          <w:szCs w:val="24"/>
        </w:rPr>
        <w:t>запрещается сброс смета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48E5284B" w14:textId="77777777" w:rsidR="00B22DFF" w:rsidRPr="00612FA7" w:rsidRDefault="009653B3" w:rsidP="00C7325D">
      <w:pPr>
        <w:ind w:firstLine="709"/>
        <w:jc w:val="both"/>
        <w:rPr>
          <w:sz w:val="24"/>
          <w:szCs w:val="24"/>
        </w:rPr>
      </w:pPr>
      <w:r w:rsidRPr="00612FA7">
        <w:rPr>
          <w:sz w:val="24"/>
          <w:szCs w:val="24"/>
        </w:rPr>
        <w:t>8.3</w:t>
      </w:r>
      <w:r w:rsidR="00B22DFF" w:rsidRPr="00612FA7">
        <w:rPr>
          <w:sz w:val="24"/>
          <w:szCs w:val="24"/>
        </w:rPr>
        <w:t>.6. На остановках общественного транспорта:</w:t>
      </w:r>
    </w:p>
    <w:p w14:paraId="1A478EC1" w14:textId="77777777" w:rsidR="00B22DFF" w:rsidRPr="00612FA7" w:rsidRDefault="00B22DFF" w:rsidP="00C7325D">
      <w:pPr>
        <w:ind w:firstLine="709"/>
        <w:jc w:val="both"/>
        <w:rPr>
          <w:sz w:val="24"/>
          <w:szCs w:val="24"/>
        </w:rPr>
      </w:pPr>
      <w:r w:rsidRPr="00612FA7">
        <w:rPr>
          <w:sz w:val="24"/>
          <w:szCs w:val="24"/>
        </w:rPr>
        <w:t>ручное и механизированное подметание посадочной площадки и площади павильона;</w:t>
      </w:r>
    </w:p>
    <w:p w14:paraId="463C3CDB" w14:textId="77777777" w:rsidR="00B22DFF" w:rsidRPr="00612FA7" w:rsidRDefault="00B22DFF" w:rsidP="00C7325D">
      <w:pPr>
        <w:ind w:firstLine="709"/>
        <w:jc w:val="both"/>
        <w:rPr>
          <w:sz w:val="24"/>
          <w:szCs w:val="24"/>
        </w:rPr>
      </w:pPr>
      <w:r w:rsidRPr="00612FA7">
        <w:rPr>
          <w:sz w:val="24"/>
          <w:szCs w:val="24"/>
        </w:rPr>
        <w:t>уборка мусора из урн с вывозом мусора;</w:t>
      </w:r>
    </w:p>
    <w:p w14:paraId="0FF786FC" w14:textId="77777777" w:rsidR="00B22DFF" w:rsidRPr="00612FA7" w:rsidRDefault="00B22DFF" w:rsidP="00C7325D">
      <w:pPr>
        <w:ind w:firstLine="709"/>
        <w:jc w:val="both"/>
        <w:rPr>
          <w:sz w:val="24"/>
          <w:szCs w:val="24"/>
        </w:rPr>
      </w:pPr>
      <w:r w:rsidRPr="00612FA7">
        <w:rPr>
          <w:sz w:val="24"/>
          <w:szCs w:val="24"/>
        </w:rPr>
        <w:t>очистка ограждающих конструкций от печатной продукции (реклама, объявления), удаление граффити;</w:t>
      </w:r>
    </w:p>
    <w:p w14:paraId="26023AD4" w14:textId="77777777" w:rsidR="00B22DFF" w:rsidRPr="00612FA7" w:rsidRDefault="00B22DFF" w:rsidP="00C7325D">
      <w:pPr>
        <w:ind w:firstLine="709"/>
        <w:jc w:val="both"/>
        <w:rPr>
          <w:sz w:val="24"/>
          <w:szCs w:val="24"/>
        </w:rPr>
      </w:pPr>
      <w:r w:rsidRPr="00612FA7">
        <w:rPr>
          <w:sz w:val="24"/>
          <w:szCs w:val="24"/>
        </w:rPr>
        <w:t>мойка ограждающих конструкций нестационарного торгового объекта, навеса остановочного пункта и урн.</w:t>
      </w:r>
    </w:p>
    <w:p w14:paraId="3E97A338" w14:textId="77777777" w:rsidR="00B22DFF" w:rsidRPr="00612FA7" w:rsidRDefault="009653B3" w:rsidP="00C7325D">
      <w:pPr>
        <w:ind w:firstLine="709"/>
        <w:jc w:val="both"/>
        <w:rPr>
          <w:sz w:val="24"/>
          <w:szCs w:val="24"/>
        </w:rPr>
      </w:pPr>
      <w:r w:rsidRPr="00612FA7">
        <w:rPr>
          <w:sz w:val="24"/>
          <w:szCs w:val="24"/>
        </w:rPr>
        <w:t>8.3.</w:t>
      </w:r>
      <w:r w:rsidR="00B22DFF" w:rsidRPr="00612FA7">
        <w:rPr>
          <w:sz w:val="24"/>
          <w:szCs w:val="24"/>
        </w:rPr>
        <w:t>7. Содержание ливневой канализации:</w:t>
      </w:r>
    </w:p>
    <w:p w14:paraId="5A5D6AC4" w14:textId="77777777" w:rsidR="00B22DFF" w:rsidRPr="00612FA7" w:rsidRDefault="009653B3" w:rsidP="00C7325D">
      <w:pPr>
        <w:ind w:firstLine="709"/>
        <w:jc w:val="both"/>
        <w:rPr>
          <w:sz w:val="24"/>
          <w:szCs w:val="24"/>
        </w:rPr>
      </w:pPr>
      <w:r w:rsidRPr="00612FA7">
        <w:rPr>
          <w:sz w:val="24"/>
          <w:szCs w:val="24"/>
        </w:rPr>
        <w:t xml:space="preserve">а) </w:t>
      </w:r>
      <w:r w:rsidR="00B22DFF" w:rsidRPr="00612FA7">
        <w:rPr>
          <w:sz w:val="24"/>
          <w:szCs w:val="24"/>
        </w:rPr>
        <w:t xml:space="preserve">дождеприемники (ливнеприемники) должны соответствовать требованиям ГОСТ 3634-99 "Межгосударственный стандарт. Люки смотровых колодцев и дождеприемники </w:t>
      </w:r>
      <w:r w:rsidR="00B22DFF" w:rsidRPr="00612FA7">
        <w:rPr>
          <w:sz w:val="24"/>
          <w:szCs w:val="24"/>
        </w:rPr>
        <w:lastRenderedPageBreak/>
        <w:t xml:space="preserve">ливнесточных колодцев. Технические условия", в соответствии с </w:t>
      </w:r>
      <w:hyperlink r:id="rId9" w:history="1">
        <w:r w:rsidR="00B22DFF" w:rsidRPr="00612FA7">
          <w:rPr>
            <w:rStyle w:val="ae"/>
            <w:sz w:val="24"/>
            <w:szCs w:val="24"/>
          </w:rPr>
          <w:t>ГОСТ Р 50597-2017</w:t>
        </w:r>
      </w:hyperlink>
      <w:r w:rsidR="00B22DFF" w:rsidRPr="00612FA7">
        <w:rPr>
          <w:sz w:val="24"/>
          <w:szCs w:val="24"/>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14:paraId="4CD5CFB9" w14:textId="77777777" w:rsidR="00B22DFF" w:rsidRPr="00612FA7" w:rsidRDefault="009653B3" w:rsidP="00C7325D">
      <w:pPr>
        <w:ind w:firstLine="709"/>
        <w:jc w:val="both"/>
        <w:rPr>
          <w:sz w:val="24"/>
          <w:szCs w:val="24"/>
        </w:rPr>
      </w:pPr>
      <w:r w:rsidRPr="00612FA7">
        <w:rPr>
          <w:sz w:val="24"/>
          <w:szCs w:val="24"/>
        </w:rPr>
        <w:t xml:space="preserve">б) </w:t>
      </w:r>
      <w:r w:rsidR="00B22DFF" w:rsidRPr="00612FA7">
        <w:rPr>
          <w:sz w:val="24"/>
          <w:szCs w:val="24"/>
        </w:rPr>
        <w:t>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14:paraId="418EC2F9" w14:textId="77777777" w:rsidR="00B22DFF" w:rsidRPr="00612FA7" w:rsidRDefault="009653B3" w:rsidP="00C7325D">
      <w:pPr>
        <w:ind w:firstLine="709"/>
        <w:jc w:val="both"/>
        <w:rPr>
          <w:sz w:val="24"/>
          <w:szCs w:val="24"/>
        </w:rPr>
      </w:pPr>
      <w:r w:rsidRPr="00612FA7">
        <w:rPr>
          <w:sz w:val="24"/>
          <w:szCs w:val="24"/>
        </w:rPr>
        <w:t xml:space="preserve">в) </w:t>
      </w:r>
      <w:r w:rsidR="00B22DFF" w:rsidRPr="00612FA7">
        <w:rPr>
          <w:sz w:val="24"/>
          <w:szCs w:val="24"/>
        </w:rPr>
        <w:t>регулярная прочистка трубопровода по необходимости на основании весенне-летнего обследования сетей ливневой канализации;</w:t>
      </w:r>
    </w:p>
    <w:p w14:paraId="1CDAB156" w14:textId="77777777" w:rsidR="00B22DFF" w:rsidRPr="00612FA7" w:rsidRDefault="009653B3" w:rsidP="00C7325D">
      <w:pPr>
        <w:ind w:firstLine="709"/>
        <w:jc w:val="both"/>
        <w:rPr>
          <w:sz w:val="24"/>
          <w:szCs w:val="24"/>
        </w:rPr>
      </w:pPr>
      <w:r w:rsidRPr="00612FA7">
        <w:rPr>
          <w:sz w:val="24"/>
          <w:szCs w:val="24"/>
        </w:rPr>
        <w:t>г)</w:t>
      </w:r>
      <w:r w:rsidR="00B22DFF" w:rsidRPr="00612FA7">
        <w:rPr>
          <w:sz w:val="24"/>
          <w:szCs w:val="24"/>
        </w:rPr>
        <w:t xml:space="preserve"> восстановление разрушенных элементов существующей ливневой канализации, замена поврежденных решеток и крышек колодцев;</w:t>
      </w:r>
    </w:p>
    <w:p w14:paraId="0CD1F2C8" w14:textId="77777777" w:rsidR="00B22DFF" w:rsidRPr="00612FA7" w:rsidRDefault="009653B3" w:rsidP="00C7325D">
      <w:pPr>
        <w:ind w:firstLine="709"/>
        <w:jc w:val="both"/>
        <w:rPr>
          <w:sz w:val="24"/>
          <w:szCs w:val="24"/>
        </w:rPr>
      </w:pPr>
      <w:r w:rsidRPr="00612FA7">
        <w:rPr>
          <w:sz w:val="24"/>
          <w:szCs w:val="24"/>
        </w:rPr>
        <w:t>д)</w:t>
      </w:r>
      <w:r w:rsidR="00B22DFF" w:rsidRPr="00612FA7">
        <w:rPr>
          <w:sz w:val="24"/>
          <w:szCs w:val="24"/>
        </w:rPr>
        <w:t xml:space="preserve"> устранение размывов вдоль лотков;</w:t>
      </w:r>
    </w:p>
    <w:p w14:paraId="6D5BA185" w14:textId="77777777" w:rsidR="00B22DFF" w:rsidRPr="00612FA7" w:rsidRDefault="009653B3" w:rsidP="00C7325D">
      <w:pPr>
        <w:ind w:firstLine="709"/>
        <w:jc w:val="both"/>
        <w:rPr>
          <w:sz w:val="24"/>
          <w:szCs w:val="24"/>
        </w:rPr>
      </w:pPr>
      <w:r w:rsidRPr="00612FA7">
        <w:rPr>
          <w:sz w:val="24"/>
          <w:szCs w:val="24"/>
        </w:rPr>
        <w:t>е)</w:t>
      </w:r>
      <w:r w:rsidR="00B22DFF" w:rsidRPr="00612FA7">
        <w:rPr>
          <w:sz w:val="24"/>
          <w:szCs w:val="24"/>
        </w:rPr>
        <w:t xml:space="preserve"> скашивание и выпалывание растительности в грунтовых водоотводных канавах.</w:t>
      </w:r>
    </w:p>
    <w:p w14:paraId="6F50545D" w14:textId="77777777" w:rsidR="00B22DFF" w:rsidRPr="00612FA7" w:rsidRDefault="009653B3" w:rsidP="00C7325D">
      <w:pPr>
        <w:ind w:firstLine="709"/>
        <w:jc w:val="both"/>
        <w:rPr>
          <w:sz w:val="24"/>
          <w:szCs w:val="24"/>
        </w:rPr>
      </w:pPr>
      <w:r w:rsidRPr="00612FA7">
        <w:rPr>
          <w:sz w:val="24"/>
          <w:szCs w:val="24"/>
        </w:rPr>
        <w:t>8</w:t>
      </w:r>
      <w:r w:rsidR="00B22DFF" w:rsidRPr="00612FA7">
        <w:rPr>
          <w:sz w:val="24"/>
          <w:szCs w:val="24"/>
        </w:rPr>
        <w:t>.</w:t>
      </w:r>
      <w:r w:rsidRPr="00612FA7">
        <w:rPr>
          <w:sz w:val="24"/>
          <w:szCs w:val="24"/>
        </w:rPr>
        <w:t>3</w:t>
      </w:r>
      <w:r w:rsidR="00B22DFF" w:rsidRPr="00612FA7">
        <w:rPr>
          <w:sz w:val="24"/>
          <w:szCs w:val="24"/>
        </w:rPr>
        <w:t>.</w:t>
      </w:r>
      <w:r w:rsidRPr="00612FA7">
        <w:rPr>
          <w:sz w:val="24"/>
          <w:szCs w:val="24"/>
        </w:rPr>
        <w:t>8</w:t>
      </w:r>
      <w:r w:rsidR="00B22DFF" w:rsidRPr="00612FA7">
        <w:rPr>
          <w:sz w:val="24"/>
          <w:szCs w:val="24"/>
        </w:rPr>
        <w:t>. Не допускается отклонение решетки дождеприемника относительно уровня проезжей части более 2 см.</w:t>
      </w:r>
    </w:p>
    <w:p w14:paraId="77C16719" w14:textId="77777777" w:rsidR="00B22DFF" w:rsidRPr="00612FA7" w:rsidRDefault="009653B3" w:rsidP="00C7325D">
      <w:pPr>
        <w:ind w:firstLine="709"/>
        <w:jc w:val="both"/>
        <w:rPr>
          <w:sz w:val="24"/>
          <w:szCs w:val="24"/>
        </w:rPr>
      </w:pPr>
      <w:r w:rsidRPr="00612FA7">
        <w:rPr>
          <w:sz w:val="24"/>
          <w:szCs w:val="24"/>
        </w:rPr>
        <w:t>8</w:t>
      </w:r>
      <w:r w:rsidR="00B22DFF" w:rsidRPr="00612FA7">
        <w:rPr>
          <w:sz w:val="24"/>
          <w:szCs w:val="24"/>
        </w:rPr>
        <w:t>.</w:t>
      </w:r>
      <w:r w:rsidRPr="00612FA7">
        <w:rPr>
          <w:sz w:val="24"/>
          <w:szCs w:val="24"/>
        </w:rPr>
        <w:t>3</w:t>
      </w:r>
      <w:r w:rsidR="00B22DFF" w:rsidRPr="00612FA7">
        <w:rPr>
          <w:sz w:val="24"/>
          <w:szCs w:val="24"/>
        </w:rPr>
        <w:t>.</w:t>
      </w:r>
      <w:r w:rsidRPr="00612FA7">
        <w:rPr>
          <w:sz w:val="24"/>
          <w:szCs w:val="24"/>
        </w:rPr>
        <w:t>9</w:t>
      </w:r>
      <w:r w:rsidR="00B22DFF" w:rsidRPr="00612FA7">
        <w:rPr>
          <w:sz w:val="24"/>
          <w:szCs w:val="24"/>
        </w:rPr>
        <w:t>. В случае обильных осадков при возникновении подтоплений на проезжей части дорог (из-за нарушения работы ливневой канализации) ликвидация подтоплений производится силами балансодержателя ливневой канализации.</w:t>
      </w:r>
    </w:p>
    <w:p w14:paraId="519D18E6" w14:textId="77777777" w:rsidR="00B22DFF" w:rsidRPr="00612FA7" w:rsidRDefault="00B22DFF" w:rsidP="00C7325D">
      <w:pPr>
        <w:ind w:firstLine="709"/>
        <w:jc w:val="both"/>
        <w:rPr>
          <w:sz w:val="24"/>
          <w:szCs w:val="24"/>
        </w:rPr>
      </w:pPr>
      <w:r w:rsidRPr="00612FA7">
        <w:rPr>
          <w:sz w:val="24"/>
          <w:szCs w:val="24"/>
        </w:rPr>
        <w:t>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14:paraId="12D12246" w14:textId="77777777" w:rsidR="00B22DFF" w:rsidRPr="00612FA7" w:rsidRDefault="009653B3" w:rsidP="00C7325D">
      <w:pPr>
        <w:ind w:firstLine="709"/>
        <w:jc w:val="both"/>
        <w:rPr>
          <w:sz w:val="24"/>
          <w:szCs w:val="24"/>
        </w:rPr>
      </w:pPr>
      <w:r w:rsidRPr="00612FA7">
        <w:rPr>
          <w:sz w:val="24"/>
          <w:szCs w:val="24"/>
        </w:rPr>
        <w:t>8</w:t>
      </w:r>
      <w:r w:rsidR="00B22DFF" w:rsidRPr="00612FA7">
        <w:rPr>
          <w:sz w:val="24"/>
          <w:szCs w:val="24"/>
        </w:rPr>
        <w:t>.</w:t>
      </w:r>
      <w:r w:rsidRPr="00612FA7">
        <w:rPr>
          <w:sz w:val="24"/>
          <w:szCs w:val="24"/>
        </w:rPr>
        <w:t>3.10</w:t>
      </w:r>
      <w:r w:rsidR="00B22DFF" w:rsidRPr="00612FA7">
        <w:rPr>
          <w:sz w:val="24"/>
          <w:szCs w:val="24"/>
        </w:rPr>
        <w:t xml:space="preserve">. Ямочный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w:t>
      </w:r>
      <w:hyperlink r:id="rId10" w:history="1">
        <w:r w:rsidR="00B22DFF" w:rsidRPr="00612FA7">
          <w:rPr>
            <w:rStyle w:val="ae"/>
            <w:sz w:val="24"/>
            <w:szCs w:val="24"/>
          </w:rPr>
          <w:t>ГОСТ Р 50597-2017</w:t>
        </w:r>
      </w:hyperlink>
      <w:r w:rsidR="00B22DFF" w:rsidRPr="00612FA7">
        <w:rPr>
          <w:sz w:val="24"/>
          <w:szCs w:val="24"/>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14:paraId="7C1C8E6C" w14:textId="77777777" w:rsidR="00B22DFF" w:rsidRPr="00612FA7" w:rsidRDefault="00B22DFF" w:rsidP="00C7325D">
      <w:pPr>
        <w:ind w:firstLine="709"/>
        <w:jc w:val="both"/>
        <w:rPr>
          <w:sz w:val="24"/>
          <w:szCs w:val="24"/>
        </w:rPr>
      </w:pPr>
      <w:r w:rsidRPr="00612FA7">
        <w:rPr>
          <w:sz w:val="24"/>
          <w:szCs w:val="24"/>
        </w:rPr>
        <w:t>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14:paraId="6E90D1DF" w14:textId="77777777" w:rsidR="00B22DFF" w:rsidRPr="00612FA7" w:rsidRDefault="009653B3" w:rsidP="00C7325D">
      <w:pPr>
        <w:ind w:firstLine="709"/>
        <w:jc w:val="both"/>
        <w:rPr>
          <w:sz w:val="24"/>
          <w:szCs w:val="24"/>
        </w:rPr>
      </w:pPr>
      <w:r w:rsidRPr="00612FA7">
        <w:rPr>
          <w:sz w:val="24"/>
          <w:szCs w:val="24"/>
        </w:rPr>
        <w:t xml:space="preserve">8.3.11. </w:t>
      </w:r>
      <w:r w:rsidR="00B22DFF" w:rsidRPr="00612FA7">
        <w:rPr>
          <w:sz w:val="24"/>
          <w:szCs w:val="24"/>
        </w:rPr>
        <w:t>Регулировка горловин колодцев проезжей части, ремонт крышек люков, просевших или поврежденных в результате движения по дорогам транспорта и механизмов, производятся организацией, эксплуатирующей данные подземные коммуникации.</w:t>
      </w:r>
    </w:p>
    <w:p w14:paraId="44D055F7" w14:textId="77777777" w:rsidR="00B22DFF" w:rsidRPr="00612FA7" w:rsidRDefault="009653B3" w:rsidP="00C7325D">
      <w:pPr>
        <w:ind w:firstLine="709"/>
        <w:jc w:val="both"/>
        <w:rPr>
          <w:sz w:val="24"/>
          <w:szCs w:val="24"/>
        </w:rPr>
      </w:pPr>
      <w:r w:rsidRPr="00612FA7">
        <w:rPr>
          <w:sz w:val="24"/>
          <w:szCs w:val="24"/>
        </w:rPr>
        <w:t>8.3</w:t>
      </w:r>
      <w:r w:rsidR="00B22DFF" w:rsidRPr="00612FA7">
        <w:rPr>
          <w:sz w:val="24"/>
          <w:szCs w:val="24"/>
        </w:rPr>
        <w:t>.1</w:t>
      </w:r>
      <w:r w:rsidRPr="00612FA7">
        <w:rPr>
          <w:sz w:val="24"/>
          <w:szCs w:val="24"/>
        </w:rPr>
        <w:t>2</w:t>
      </w:r>
      <w:r w:rsidR="00B22DFF" w:rsidRPr="00612FA7">
        <w:rPr>
          <w:sz w:val="24"/>
          <w:szCs w:val="24"/>
        </w:rPr>
        <w:t>. Уборка территорий округа должна осуществляться ежесуточно и выполняться, как правило, в период наименьшей интенсивности движения транспортных средств и пешеходов. Технология и режим производства уборочных работ на проезжей части улиц, проездах, тротуарах и дворовых территориях должны обеспечивать беспрепятственное движение транспортных средств и пешеходов независимо от погодных условий.</w:t>
      </w:r>
    </w:p>
    <w:p w14:paraId="077ECB9C" w14:textId="77777777" w:rsidR="00B22DFF" w:rsidRPr="00612FA7" w:rsidRDefault="009653B3" w:rsidP="00C7325D">
      <w:pPr>
        <w:ind w:firstLine="709"/>
        <w:jc w:val="both"/>
        <w:rPr>
          <w:sz w:val="24"/>
          <w:szCs w:val="24"/>
        </w:rPr>
      </w:pPr>
      <w:r w:rsidRPr="00612FA7">
        <w:rPr>
          <w:sz w:val="24"/>
          <w:szCs w:val="24"/>
        </w:rPr>
        <w:t>8</w:t>
      </w:r>
      <w:r w:rsidR="00B22DFF" w:rsidRPr="00612FA7">
        <w:rPr>
          <w:sz w:val="24"/>
          <w:szCs w:val="24"/>
        </w:rPr>
        <w:t>.</w:t>
      </w:r>
      <w:r w:rsidRPr="00612FA7">
        <w:rPr>
          <w:sz w:val="24"/>
          <w:szCs w:val="24"/>
        </w:rPr>
        <w:t>3.</w:t>
      </w:r>
      <w:r w:rsidR="00B22DFF" w:rsidRPr="00612FA7">
        <w:rPr>
          <w:sz w:val="24"/>
          <w:szCs w:val="24"/>
        </w:rPr>
        <w:t>1</w:t>
      </w:r>
      <w:r w:rsidRPr="00612FA7">
        <w:rPr>
          <w:sz w:val="24"/>
          <w:szCs w:val="24"/>
        </w:rPr>
        <w:t>3</w:t>
      </w:r>
      <w:r w:rsidR="00B22DFF" w:rsidRPr="00612FA7">
        <w:rPr>
          <w:sz w:val="24"/>
          <w:szCs w:val="24"/>
        </w:rPr>
        <w:t>. При мойке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некапитального строительства и другие элементы благоустройства.</w:t>
      </w:r>
    </w:p>
    <w:p w14:paraId="2655E236" w14:textId="77777777" w:rsidR="00B22DFF" w:rsidRPr="00612FA7" w:rsidRDefault="00B22DFF" w:rsidP="00C7325D">
      <w:pPr>
        <w:ind w:firstLine="709"/>
        <w:jc w:val="both"/>
        <w:rPr>
          <w:sz w:val="24"/>
          <w:szCs w:val="24"/>
        </w:rPr>
      </w:pPr>
      <w:r w:rsidRPr="00612FA7">
        <w:rPr>
          <w:sz w:val="24"/>
          <w:szCs w:val="24"/>
        </w:rPr>
        <w:t>В жаркие дни (при температуре воздуха выше +25 градусов) поливка дорожных покрытий производится в период с 12 до 20 часов (с интервалом два часа).</w:t>
      </w:r>
    </w:p>
    <w:p w14:paraId="47D3F07B" w14:textId="77777777" w:rsidR="00B22DFF" w:rsidRPr="00612FA7" w:rsidRDefault="009653B3" w:rsidP="00C7325D">
      <w:pPr>
        <w:ind w:firstLine="709"/>
        <w:jc w:val="both"/>
        <w:rPr>
          <w:sz w:val="24"/>
          <w:szCs w:val="24"/>
        </w:rPr>
      </w:pPr>
      <w:r w:rsidRPr="00612FA7">
        <w:rPr>
          <w:sz w:val="24"/>
          <w:szCs w:val="24"/>
        </w:rPr>
        <w:t>8</w:t>
      </w:r>
      <w:r w:rsidR="00B22DFF" w:rsidRPr="00612FA7">
        <w:rPr>
          <w:sz w:val="24"/>
          <w:szCs w:val="24"/>
        </w:rPr>
        <w:t>.</w:t>
      </w:r>
      <w:r w:rsidRPr="00612FA7">
        <w:rPr>
          <w:sz w:val="24"/>
          <w:szCs w:val="24"/>
        </w:rPr>
        <w:t>3.</w:t>
      </w:r>
      <w:r w:rsidR="00B22DFF" w:rsidRPr="00612FA7">
        <w:rPr>
          <w:sz w:val="24"/>
          <w:szCs w:val="24"/>
        </w:rPr>
        <w:t>1</w:t>
      </w:r>
      <w:r w:rsidRPr="00612FA7">
        <w:rPr>
          <w:sz w:val="24"/>
          <w:szCs w:val="24"/>
        </w:rPr>
        <w:t>4</w:t>
      </w:r>
      <w:r w:rsidR="00B22DFF" w:rsidRPr="00612FA7">
        <w:rPr>
          <w:sz w:val="24"/>
          <w:szCs w:val="24"/>
        </w:rPr>
        <w:t>. В период листопада организации, ответственные за уборку закрепленных территорий, производят сгребание и вывоз опавшей листвы на газонах вдоль улиц и дорог. Сгребание листвы к комлевой части деревьев и кустарников запрещается.</w:t>
      </w:r>
    </w:p>
    <w:p w14:paraId="28BD87BC" w14:textId="77777777" w:rsidR="00B22DFF" w:rsidRPr="00612FA7" w:rsidRDefault="009653B3" w:rsidP="00C7325D">
      <w:pPr>
        <w:ind w:firstLine="709"/>
        <w:jc w:val="both"/>
        <w:rPr>
          <w:sz w:val="24"/>
          <w:szCs w:val="24"/>
        </w:rPr>
      </w:pPr>
      <w:r w:rsidRPr="00612FA7">
        <w:rPr>
          <w:sz w:val="24"/>
          <w:szCs w:val="24"/>
        </w:rPr>
        <w:t>8.3</w:t>
      </w:r>
      <w:r w:rsidR="00B22DFF" w:rsidRPr="00612FA7">
        <w:rPr>
          <w:sz w:val="24"/>
          <w:szCs w:val="24"/>
        </w:rPr>
        <w:t>.1</w:t>
      </w:r>
      <w:r w:rsidRPr="00612FA7">
        <w:rPr>
          <w:sz w:val="24"/>
          <w:szCs w:val="24"/>
        </w:rPr>
        <w:t>5</w:t>
      </w:r>
      <w:r w:rsidR="00B22DFF" w:rsidRPr="00612FA7">
        <w:rPr>
          <w:sz w:val="24"/>
          <w:szCs w:val="24"/>
        </w:rPr>
        <w:t>. Лотковые зоны не должны иметь грунтово-песчаных наносов и загрязнений различным мусором. Допускаются небольшие загрязнения песчаными частицами и различным мелким мусором, которые могут появиться в промежутках между проходами подметально-уборочных машин. Объем таких загрязнений не должен превышать 50 граммов на 1 кв. м.</w:t>
      </w:r>
    </w:p>
    <w:p w14:paraId="0A0D041A" w14:textId="77777777" w:rsidR="00B22DFF" w:rsidRPr="00612FA7" w:rsidRDefault="009653B3" w:rsidP="00C7325D">
      <w:pPr>
        <w:ind w:firstLine="709"/>
        <w:jc w:val="both"/>
        <w:rPr>
          <w:sz w:val="24"/>
          <w:szCs w:val="24"/>
        </w:rPr>
      </w:pPr>
      <w:r w:rsidRPr="00612FA7">
        <w:rPr>
          <w:sz w:val="24"/>
          <w:szCs w:val="24"/>
        </w:rPr>
        <w:t>8</w:t>
      </w:r>
      <w:r w:rsidR="00B22DFF" w:rsidRPr="00612FA7">
        <w:rPr>
          <w:sz w:val="24"/>
          <w:szCs w:val="24"/>
        </w:rPr>
        <w:t>.</w:t>
      </w:r>
      <w:r w:rsidRPr="00612FA7">
        <w:rPr>
          <w:sz w:val="24"/>
          <w:szCs w:val="24"/>
        </w:rPr>
        <w:t>3.</w:t>
      </w:r>
      <w:r w:rsidR="00B22DFF" w:rsidRPr="00612FA7">
        <w:rPr>
          <w:sz w:val="24"/>
          <w:szCs w:val="24"/>
        </w:rPr>
        <w:t>1</w:t>
      </w:r>
      <w:r w:rsidRPr="00612FA7">
        <w:rPr>
          <w:sz w:val="24"/>
          <w:szCs w:val="24"/>
        </w:rPr>
        <w:t>6</w:t>
      </w:r>
      <w:r w:rsidR="00B22DFF" w:rsidRPr="00612FA7">
        <w:rPr>
          <w:sz w:val="24"/>
          <w:szCs w:val="24"/>
        </w:rPr>
        <w:t>.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306313E4" w14:textId="77777777" w:rsidR="00B22DFF" w:rsidRPr="00612FA7" w:rsidRDefault="009653B3" w:rsidP="00C7325D">
      <w:pPr>
        <w:ind w:firstLine="709"/>
        <w:jc w:val="both"/>
        <w:rPr>
          <w:sz w:val="24"/>
          <w:szCs w:val="24"/>
        </w:rPr>
      </w:pPr>
      <w:r w:rsidRPr="00612FA7">
        <w:rPr>
          <w:sz w:val="24"/>
          <w:szCs w:val="24"/>
        </w:rPr>
        <w:t>8</w:t>
      </w:r>
      <w:r w:rsidR="00B22DFF" w:rsidRPr="00612FA7">
        <w:rPr>
          <w:sz w:val="24"/>
          <w:szCs w:val="24"/>
        </w:rPr>
        <w:t>.</w:t>
      </w:r>
      <w:r w:rsidRPr="00612FA7">
        <w:rPr>
          <w:sz w:val="24"/>
          <w:szCs w:val="24"/>
        </w:rPr>
        <w:t>3.</w:t>
      </w:r>
      <w:r w:rsidR="00B22DFF" w:rsidRPr="00612FA7">
        <w:rPr>
          <w:sz w:val="24"/>
          <w:szCs w:val="24"/>
        </w:rPr>
        <w:t>1</w:t>
      </w:r>
      <w:r w:rsidRPr="00612FA7">
        <w:rPr>
          <w:sz w:val="24"/>
          <w:szCs w:val="24"/>
        </w:rPr>
        <w:t>7</w:t>
      </w:r>
      <w:r w:rsidR="00B22DFF" w:rsidRPr="00612FA7">
        <w:rPr>
          <w:sz w:val="24"/>
          <w:szCs w:val="24"/>
        </w:rPr>
        <w:t>. Обочины дорог должны быть очищены от любого вида мусора.</w:t>
      </w:r>
    </w:p>
    <w:p w14:paraId="63FEDF61" w14:textId="77777777" w:rsidR="00B22DFF" w:rsidRPr="00612FA7" w:rsidRDefault="009653B3" w:rsidP="00C7325D">
      <w:pPr>
        <w:ind w:firstLine="709"/>
        <w:jc w:val="both"/>
        <w:rPr>
          <w:sz w:val="24"/>
          <w:szCs w:val="24"/>
        </w:rPr>
      </w:pPr>
      <w:r w:rsidRPr="00612FA7">
        <w:rPr>
          <w:sz w:val="24"/>
          <w:szCs w:val="24"/>
        </w:rPr>
        <w:lastRenderedPageBreak/>
        <w:t>8</w:t>
      </w:r>
      <w:r w:rsidR="00B22DFF" w:rsidRPr="00612FA7">
        <w:rPr>
          <w:sz w:val="24"/>
          <w:szCs w:val="24"/>
        </w:rPr>
        <w:t>.</w:t>
      </w:r>
      <w:r w:rsidRPr="00612FA7">
        <w:rPr>
          <w:sz w:val="24"/>
          <w:szCs w:val="24"/>
        </w:rPr>
        <w:t>3.18</w:t>
      </w:r>
      <w:r w:rsidR="00B22DFF" w:rsidRPr="00612FA7">
        <w:rPr>
          <w:sz w:val="24"/>
          <w:szCs w:val="24"/>
        </w:rPr>
        <w:t>. Физические и юридические лица независимо от их организационно-правовой формы и формы собственности осуществляют содержание и уборку территорий своими силами и за счет собственных средств или по договорам со специализированными организациями.</w:t>
      </w:r>
    </w:p>
    <w:p w14:paraId="43CC6601" w14:textId="77777777" w:rsidR="00B22DFF" w:rsidRPr="00612FA7" w:rsidRDefault="009653B3" w:rsidP="00C7325D">
      <w:pPr>
        <w:ind w:firstLine="709"/>
        <w:jc w:val="both"/>
        <w:rPr>
          <w:sz w:val="24"/>
          <w:szCs w:val="24"/>
        </w:rPr>
      </w:pPr>
      <w:r w:rsidRPr="00612FA7">
        <w:rPr>
          <w:sz w:val="24"/>
          <w:szCs w:val="24"/>
        </w:rPr>
        <w:t>8</w:t>
      </w:r>
      <w:r w:rsidR="00B22DFF" w:rsidRPr="00612FA7">
        <w:rPr>
          <w:sz w:val="24"/>
          <w:szCs w:val="24"/>
        </w:rPr>
        <w:t>.</w:t>
      </w:r>
      <w:r w:rsidRPr="00612FA7">
        <w:rPr>
          <w:sz w:val="24"/>
          <w:szCs w:val="24"/>
        </w:rPr>
        <w:t>3.</w:t>
      </w:r>
      <w:r w:rsidR="00B22DFF" w:rsidRPr="00612FA7">
        <w:rPr>
          <w:sz w:val="24"/>
          <w:szCs w:val="24"/>
        </w:rPr>
        <w:t>1</w:t>
      </w:r>
      <w:r w:rsidRPr="00612FA7">
        <w:rPr>
          <w:sz w:val="24"/>
          <w:szCs w:val="24"/>
        </w:rPr>
        <w:t>9</w:t>
      </w:r>
      <w:r w:rsidR="00B22DFF" w:rsidRPr="00612FA7">
        <w:rPr>
          <w:sz w:val="24"/>
          <w:szCs w:val="24"/>
        </w:rPr>
        <w:t>.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14:paraId="1371FF12" w14:textId="77777777" w:rsidR="00B22DFF" w:rsidRPr="00612FA7" w:rsidRDefault="009653B3" w:rsidP="00C7325D">
      <w:pPr>
        <w:ind w:firstLine="709"/>
        <w:jc w:val="both"/>
        <w:rPr>
          <w:sz w:val="24"/>
          <w:szCs w:val="24"/>
        </w:rPr>
      </w:pPr>
      <w:r w:rsidRPr="00612FA7">
        <w:rPr>
          <w:sz w:val="24"/>
          <w:szCs w:val="24"/>
        </w:rPr>
        <w:t>8.3</w:t>
      </w:r>
      <w:r w:rsidR="00B22DFF" w:rsidRPr="00612FA7">
        <w:rPr>
          <w:sz w:val="24"/>
          <w:szCs w:val="24"/>
        </w:rPr>
        <w:t>.</w:t>
      </w:r>
      <w:r w:rsidRPr="00612FA7">
        <w:rPr>
          <w:sz w:val="24"/>
          <w:szCs w:val="24"/>
        </w:rPr>
        <w:t>20</w:t>
      </w:r>
      <w:r w:rsidR="00B22DFF" w:rsidRPr="00612FA7">
        <w:rPr>
          <w:sz w:val="24"/>
          <w:szCs w:val="24"/>
        </w:rPr>
        <w:t>.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допускаются в один ряд и должны обеспечивать беспрепятственное продвижение транзитного проезда автотранспортных средств.</w:t>
      </w:r>
    </w:p>
    <w:p w14:paraId="17530CB0" w14:textId="77777777" w:rsidR="00B22DFF" w:rsidRPr="00612FA7" w:rsidRDefault="009653B3" w:rsidP="00C7325D">
      <w:pPr>
        <w:ind w:firstLine="709"/>
        <w:jc w:val="both"/>
        <w:rPr>
          <w:sz w:val="24"/>
          <w:szCs w:val="24"/>
        </w:rPr>
      </w:pPr>
      <w:r w:rsidRPr="00612FA7">
        <w:rPr>
          <w:sz w:val="24"/>
          <w:szCs w:val="24"/>
        </w:rPr>
        <w:t>8</w:t>
      </w:r>
      <w:r w:rsidR="00B22DFF" w:rsidRPr="00612FA7">
        <w:rPr>
          <w:sz w:val="24"/>
          <w:szCs w:val="24"/>
        </w:rPr>
        <w:t>.</w:t>
      </w:r>
      <w:r w:rsidRPr="00612FA7">
        <w:rPr>
          <w:sz w:val="24"/>
          <w:szCs w:val="24"/>
        </w:rPr>
        <w:t>3.21</w:t>
      </w:r>
      <w:r w:rsidR="00B22DFF" w:rsidRPr="00612FA7">
        <w:rPr>
          <w:sz w:val="24"/>
          <w:szCs w:val="24"/>
        </w:rPr>
        <w:t>. Запрещается стоянка автотранспортных средств на газонах, детских, спортивных площадках, зонах отдыха.</w:t>
      </w:r>
    </w:p>
    <w:p w14:paraId="681A89C9" w14:textId="77777777" w:rsidR="00B22DFF" w:rsidRPr="00612FA7" w:rsidRDefault="00DF333D" w:rsidP="00C7325D">
      <w:pPr>
        <w:ind w:firstLine="709"/>
        <w:jc w:val="both"/>
        <w:rPr>
          <w:sz w:val="24"/>
          <w:szCs w:val="24"/>
        </w:rPr>
      </w:pPr>
      <w:r w:rsidRPr="00612FA7">
        <w:rPr>
          <w:sz w:val="24"/>
          <w:szCs w:val="24"/>
        </w:rPr>
        <w:t xml:space="preserve">8.4. Содержание УДС в зимний период </w:t>
      </w:r>
      <w:r w:rsidR="00B22DFF" w:rsidRPr="00612FA7">
        <w:rPr>
          <w:sz w:val="24"/>
          <w:szCs w:val="24"/>
        </w:rPr>
        <w:t>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14:paraId="5D24D9A8" w14:textId="77777777" w:rsidR="00B22DFF" w:rsidRPr="00612FA7" w:rsidRDefault="00DF333D" w:rsidP="00C7325D">
      <w:pPr>
        <w:ind w:firstLine="709"/>
        <w:jc w:val="both"/>
        <w:rPr>
          <w:sz w:val="24"/>
          <w:szCs w:val="24"/>
        </w:rPr>
      </w:pPr>
      <w:r w:rsidRPr="00612FA7">
        <w:rPr>
          <w:sz w:val="24"/>
          <w:szCs w:val="24"/>
        </w:rPr>
        <w:t>8.4</w:t>
      </w:r>
      <w:r w:rsidR="00B22DFF" w:rsidRPr="00612FA7">
        <w:rPr>
          <w:sz w:val="24"/>
          <w:szCs w:val="24"/>
        </w:rPr>
        <w:t xml:space="preserve">.1. </w:t>
      </w:r>
      <w:r w:rsidR="00BB07E2" w:rsidRPr="00612FA7">
        <w:rPr>
          <w:sz w:val="24"/>
          <w:szCs w:val="24"/>
        </w:rPr>
        <w:t>Улицы и дороги местного значения</w:t>
      </w:r>
      <w:r w:rsidR="00B22DFF" w:rsidRPr="00612FA7">
        <w:rPr>
          <w:sz w:val="24"/>
          <w:szCs w:val="24"/>
        </w:rPr>
        <w:t>:</w:t>
      </w:r>
    </w:p>
    <w:p w14:paraId="69BEE29D" w14:textId="77777777" w:rsidR="00B22DFF" w:rsidRPr="00612FA7" w:rsidRDefault="00DF333D" w:rsidP="00C7325D">
      <w:pPr>
        <w:ind w:firstLine="709"/>
        <w:jc w:val="both"/>
        <w:rPr>
          <w:sz w:val="24"/>
          <w:szCs w:val="24"/>
        </w:rPr>
      </w:pPr>
      <w:r w:rsidRPr="00612FA7">
        <w:rPr>
          <w:sz w:val="24"/>
          <w:szCs w:val="24"/>
        </w:rPr>
        <w:t>а)</w:t>
      </w:r>
      <w:r w:rsidR="00B22DFF" w:rsidRPr="00612FA7">
        <w:rPr>
          <w:sz w:val="24"/>
          <w:szCs w:val="24"/>
        </w:rPr>
        <w:t xml:space="preserve"> механизированное сгребание снега и подметание проезжей части и тротуаров;</w:t>
      </w:r>
    </w:p>
    <w:p w14:paraId="5B08800B" w14:textId="77777777" w:rsidR="00B22DFF" w:rsidRPr="00612FA7" w:rsidRDefault="00DF333D" w:rsidP="00C7325D">
      <w:pPr>
        <w:ind w:firstLine="709"/>
        <w:jc w:val="both"/>
        <w:rPr>
          <w:sz w:val="24"/>
          <w:szCs w:val="24"/>
        </w:rPr>
      </w:pPr>
      <w:r w:rsidRPr="00612FA7">
        <w:rPr>
          <w:sz w:val="24"/>
          <w:szCs w:val="24"/>
        </w:rPr>
        <w:t>б)</w:t>
      </w:r>
      <w:r w:rsidR="00B22DFF" w:rsidRPr="00612FA7">
        <w:rPr>
          <w:sz w:val="24"/>
          <w:szCs w:val="24"/>
        </w:rPr>
        <w:t xml:space="preserve"> механизированное сгребание снега и подметание заездных карманов, заездов;</w:t>
      </w:r>
    </w:p>
    <w:p w14:paraId="70250C1F" w14:textId="77777777" w:rsidR="00B22DFF" w:rsidRPr="00612FA7" w:rsidRDefault="00DF333D" w:rsidP="00C7325D">
      <w:pPr>
        <w:ind w:firstLine="709"/>
        <w:jc w:val="both"/>
        <w:rPr>
          <w:sz w:val="24"/>
          <w:szCs w:val="24"/>
        </w:rPr>
      </w:pPr>
      <w:r w:rsidRPr="00612FA7">
        <w:rPr>
          <w:sz w:val="24"/>
          <w:szCs w:val="24"/>
        </w:rPr>
        <w:t>в)</w:t>
      </w:r>
      <w:r w:rsidR="00B22DFF" w:rsidRPr="00612FA7">
        <w:rPr>
          <w:sz w:val="24"/>
          <w:szCs w:val="24"/>
        </w:rPr>
        <w:t xml:space="preserve"> формирование снежных валов с вывозом снега;</w:t>
      </w:r>
    </w:p>
    <w:p w14:paraId="584EF134" w14:textId="77777777" w:rsidR="00B22DFF" w:rsidRPr="00612FA7" w:rsidRDefault="00DF333D" w:rsidP="00C7325D">
      <w:pPr>
        <w:ind w:firstLine="709"/>
        <w:jc w:val="both"/>
        <w:rPr>
          <w:sz w:val="24"/>
          <w:szCs w:val="24"/>
        </w:rPr>
      </w:pPr>
      <w:r w:rsidRPr="00612FA7">
        <w:rPr>
          <w:sz w:val="24"/>
          <w:szCs w:val="24"/>
        </w:rPr>
        <w:t>г)</w:t>
      </w:r>
      <w:r w:rsidR="00B22DFF" w:rsidRPr="00612FA7">
        <w:rPr>
          <w:sz w:val="24"/>
          <w:szCs w:val="24"/>
        </w:rPr>
        <w:t xml:space="preserve"> обработка противогололедными материалами проезжей части;</w:t>
      </w:r>
    </w:p>
    <w:p w14:paraId="6788401D" w14:textId="77777777" w:rsidR="00B22DFF" w:rsidRPr="00612FA7" w:rsidRDefault="00DF333D" w:rsidP="00C7325D">
      <w:pPr>
        <w:ind w:firstLine="709"/>
        <w:jc w:val="both"/>
        <w:rPr>
          <w:sz w:val="24"/>
          <w:szCs w:val="24"/>
        </w:rPr>
      </w:pPr>
      <w:r w:rsidRPr="00612FA7">
        <w:rPr>
          <w:sz w:val="24"/>
          <w:szCs w:val="24"/>
        </w:rPr>
        <w:t>д)</w:t>
      </w:r>
      <w:r w:rsidR="00B22DFF" w:rsidRPr="00612FA7">
        <w:rPr>
          <w:sz w:val="24"/>
          <w:szCs w:val="24"/>
        </w:rPr>
        <w:t xml:space="preserve"> удаление наката;</w:t>
      </w:r>
    </w:p>
    <w:p w14:paraId="71108BC6" w14:textId="77777777" w:rsidR="00B22DFF" w:rsidRPr="00612FA7" w:rsidRDefault="00DF333D" w:rsidP="00C7325D">
      <w:pPr>
        <w:ind w:firstLine="709"/>
        <w:jc w:val="both"/>
        <w:rPr>
          <w:sz w:val="24"/>
          <w:szCs w:val="24"/>
        </w:rPr>
      </w:pPr>
      <w:r w:rsidRPr="00612FA7">
        <w:rPr>
          <w:sz w:val="24"/>
          <w:szCs w:val="24"/>
        </w:rPr>
        <w:t>е)</w:t>
      </w:r>
      <w:r w:rsidR="00B22DFF" w:rsidRPr="00612FA7">
        <w:rPr>
          <w:sz w:val="24"/>
          <w:szCs w:val="24"/>
        </w:rPr>
        <w:t xml:space="preserve"> обработка противогололедными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14:paraId="22CF12B5" w14:textId="77777777" w:rsidR="00B22DFF" w:rsidRPr="00612FA7" w:rsidRDefault="00DF333D" w:rsidP="00C7325D">
      <w:pPr>
        <w:ind w:firstLine="709"/>
        <w:jc w:val="both"/>
        <w:rPr>
          <w:sz w:val="24"/>
          <w:szCs w:val="24"/>
        </w:rPr>
      </w:pPr>
      <w:r w:rsidRPr="00612FA7">
        <w:rPr>
          <w:sz w:val="24"/>
          <w:szCs w:val="24"/>
        </w:rPr>
        <w:t>ж)</w:t>
      </w:r>
      <w:r w:rsidR="00B22DFF" w:rsidRPr="00612FA7">
        <w:rPr>
          <w:sz w:val="24"/>
          <w:szCs w:val="24"/>
        </w:rPr>
        <w:t xml:space="preserve"> уборка мусора из урн с вывозом мусора;</w:t>
      </w:r>
    </w:p>
    <w:p w14:paraId="7D0D7341" w14:textId="77777777" w:rsidR="00B22DFF" w:rsidRPr="00612FA7" w:rsidRDefault="00DF333D" w:rsidP="00C7325D">
      <w:pPr>
        <w:ind w:firstLine="709"/>
        <w:jc w:val="both"/>
        <w:rPr>
          <w:sz w:val="24"/>
          <w:szCs w:val="24"/>
        </w:rPr>
      </w:pPr>
      <w:r w:rsidRPr="00612FA7">
        <w:rPr>
          <w:sz w:val="24"/>
          <w:szCs w:val="24"/>
        </w:rPr>
        <w:t>з)</w:t>
      </w:r>
      <w:r w:rsidR="00B22DFF" w:rsidRPr="00612FA7">
        <w:rPr>
          <w:sz w:val="24"/>
          <w:szCs w:val="24"/>
        </w:rPr>
        <w:t xml:space="preserve"> сбор мусора с тротуаров с вывозом мусора;</w:t>
      </w:r>
    </w:p>
    <w:p w14:paraId="080B8C16" w14:textId="77777777" w:rsidR="00B22DFF" w:rsidRPr="00612FA7" w:rsidRDefault="00DF333D" w:rsidP="00C7325D">
      <w:pPr>
        <w:ind w:firstLine="709"/>
        <w:jc w:val="both"/>
        <w:rPr>
          <w:sz w:val="24"/>
          <w:szCs w:val="24"/>
        </w:rPr>
      </w:pPr>
      <w:r w:rsidRPr="00612FA7">
        <w:rPr>
          <w:sz w:val="24"/>
          <w:szCs w:val="24"/>
        </w:rPr>
        <w:t>и)</w:t>
      </w:r>
      <w:r w:rsidR="00B22DFF" w:rsidRPr="00612FA7">
        <w:rPr>
          <w:sz w:val="24"/>
          <w:szCs w:val="24"/>
        </w:rPr>
        <w:t xml:space="preserve"> очистка от снега ливнеприемников в период оттепелей;</w:t>
      </w:r>
    </w:p>
    <w:p w14:paraId="3E09EB0E" w14:textId="77777777" w:rsidR="00B22DFF" w:rsidRPr="00612FA7" w:rsidRDefault="00DF333D" w:rsidP="00C7325D">
      <w:pPr>
        <w:ind w:firstLine="709"/>
        <w:jc w:val="both"/>
        <w:rPr>
          <w:sz w:val="24"/>
          <w:szCs w:val="24"/>
        </w:rPr>
      </w:pPr>
      <w:r w:rsidRPr="00612FA7">
        <w:rPr>
          <w:sz w:val="24"/>
          <w:szCs w:val="24"/>
        </w:rPr>
        <w:t>к)</w:t>
      </w:r>
      <w:r w:rsidR="00B22DFF" w:rsidRPr="00612FA7">
        <w:rPr>
          <w:sz w:val="24"/>
          <w:szCs w:val="24"/>
        </w:rPr>
        <w:t xml:space="preserve"> в весенний период - рыхление снега и организация отвода талых вод;</w:t>
      </w:r>
    </w:p>
    <w:p w14:paraId="1D8B415E" w14:textId="77777777" w:rsidR="00B22DFF" w:rsidRPr="00612FA7" w:rsidRDefault="00DF333D" w:rsidP="00C7325D">
      <w:pPr>
        <w:ind w:firstLine="709"/>
        <w:jc w:val="both"/>
        <w:rPr>
          <w:sz w:val="24"/>
          <w:szCs w:val="24"/>
        </w:rPr>
      </w:pPr>
      <w:r w:rsidRPr="00612FA7">
        <w:rPr>
          <w:sz w:val="24"/>
          <w:szCs w:val="24"/>
        </w:rPr>
        <w:t>л)</w:t>
      </w:r>
      <w:r w:rsidR="00B22DFF" w:rsidRPr="00612FA7">
        <w:rPr>
          <w:sz w:val="24"/>
          <w:szCs w:val="24"/>
        </w:rPr>
        <w:t xml:space="preserve"> содержание снежных свалок (места складирования и сроки уборки в весенний период согласовываются с уполномоченным органом). На площадки для временного складирования снега запрещается вывозить твердые коммунальные отходы, строительный и крупногабаритный мусор;</w:t>
      </w:r>
    </w:p>
    <w:p w14:paraId="02577F5B" w14:textId="77777777" w:rsidR="00B22DFF" w:rsidRPr="00612FA7" w:rsidRDefault="00DF333D" w:rsidP="00C7325D">
      <w:pPr>
        <w:ind w:firstLine="709"/>
        <w:jc w:val="both"/>
        <w:rPr>
          <w:sz w:val="24"/>
          <w:szCs w:val="24"/>
        </w:rPr>
      </w:pPr>
      <w:r w:rsidRPr="00612FA7">
        <w:rPr>
          <w:sz w:val="24"/>
          <w:szCs w:val="24"/>
        </w:rPr>
        <w:t>м)</w:t>
      </w:r>
      <w:r w:rsidR="00B22DFF" w:rsidRPr="00612FA7">
        <w:rPr>
          <w:sz w:val="24"/>
          <w:szCs w:val="24"/>
        </w:rPr>
        <w:t xml:space="preserve"> вывоз снега с тротуаров;</w:t>
      </w:r>
    </w:p>
    <w:p w14:paraId="71BD6F1E" w14:textId="77777777" w:rsidR="00B22DFF" w:rsidRPr="00612FA7" w:rsidRDefault="00DF333D" w:rsidP="00C7325D">
      <w:pPr>
        <w:ind w:firstLine="709"/>
        <w:jc w:val="both"/>
        <w:rPr>
          <w:sz w:val="24"/>
          <w:szCs w:val="24"/>
        </w:rPr>
      </w:pPr>
      <w:r w:rsidRPr="00612FA7">
        <w:rPr>
          <w:sz w:val="24"/>
          <w:szCs w:val="24"/>
        </w:rPr>
        <w:t>н)</w:t>
      </w:r>
      <w:r w:rsidR="00B22DFF" w:rsidRPr="00612FA7">
        <w:rPr>
          <w:sz w:val="24"/>
          <w:szCs w:val="24"/>
        </w:rPr>
        <w:t xml:space="preserve"> очистка от снега ступеней лестничных маршей, находящихся в границах тротуаров;</w:t>
      </w:r>
    </w:p>
    <w:p w14:paraId="0B5CC06C" w14:textId="77777777" w:rsidR="00B22DFF" w:rsidRPr="00612FA7" w:rsidRDefault="00DF333D" w:rsidP="00C7325D">
      <w:pPr>
        <w:ind w:firstLine="709"/>
        <w:jc w:val="both"/>
        <w:rPr>
          <w:sz w:val="24"/>
          <w:szCs w:val="24"/>
        </w:rPr>
      </w:pPr>
      <w:r w:rsidRPr="00612FA7">
        <w:rPr>
          <w:sz w:val="24"/>
          <w:szCs w:val="24"/>
        </w:rPr>
        <w:t>о)</w:t>
      </w:r>
      <w:r w:rsidR="00B22DFF" w:rsidRPr="00612FA7">
        <w:rPr>
          <w:sz w:val="24"/>
          <w:szCs w:val="24"/>
        </w:rPr>
        <w:t xml:space="preserve">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14:paraId="004EB6A5" w14:textId="77777777" w:rsidR="00B22DFF" w:rsidRPr="00612FA7" w:rsidRDefault="00DF333D" w:rsidP="00C7325D">
      <w:pPr>
        <w:ind w:firstLine="709"/>
        <w:jc w:val="both"/>
        <w:rPr>
          <w:sz w:val="24"/>
          <w:szCs w:val="24"/>
        </w:rPr>
      </w:pPr>
      <w:r w:rsidRPr="00612FA7">
        <w:rPr>
          <w:sz w:val="24"/>
          <w:szCs w:val="24"/>
        </w:rPr>
        <w:t>п)</w:t>
      </w:r>
      <w:r w:rsidR="00B22DFF" w:rsidRPr="00612FA7">
        <w:rPr>
          <w:sz w:val="24"/>
          <w:szCs w:val="24"/>
        </w:rPr>
        <w:t xml:space="preserve"> не допускается применение роторного снегоочистителя и складирование на газонах снега, загрязненного противогололедными материалами.</w:t>
      </w:r>
    </w:p>
    <w:p w14:paraId="66C18F63" w14:textId="77777777" w:rsidR="00B22DFF" w:rsidRPr="00612FA7" w:rsidRDefault="00B22DFF" w:rsidP="00C7325D">
      <w:pPr>
        <w:ind w:firstLine="709"/>
        <w:jc w:val="both"/>
        <w:rPr>
          <w:sz w:val="24"/>
          <w:szCs w:val="24"/>
        </w:rPr>
      </w:pPr>
      <w:r w:rsidRPr="00612FA7">
        <w:rPr>
          <w:sz w:val="24"/>
          <w:szCs w:val="24"/>
        </w:rPr>
        <w:t xml:space="preserve">Окончание снегоочистки с момента окончания снегопада и ликвидация зимней скользкости - не более </w:t>
      </w:r>
      <w:r w:rsidR="00070C92" w:rsidRPr="00612FA7">
        <w:rPr>
          <w:sz w:val="24"/>
          <w:szCs w:val="24"/>
        </w:rPr>
        <w:t>12</w:t>
      </w:r>
      <w:r w:rsidRPr="00612FA7">
        <w:rPr>
          <w:sz w:val="24"/>
          <w:szCs w:val="24"/>
        </w:rPr>
        <w:t xml:space="preserve"> часов, вывоз снега - в течение 24 часов после окончания снегопада.</w:t>
      </w:r>
    </w:p>
    <w:p w14:paraId="2AA6B2B1" w14:textId="77777777" w:rsidR="00B22DFF" w:rsidRPr="00612FA7" w:rsidRDefault="00DF333D" w:rsidP="00C7325D">
      <w:pPr>
        <w:ind w:firstLine="709"/>
        <w:jc w:val="both"/>
        <w:rPr>
          <w:sz w:val="24"/>
          <w:szCs w:val="24"/>
        </w:rPr>
      </w:pPr>
      <w:r w:rsidRPr="00612FA7">
        <w:rPr>
          <w:sz w:val="24"/>
          <w:szCs w:val="24"/>
        </w:rPr>
        <w:t>8.4.</w:t>
      </w:r>
      <w:r w:rsidR="00B22DFF" w:rsidRPr="00612FA7">
        <w:rPr>
          <w:sz w:val="24"/>
          <w:szCs w:val="24"/>
        </w:rPr>
        <w:t xml:space="preserve">2. Улицы в </w:t>
      </w:r>
      <w:r w:rsidR="00070C92" w:rsidRPr="00612FA7">
        <w:rPr>
          <w:sz w:val="24"/>
          <w:szCs w:val="24"/>
        </w:rPr>
        <w:t xml:space="preserve">зонах </w:t>
      </w:r>
      <w:r w:rsidR="00B22DFF" w:rsidRPr="00612FA7">
        <w:rPr>
          <w:sz w:val="24"/>
          <w:szCs w:val="24"/>
        </w:rPr>
        <w:t>жилой застройк</w:t>
      </w:r>
      <w:r w:rsidR="00070C92" w:rsidRPr="00612FA7">
        <w:rPr>
          <w:sz w:val="24"/>
          <w:szCs w:val="24"/>
        </w:rPr>
        <w:t>и</w:t>
      </w:r>
      <w:r w:rsidR="00B22DFF" w:rsidRPr="00612FA7">
        <w:rPr>
          <w:sz w:val="24"/>
          <w:szCs w:val="24"/>
        </w:rPr>
        <w:t>:</w:t>
      </w:r>
    </w:p>
    <w:p w14:paraId="5821FD7A" w14:textId="77777777" w:rsidR="00B22DFF" w:rsidRPr="00612FA7" w:rsidRDefault="00DF333D" w:rsidP="00C7325D">
      <w:pPr>
        <w:ind w:firstLine="709"/>
        <w:jc w:val="both"/>
        <w:rPr>
          <w:sz w:val="24"/>
          <w:szCs w:val="24"/>
        </w:rPr>
      </w:pPr>
      <w:r w:rsidRPr="00612FA7">
        <w:rPr>
          <w:sz w:val="24"/>
          <w:szCs w:val="24"/>
        </w:rPr>
        <w:t>а)</w:t>
      </w:r>
      <w:r w:rsidR="00B22DFF" w:rsidRPr="00612FA7">
        <w:rPr>
          <w:sz w:val="24"/>
          <w:szCs w:val="24"/>
        </w:rPr>
        <w:t xml:space="preserve"> механизированное сгребание снега и подметание проезжей части и тротуаров с образованием снежных валов;</w:t>
      </w:r>
    </w:p>
    <w:p w14:paraId="2B060E9C" w14:textId="77777777" w:rsidR="00B22DFF" w:rsidRPr="00612FA7" w:rsidRDefault="00DF333D" w:rsidP="00C7325D">
      <w:pPr>
        <w:ind w:firstLine="709"/>
        <w:jc w:val="both"/>
        <w:rPr>
          <w:sz w:val="24"/>
          <w:szCs w:val="24"/>
        </w:rPr>
      </w:pPr>
      <w:r w:rsidRPr="00612FA7">
        <w:rPr>
          <w:sz w:val="24"/>
          <w:szCs w:val="24"/>
        </w:rPr>
        <w:t>б)</w:t>
      </w:r>
      <w:r w:rsidR="00B22DFF" w:rsidRPr="00612FA7">
        <w:rPr>
          <w:sz w:val="24"/>
          <w:szCs w:val="24"/>
        </w:rPr>
        <w:t xml:space="preserve"> механизированное сгребание снега и подметание заездных карманов;</w:t>
      </w:r>
    </w:p>
    <w:p w14:paraId="226B2F9F" w14:textId="77777777" w:rsidR="00B22DFF" w:rsidRPr="00612FA7" w:rsidRDefault="00DF333D" w:rsidP="00C7325D">
      <w:pPr>
        <w:ind w:firstLine="709"/>
        <w:jc w:val="both"/>
        <w:rPr>
          <w:sz w:val="24"/>
          <w:szCs w:val="24"/>
        </w:rPr>
      </w:pPr>
      <w:r w:rsidRPr="00612FA7">
        <w:rPr>
          <w:sz w:val="24"/>
          <w:szCs w:val="24"/>
        </w:rPr>
        <w:t>в)</w:t>
      </w:r>
      <w:r w:rsidR="00B22DFF" w:rsidRPr="00612FA7">
        <w:rPr>
          <w:sz w:val="24"/>
          <w:szCs w:val="24"/>
        </w:rPr>
        <w:t xml:space="preserve"> расширение проезжей части роторным снегоочистителем;</w:t>
      </w:r>
    </w:p>
    <w:p w14:paraId="050E9C0A" w14:textId="77777777" w:rsidR="00B22DFF" w:rsidRPr="00612FA7" w:rsidRDefault="00DF333D" w:rsidP="00C7325D">
      <w:pPr>
        <w:ind w:firstLine="709"/>
        <w:jc w:val="both"/>
        <w:rPr>
          <w:sz w:val="24"/>
          <w:szCs w:val="24"/>
        </w:rPr>
      </w:pPr>
      <w:r w:rsidRPr="00612FA7">
        <w:rPr>
          <w:sz w:val="24"/>
          <w:szCs w:val="24"/>
        </w:rPr>
        <w:t>г)</w:t>
      </w:r>
      <w:r w:rsidR="00B22DFF" w:rsidRPr="00612FA7">
        <w:rPr>
          <w:sz w:val="24"/>
          <w:szCs w:val="24"/>
        </w:rPr>
        <w:t xml:space="preserve"> обработка противогололедными материалами проезжей части;</w:t>
      </w:r>
    </w:p>
    <w:p w14:paraId="1C84E4BB" w14:textId="77777777" w:rsidR="00B22DFF" w:rsidRPr="00612FA7" w:rsidRDefault="00DF333D" w:rsidP="00C7325D">
      <w:pPr>
        <w:ind w:firstLine="709"/>
        <w:jc w:val="both"/>
        <w:rPr>
          <w:sz w:val="24"/>
          <w:szCs w:val="24"/>
        </w:rPr>
      </w:pPr>
      <w:r w:rsidRPr="00612FA7">
        <w:rPr>
          <w:sz w:val="24"/>
          <w:szCs w:val="24"/>
        </w:rPr>
        <w:t>д)</w:t>
      </w:r>
      <w:r w:rsidR="00B22DFF" w:rsidRPr="00612FA7">
        <w:rPr>
          <w:sz w:val="24"/>
          <w:szCs w:val="24"/>
        </w:rPr>
        <w:t xml:space="preserve"> удаление наката;</w:t>
      </w:r>
    </w:p>
    <w:p w14:paraId="31479D25" w14:textId="77777777" w:rsidR="00B22DFF" w:rsidRPr="00612FA7" w:rsidRDefault="00DF333D" w:rsidP="00C7325D">
      <w:pPr>
        <w:ind w:firstLine="709"/>
        <w:jc w:val="both"/>
        <w:rPr>
          <w:sz w:val="24"/>
          <w:szCs w:val="24"/>
        </w:rPr>
      </w:pPr>
      <w:r w:rsidRPr="00612FA7">
        <w:rPr>
          <w:sz w:val="24"/>
          <w:szCs w:val="24"/>
        </w:rPr>
        <w:lastRenderedPageBreak/>
        <w:t>е)</w:t>
      </w:r>
      <w:r w:rsidR="00B22DFF" w:rsidRPr="00612FA7">
        <w:rPr>
          <w:sz w:val="24"/>
          <w:szCs w:val="24"/>
        </w:rPr>
        <w:t xml:space="preserve"> обработка противогололедными материалами тротуаров на спусках, подъемах, на лестничных сходах, на подходах к пешеходным переходам;</w:t>
      </w:r>
    </w:p>
    <w:p w14:paraId="23646BA9" w14:textId="77777777" w:rsidR="00B22DFF" w:rsidRPr="00612FA7" w:rsidRDefault="00DF333D" w:rsidP="00C7325D">
      <w:pPr>
        <w:ind w:firstLine="709"/>
        <w:jc w:val="both"/>
        <w:rPr>
          <w:sz w:val="24"/>
          <w:szCs w:val="24"/>
        </w:rPr>
      </w:pPr>
      <w:r w:rsidRPr="00612FA7">
        <w:rPr>
          <w:sz w:val="24"/>
          <w:szCs w:val="24"/>
        </w:rPr>
        <w:t>ж)</w:t>
      </w:r>
      <w:r w:rsidR="00B22DFF" w:rsidRPr="00612FA7">
        <w:rPr>
          <w:sz w:val="24"/>
          <w:szCs w:val="24"/>
        </w:rPr>
        <w:t xml:space="preserve"> уборка мусора из урн с вывозом мусора;</w:t>
      </w:r>
    </w:p>
    <w:p w14:paraId="5E82F65A" w14:textId="77777777" w:rsidR="00B22DFF" w:rsidRPr="00612FA7" w:rsidRDefault="00DF333D" w:rsidP="00C7325D">
      <w:pPr>
        <w:ind w:firstLine="709"/>
        <w:jc w:val="both"/>
        <w:rPr>
          <w:sz w:val="24"/>
          <w:szCs w:val="24"/>
        </w:rPr>
      </w:pPr>
      <w:r w:rsidRPr="00612FA7">
        <w:rPr>
          <w:sz w:val="24"/>
          <w:szCs w:val="24"/>
        </w:rPr>
        <w:t>з)</w:t>
      </w:r>
      <w:r w:rsidR="00B22DFF" w:rsidRPr="00612FA7">
        <w:rPr>
          <w:sz w:val="24"/>
          <w:szCs w:val="24"/>
        </w:rPr>
        <w:t xml:space="preserve"> сбор мусора с тротуаров с вывозом мусора;</w:t>
      </w:r>
    </w:p>
    <w:p w14:paraId="6131D13B" w14:textId="77777777" w:rsidR="00B22DFF" w:rsidRPr="00612FA7" w:rsidRDefault="00DF333D" w:rsidP="00C7325D">
      <w:pPr>
        <w:ind w:firstLine="709"/>
        <w:jc w:val="both"/>
        <w:rPr>
          <w:sz w:val="24"/>
          <w:szCs w:val="24"/>
        </w:rPr>
      </w:pPr>
      <w:r w:rsidRPr="00612FA7">
        <w:rPr>
          <w:sz w:val="24"/>
          <w:szCs w:val="24"/>
        </w:rPr>
        <w:t>и)</w:t>
      </w:r>
      <w:r w:rsidR="00B22DFF" w:rsidRPr="00612FA7">
        <w:rPr>
          <w:sz w:val="24"/>
          <w:szCs w:val="24"/>
        </w:rPr>
        <w:t xml:space="preserve"> очистка ливнеприемников в период оттепелей;</w:t>
      </w:r>
    </w:p>
    <w:p w14:paraId="4F34ABE9" w14:textId="77777777" w:rsidR="00B22DFF" w:rsidRPr="00612FA7" w:rsidRDefault="00DF333D" w:rsidP="00C7325D">
      <w:pPr>
        <w:ind w:firstLine="709"/>
        <w:jc w:val="both"/>
        <w:rPr>
          <w:sz w:val="24"/>
          <w:szCs w:val="24"/>
        </w:rPr>
      </w:pPr>
      <w:r w:rsidRPr="00612FA7">
        <w:rPr>
          <w:sz w:val="24"/>
          <w:szCs w:val="24"/>
        </w:rPr>
        <w:t>к)</w:t>
      </w:r>
      <w:r w:rsidR="00B22DFF" w:rsidRPr="00612FA7">
        <w:rPr>
          <w:sz w:val="24"/>
          <w:szCs w:val="24"/>
        </w:rPr>
        <w:t xml:space="preserve"> очистка от мусора, снега, наносов дренажных канав;</w:t>
      </w:r>
    </w:p>
    <w:p w14:paraId="32B3DD91" w14:textId="77777777" w:rsidR="00B22DFF" w:rsidRPr="00612FA7" w:rsidRDefault="00DF333D" w:rsidP="00C7325D">
      <w:pPr>
        <w:ind w:firstLine="709"/>
        <w:jc w:val="both"/>
        <w:rPr>
          <w:sz w:val="24"/>
          <w:szCs w:val="24"/>
        </w:rPr>
      </w:pPr>
      <w:r w:rsidRPr="00612FA7">
        <w:rPr>
          <w:sz w:val="24"/>
          <w:szCs w:val="24"/>
        </w:rPr>
        <w:t>л)</w:t>
      </w:r>
      <w:r w:rsidR="00B22DFF" w:rsidRPr="00612FA7">
        <w:rPr>
          <w:sz w:val="24"/>
          <w:szCs w:val="24"/>
        </w:rPr>
        <w:t xml:space="preserve"> очистка от снега, обработка противогололедными материалами ступеней, лестничных маршей, находящихся в границах тротуаров;</w:t>
      </w:r>
    </w:p>
    <w:p w14:paraId="3947C7F0" w14:textId="77777777" w:rsidR="00B22DFF" w:rsidRPr="00612FA7" w:rsidRDefault="00DF333D" w:rsidP="00C7325D">
      <w:pPr>
        <w:ind w:firstLine="709"/>
        <w:jc w:val="both"/>
        <w:rPr>
          <w:sz w:val="24"/>
          <w:szCs w:val="24"/>
        </w:rPr>
      </w:pPr>
      <w:r w:rsidRPr="00612FA7">
        <w:rPr>
          <w:sz w:val="24"/>
          <w:szCs w:val="24"/>
        </w:rPr>
        <w:t>м)</w:t>
      </w:r>
      <w:r w:rsidR="00B22DFF" w:rsidRPr="00612FA7">
        <w:rPr>
          <w:sz w:val="24"/>
          <w:szCs w:val="24"/>
        </w:rPr>
        <w:t xml:space="preserve"> вывоз снега с тротуаров;</w:t>
      </w:r>
    </w:p>
    <w:p w14:paraId="11CE07E0" w14:textId="77777777" w:rsidR="00070C92" w:rsidRPr="00612FA7" w:rsidRDefault="00070C92" w:rsidP="00C7325D">
      <w:pPr>
        <w:ind w:firstLine="709"/>
        <w:jc w:val="both"/>
        <w:rPr>
          <w:sz w:val="24"/>
          <w:szCs w:val="24"/>
        </w:rPr>
      </w:pPr>
      <w:r w:rsidRPr="00612FA7">
        <w:rPr>
          <w:sz w:val="24"/>
          <w:szCs w:val="24"/>
        </w:rPr>
        <w:t>н) в весенний период - рыхление снега и организация отвода талых вод;</w:t>
      </w:r>
    </w:p>
    <w:p w14:paraId="279574C9" w14:textId="77777777" w:rsidR="00B22DFF" w:rsidRPr="00612FA7" w:rsidRDefault="00070C92" w:rsidP="00C7325D">
      <w:pPr>
        <w:ind w:firstLine="709"/>
        <w:jc w:val="both"/>
        <w:rPr>
          <w:sz w:val="24"/>
          <w:szCs w:val="24"/>
        </w:rPr>
      </w:pPr>
      <w:r w:rsidRPr="00612FA7">
        <w:rPr>
          <w:sz w:val="24"/>
          <w:szCs w:val="24"/>
        </w:rPr>
        <w:t>л</w:t>
      </w:r>
      <w:r w:rsidR="00DF333D" w:rsidRPr="00612FA7">
        <w:rPr>
          <w:sz w:val="24"/>
          <w:szCs w:val="24"/>
        </w:rPr>
        <w:t>)</w:t>
      </w:r>
      <w:r w:rsidR="00B22DFF" w:rsidRPr="00612FA7">
        <w:rPr>
          <w:sz w:val="24"/>
          <w:szCs w:val="24"/>
        </w:rPr>
        <w:t xml:space="preserve">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2BADF932" w14:textId="77777777" w:rsidR="00B22DFF" w:rsidRPr="00612FA7" w:rsidRDefault="00DF333D" w:rsidP="00C7325D">
      <w:pPr>
        <w:ind w:firstLine="709"/>
        <w:jc w:val="both"/>
        <w:rPr>
          <w:sz w:val="24"/>
          <w:szCs w:val="24"/>
        </w:rPr>
      </w:pPr>
      <w:r w:rsidRPr="00612FA7">
        <w:rPr>
          <w:sz w:val="24"/>
          <w:szCs w:val="24"/>
        </w:rPr>
        <w:t>8.4.</w:t>
      </w:r>
      <w:r w:rsidR="00070C92" w:rsidRPr="00612FA7">
        <w:rPr>
          <w:sz w:val="24"/>
          <w:szCs w:val="24"/>
        </w:rPr>
        <w:t>3</w:t>
      </w:r>
      <w:r w:rsidR="00B22DFF" w:rsidRPr="00612FA7">
        <w:rPr>
          <w:sz w:val="24"/>
          <w:szCs w:val="24"/>
        </w:rPr>
        <w:t>. Проезды основные:</w:t>
      </w:r>
    </w:p>
    <w:p w14:paraId="4C3DB327" w14:textId="77777777" w:rsidR="00B22DFF" w:rsidRPr="00612FA7" w:rsidRDefault="00DF333D" w:rsidP="00C7325D">
      <w:pPr>
        <w:ind w:firstLine="709"/>
        <w:jc w:val="both"/>
        <w:rPr>
          <w:sz w:val="24"/>
          <w:szCs w:val="24"/>
        </w:rPr>
      </w:pPr>
      <w:r w:rsidRPr="00612FA7">
        <w:rPr>
          <w:sz w:val="24"/>
          <w:szCs w:val="24"/>
        </w:rPr>
        <w:t>а)</w:t>
      </w:r>
      <w:r w:rsidR="00B22DFF" w:rsidRPr="00612FA7">
        <w:rPr>
          <w:sz w:val="24"/>
          <w:szCs w:val="24"/>
        </w:rPr>
        <w:t xml:space="preserve"> механизированное сгребание снега и подметание проезжей части с образованием снежных валов;</w:t>
      </w:r>
    </w:p>
    <w:p w14:paraId="760EBDA6" w14:textId="77777777" w:rsidR="00B22DFF" w:rsidRPr="00612FA7" w:rsidRDefault="00DF333D" w:rsidP="00C7325D">
      <w:pPr>
        <w:ind w:firstLine="709"/>
        <w:jc w:val="both"/>
        <w:rPr>
          <w:sz w:val="24"/>
          <w:szCs w:val="24"/>
        </w:rPr>
      </w:pPr>
      <w:r w:rsidRPr="00612FA7">
        <w:rPr>
          <w:sz w:val="24"/>
          <w:szCs w:val="24"/>
        </w:rPr>
        <w:t>б)</w:t>
      </w:r>
      <w:r w:rsidR="00B22DFF" w:rsidRPr="00612FA7">
        <w:rPr>
          <w:sz w:val="24"/>
          <w:szCs w:val="24"/>
        </w:rPr>
        <w:t xml:space="preserve"> расширение проезжей части;</w:t>
      </w:r>
    </w:p>
    <w:p w14:paraId="2E8E8B62" w14:textId="77777777" w:rsidR="00B22DFF" w:rsidRPr="00612FA7" w:rsidRDefault="00DF333D" w:rsidP="00C7325D">
      <w:pPr>
        <w:ind w:firstLine="709"/>
        <w:jc w:val="both"/>
        <w:rPr>
          <w:sz w:val="24"/>
          <w:szCs w:val="24"/>
        </w:rPr>
      </w:pPr>
      <w:r w:rsidRPr="00612FA7">
        <w:rPr>
          <w:sz w:val="24"/>
          <w:szCs w:val="24"/>
        </w:rPr>
        <w:t>в)</w:t>
      </w:r>
      <w:r w:rsidR="00B22DFF" w:rsidRPr="00612FA7">
        <w:rPr>
          <w:sz w:val="24"/>
          <w:szCs w:val="24"/>
        </w:rPr>
        <w:t xml:space="preserve"> очистка твердого покрытия на всю ширину;</w:t>
      </w:r>
    </w:p>
    <w:p w14:paraId="2D85EEAB" w14:textId="77777777" w:rsidR="00B22DFF" w:rsidRPr="00612FA7" w:rsidRDefault="00DF333D" w:rsidP="00C7325D">
      <w:pPr>
        <w:ind w:firstLine="709"/>
        <w:jc w:val="both"/>
        <w:rPr>
          <w:sz w:val="24"/>
          <w:szCs w:val="24"/>
        </w:rPr>
      </w:pPr>
      <w:r w:rsidRPr="00612FA7">
        <w:rPr>
          <w:sz w:val="24"/>
          <w:szCs w:val="24"/>
        </w:rPr>
        <w:t>г)</w:t>
      </w:r>
      <w:r w:rsidR="00B22DFF" w:rsidRPr="00612FA7">
        <w:rPr>
          <w:sz w:val="24"/>
          <w:szCs w:val="24"/>
        </w:rPr>
        <w:t xml:space="preserve"> вывоз снега при необходимости;</w:t>
      </w:r>
    </w:p>
    <w:p w14:paraId="0621D537" w14:textId="77777777" w:rsidR="00B22DFF" w:rsidRPr="00612FA7" w:rsidRDefault="00DF333D" w:rsidP="00C7325D">
      <w:pPr>
        <w:ind w:firstLine="709"/>
        <w:jc w:val="both"/>
        <w:rPr>
          <w:sz w:val="24"/>
          <w:szCs w:val="24"/>
        </w:rPr>
      </w:pPr>
      <w:r w:rsidRPr="00612FA7">
        <w:rPr>
          <w:sz w:val="24"/>
          <w:szCs w:val="24"/>
        </w:rPr>
        <w:t>д)</w:t>
      </w:r>
      <w:r w:rsidR="00B22DFF" w:rsidRPr="00612FA7">
        <w:rPr>
          <w:sz w:val="24"/>
          <w:szCs w:val="24"/>
        </w:rPr>
        <w:t xml:space="preserve"> обработка противогололедными материалами покрытия на спусках, подъемах и выездах на главную дорогу.</w:t>
      </w:r>
    </w:p>
    <w:p w14:paraId="5AFD5035" w14:textId="77777777" w:rsidR="00B22DFF" w:rsidRPr="00612FA7" w:rsidRDefault="00B22DFF" w:rsidP="00C7325D">
      <w:pPr>
        <w:ind w:firstLine="709"/>
        <w:jc w:val="both"/>
        <w:rPr>
          <w:sz w:val="24"/>
          <w:szCs w:val="24"/>
        </w:rPr>
      </w:pPr>
      <w:r w:rsidRPr="00612FA7">
        <w:rPr>
          <w:sz w:val="24"/>
          <w:szCs w:val="24"/>
        </w:rPr>
        <w:t>По окончании снегопадов или метелей снегоочистка - не позднее чем через 6 часов.</w:t>
      </w:r>
    </w:p>
    <w:p w14:paraId="42FAE80E" w14:textId="77777777" w:rsidR="00B22DFF" w:rsidRPr="00612FA7" w:rsidRDefault="00DF333D" w:rsidP="00C7325D">
      <w:pPr>
        <w:ind w:firstLine="709"/>
        <w:jc w:val="both"/>
        <w:rPr>
          <w:sz w:val="24"/>
          <w:szCs w:val="24"/>
        </w:rPr>
      </w:pPr>
      <w:r w:rsidRPr="00612FA7">
        <w:rPr>
          <w:sz w:val="24"/>
          <w:szCs w:val="24"/>
        </w:rPr>
        <w:t>8.4</w:t>
      </w:r>
      <w:r w:rsidR="00B22DFF" w:rsidRPr="00612FA7">
        <w:rPr>
          <w:sz w:val="24"/>
          <w:szCs w:val="24"/>
        </w:rPr>
        <w:t>.</w:t>
      </w:r>
      <w:r w:rsidR="00070C92" w:rsidRPr="00612FA7">
        <w:rPr>
          <w:sz w:val="24"/>
          <w:szCs w:val="24"/>
        </w:rPr>
        <w:t>4</w:t>
      </w:r>
      <w:r w:rsidR="00B22DFF" w:rsidRPr="00612FA7">
        <w:rPr>
          <w:sz w:val="24"/>
          <w:szCs w:val="24"/>
        </w:rPr>
        <w:t>. Тротуары, пешеходные дорожки, остановочные пункты маршрутных транспортных средств:</w:t>
      </w:r>
    </w:p>
    <w:p w14:paraId="2EA54305" w14:textId="77777777" w:rsidR="00B22DFF" w:rsidRPr="00612FA7" w:rsidRDefault="00DF333D" w:rsidP="00C7325D">
      <w:pPr>
        <w:ind w:firstLine="709"/>
        <w:jc w:val="both"/>
        <w:rPr>
          <w:sz w:val="24"/>
          <w:szCs w:val="24"/>
        </w:rPr>
      </w:pPr>
      <w:r w:rsidRPr="00612FA7">
        <w:rPr>
          <w:sz w:val="24"/>
          <w:szCs w:val="24"/>
        </w:rPr>
        <w:t>а)</w:t>
      </w:r>
      <w:r w:rsidR="00B22DFF" w:rsidRPr="00612FA7">
        <w:rPr>
          <w:sz w:val="24"/>
          <w:szCs w:val="24"/>
        </w:rPr>
        <w:t xml:space="preserve"> уборка снега с посадочной площади;</w:t>
      </w:r>
    </w:p>
    <w:p w14:paraId="1508D9CE" w14:textId="77777777" w:rsidR="00B22DFF" w:rsidRPr="00612FA7" w:rsidRDefault="00DF333D" w:rsidP="00C7325D">
      <w:pPr>
        <w:ind w:firstLine="709"/>
        <w:jc w:val="both"/>
        <w:rPr>
          <w:sz w:val="24"/>
          <w:szCs w:val="24"/>
        </w:rPr>
      </w:pPr>
      <w:r w:rsidRPr="00612FA7">
        <w:rPr>
          <w:sz w:val="24"/>
          <w:szCs w:val="24"/>
        </w:rPr>
        <w:t>б)</w:t>
      </w:r>
      <w:r w:rsidR="00B22DFF" w:rsidRPr="00612FA7">
        <w:rPr>
          <w:sz w:val="24"/>
          <w:szCs w:val="24"/>
        </w:rPr>
        <w:t xml:space="preserve"> обработка противогололедными материалами;</w:t>
      </w:r>
    </w:p>
    <w:p w14:paraId="0F987627" w14:textId="77777777" w:rsidR="00B22DFF" w:rsidRPr="00612FA7" w:rsidRDefault="00DF333D" w:rsidP="00C7325D">
      <w:pPr>
        <w:ind w:firstLine="709"/>
        <w:jc w:val="both"/>
        <w:rPr>
          <w:sz w:val="24"/>
          <w:szCs w:val="24"/>
        </w:rPr>
      </w:pPr>
      <w:r w:rsidRPr="00612FA7">
        <w:rPr>
          <w:sz w:val="24"/>
          <w:szCs w:val="24"/>
        </w:rPr>
        <w:t>в)</w:t>
      </w:r>
      <w:r w:rsidR="00B22DFF" w:rsidRPr="00612FA7">
        <w:rPr>
          <w:sz w:val="24"/>
          <w:szCs w:val="24"/>
        </w:rPr>
        <w:t xml:space="preserve"> уборка в павильоне и в других недоступных местах для техники;</w:t>
      </w:r>
    </w:p>
    <w:p w14:paraId="66F96020" w14:textId="77777777" w:rsidR="00B22DFF" w:rsidRPr="00612FA7" w:rsidRDefault="00DF333D" w:rsidP="00C7325D">
      <w:pPr>
        <w:ind w:firstLine="709"/>
        <w:jc w:val="both"/>
        <w:rPr>
          <w:sz w:val="24"/>
          <w:szCs w:val="24"/>
        </w:rPr>
      </w:pPr>
      <w:r w:rsidRPr="00612FA7">
        <w:rPr>
          <w:sz w:val="24"/>
          <w:szCs w:val="24"/>
        </w:rPr>
        <w:t>г)</w:t>
      </w:r>
      <w:r w:rsidR="00B22DFF" w:rsidRPr="00612FA7">
        <w:rPr>
          <w:sz w:val="24"/>
          <w:szCs w:val="24"/>
        </w:rPr>
        <w:t xml:space="preserve"> уборка мусора из урн с вывозом мусора;</w:t>
      </w:r>
    </w:p>
    <w:p w14:paraId="07E9A10B" w14:textId="77777777" w:rsidR="00B22DFF" w:rsidRPr="00612FA7" w:rsidRDefault="00DF333D" w:rsidP="00C7325D">
      <w:pPr>
        <w:ind w:firstLine="709"/>
        <w:jc w:val="both"/>
        <w:rPr>
          <w:sz w:val="24"/>
          <w:szCs w:val="24"/>
        </w:rPr>
      </w:pPr>
      <w:r w:rsidRPr="00612FA7">
        <w:rPr>
          <w:sz w:val="24"/>
          <w:szCs w:val="24"/>
        </w:rPr>
        <w:t>д)</w:t>
      </w:r>
      <w:r w:rsidR="00B22DFF" w:rsidRPr="00612FA7">
        <w:rPr>
          <w:sz w:val="24"/>
          <w:szCs w:val="24"/>
        </w:rPr>
        <w:t xml:space="preserve"> очистка ограждающих конструкций от печатной продукции (реклама, объявления, граффити);</w:t>
      </w:r>
    </w:p>
    <w:p w14:paraId="28D3C850" w14:textId="77777777" w:rsidR="00B22DFF" w:rsidRPr="00612FA7" w:rsidRDefault="00DF333D" w:rsidP="00C7325D">
      <w:pPr>
        <w:ind w:firstLine="709"/>
        <w:jc w:val="both"/>
        <w:rPr>
          <w:sz w:val="24"/>
          <w:szCs w:val="24"/>
        </w:rPr>
      </w:pPr>
      <w:r w:rsidRPr="00612FA7">
        <w:rPr>
          <w:sz w:val="24"/>
          <w:szCs w:val="24"/>
        </w:rPr>
        <w:t>е)</w:t>
      </w:r>
      <w:r w:rsidR="00B22DFF" w:rsidRPr="00612FA7">
        <w:rPr>
          <w:sz w:val="24"/>
          <w:szCs w:val="24"/>
        </w:rPr>
        <w:t xml:space="preserve"> очистка крыш навесов остановочных пунктов от снежно-ледовых образований с вывозом в день производства работ - при необходимости.</w:t>
      </w:r>
    </w:p>
    <w:p w14:paraId="5FB86A12" w14:textId="77777777" w:rsidR="00B22DFF" w:rsidRPr="00612FA7" w:rsidRDefault="00B22DFF" w:rsidP="00C7325D">
      <w:pPr>
        <w:ind w:firstLine="709"/>
        <w:jc w:val="both"/>
        <w:rPr>
          <w:sz w:val="24"/>
          <w:szCs w:val="24"/>
        </w:rPr>
      </w:pPr>
      <w:r w:rsidRPr="00612FA7">
        <w:rPr>
          <w:sz w:val="24"/>
          <w:szCs w:val="24"/>
        </w:rPr>
        <w:t>По окончании снегопада снегоочистка - не позднее чем через 2 часа; в периоды экстремальных погодных условий (длительные снегопады, метели) допускается наличие уплотненного снега, обработанного песком, при этом должна быть исключена возможность скольжения пешеходов.</w:t>
      </w:r>
    </w:p>
    <w:p w14:paraId="40CA198B" w14:textId="77777777" w:rsidR="00B22DFF" w:rsidRPr="00612FA7" w:rsidRDefault="00DF333D" w:rsidP="00C7325D">
      <w:pPr>
        <w:ind w:firstLine="709"/>
        <w:jc w:val="both"/>
        <w:rPr>
          <w:sz w:val="24"/>
          <w:szCs w:val="24"/>
        </w:rPr>
      </w:pPr>
      <w:r w:rsidRPr="00612FA7">
        <w:rPr>
          <w:sz w:val="24"/>
          <w:szCs w:val="24"/>
        </w:rPr>
        <w:t>8.4</w:t>
      </w:r>
      <w:r w:rsidR="00B22DFF" w:rsidRPr="00612FA7">
        <w:rPr>
          <w:sz w:val="24"/>
          <w:szCs w:val="24"/>
        </w:rPr>
        <w:t>.</w:t>
      </w:r>
      <w:r w:rsidR="00070C92" w:rsidRPr="00612FA7">
        <w:rPr>
          <w:sz w:val="24"/>
          <w:szCs w:val="24"/>
        </w:rPr>
        <w:t>5</w:t>
      </w:r>
      <w:r w:rsidR="00B22DFF" w:rsidRPr="00612FA7">
        <w:rPr>
          <w:sz w:val="24"/>
          <w:szCs w:val="24"/>
        </w:rPr>
        <w:t>. Содержание мостовых сооружений:</w:t>
      </w:r>
    </w:p>
    <w:p w14:paraId="2442BDA5" w14:textId="77777777" w:rsidR="00B22DFF" w:rsidRPr="00612FA7" w:rsidRDefault="00B22DFF" w:rsidP="00C7325D">
      <w:pPr>
        <w:ind w:firstLine="709"/>
        <w:jc w:val="both"/>
        <w:rPr>
          <w:sz w:val="24"/>
          <w:szCs w:val="24"/>
        </w:rPr>
      </w:pPr>
      <w:r w:rsidRPr="00612FA7">
        <w:rPr>
          <w:sz w:val="24"/>
          <w:szCs w:val="24"/>
        </w:rPr>
        <w:t>подходы к тротуарам мостовых сооружений должны быть полностью очищены от снега и снежно-ледовых образований;</w:t>
      </w:r>
    </w:p>
    <w:p w14:paraId="2F7215BE" w14:textId="77777777" w:rsidR="00B22DFF" w:rsidRPr="00612FA7" w:rsidRDefault="00B22DFF" w:rsidP="00C7325D">
      <w:pPr>
        <w:ind w:firstLine="709"/>
        <w:jc w:val="both"/>
        <w:rPr>
          <w:sz w:val="24"/>
          <w:szCs w:val="24"/>
        </w:rPr>
      </w:pPr>
      <w:r w:rsidRPr="00612FA7">
        <w:rPr>
          <w:sz w:val="24"/>
          <w:szCs w:val="24"/>
        </w:rPr>
        <w:t>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46B8F9B5" w14:textId="77777777" w:rsidR="00B22DFF" w:rsidRPr="00612FA7" w:rsidRDefault="00B22DFF" w:rsidP="00C7325D">
      <w:pPr>
        <w:ind w:firstLine="709"/>
        <w:jc w:val="both"/>
        <w:rPr>
          <w:sz w:val="24"/>
          <w:szCs w:val="24"/>
        </w:rPr>
      </w:pPr>
      <w:r w:rsidRPr="00612FA7">
        <w:rPr>
          <w:sz w:val="24"/>
          <w:szCs w:val="24"/>
        </w:rPr>
        <w:t>При гололеде мостовые сооружения должны обрабатываться противогололедными материалами без хлоридов. Запрещается применение противогололедных материалов по свежевыпавшему снегу на всех мостовых сооружениях.</w:t>
      </w:r>
    </w:p>
    <w:p w14:paraId="41506CDF" w14:textId="77777777" w:rsidR="00B22DFF" w:rsidRPr="00612FA7" w:rsidRDefault="00E12E71" w:rsidP="00C7325D">
      <w:pPr>
        <w:ind w:firstLine="709"/>
        <w:jc w:val="both"/>
        <w:rPr>
          <w:sz w:val="24"/>
          <w:szCs w:val="24"/>
        </w:rPr>
      </w:pPr>
      <w:r w:rsidRPr="00612FA7">
        <w:rPr>
          <w:sz w:val="24"/>
          <w:szCs w:val="24"/>
        </w:rPr>
        <w:t>8.4</w:t>
      </w:r>
      <w:r w:rsidR="00B22DFF" w:rsidRPr="00612FA7">
        <w:rPr>
          <w:sz w:val="24"/>
          <w:szCs w:val="24"/>
        </w:rPr>
        <w:t>.</w:t>
      </w:r>
      <w:r w:rsidR="00070C92" w:rsidRPr="00612FA7">
        <w:rPr>
          <w:sz w:val="24"/>
          <w:szCs w:val="24"/>
        </w:rPr>
        <w:t>6</w:t>
      </w:r>
      <w:r w:rsidR="00B22DFF" w:rsidRPr="00612FA7">
        <w:rPr>
          <w:sz w:val="24"/>
          <w:szCs w:val="24"/>
        </w:rPr>
        <w:t>. Аварийный ямочный ремонт проезжей части выполняется для поддержания в нормативном состоянии автомобильных дорог. Материалы для выполнения ремонта применяются в соответствии с погодными условиями.</w:t>
      </w:r>
    </w:p>
    <w:p w14:paraId="456D71DD" w14:textId="77777777" w:rsidR="00B22DFF" w:rsidRPr="00612FA7" w:rsidRDefault="00E12E71" w:rsidP="00C7325D">
      <w:pPr>
        <w:ind w:firstLine="709"/>
        <w:jc w:val="both"/>
        <w:rPr>
          <w:sz w:val="24"/>
          <w:szCs w:val="24"/>
        </w:rPr>
      </w:pPr>
      <w:r w:rsidRPr="00612FA7">
        <w:rPr>
          <w:sz w:val="24"/>
          <w:szCs w:val="24"/>
        </w:rPr>
        <w:t>8.4</w:t>
      </w:r>
      <w:r w:rsidR="00B22DFF" w:rsidRPr="00612FA7">
        <w:rPr>
          <w:sz w:val="24"/>
          <w:szCs w:val="24"/>
        </w:rPr>
        <w:t>.</w:t>
      </w:r>
      <w:r w:rsidR="00070C92" w:rsidRPr="00612FA7">
        <w:rPr>
          <w:sz w:val="24"/>
          <w:szCs w:val="24"/>
        </w:rPr>
        <w:t>7</w:t>
      </w:r>
      <w:r w:rsidR="00B22DFF" w:rsidRPr="00612FA7">
        <w:rPr>
          <w:sz w:val="24"/>
          <w:szCs w:val="24"/>
        </w:rPr>
        <w:t>. 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строительного мусора на газонах и обочинах категорически запрещено.</w:t>
      </w:r>
    </w:p>
    <w:p w14:paraId="12B616BC" w14:textId="77777777" w:rsidR="00B22DFF" w:rsidRPr="00612FA7" w:rsidRDefault="00E12E71" w:rsidP="00C7325D">
      <w:pPr>
        <w:ind w:firstLine="709"/>
        <w:jc w:val="both"/>
        <w:rPr>
          <w:sz w:val="24"/>
          <w:szCs w:val="24"/>
        </w:rPr>
      </w:pPr>
      <w:r w:rsidRPr="00612FA7">
        <w:rPr>
          <w:sz w:val="24"/>
          <w:szCs w:val="24"/>
        </w:rPr>
        <w:lastRenderedPageBreak/>
        <w:t>8.4</w:t>
      </w:r>
      <w:r w:rsidR="00B22DFF" w:rsidRPr="00612FA7">
        <w:rPr>
          <w:sz w:val="24"/>
          <w:szCs w:val="24"/>
        </w:rPr>
        <w:t>.</w:t>
      </w:r>
      <w:r w:rsidR="00460EA2" w:rsidRPr="00612FA7">
        <w:rPr>
          <w:sz w:val="24"/>
          <w:szCs w:val="24"/>
        </w:rPr>
        <w:t>8</w:t>
      </w:r>
      <w:r w:rsidR="00B22DFF" w:rsidRPr="00612FA7">
        <w:rPr>
          <w:sz w:val="24"/>
          <w:szCs w:val="24"/>
        </w:rPr>
        <w:t>. Машины организаций, отвечающих за уборку городских территорий (подрядные организации), для распределения противогололедных средств должны находиться на круглосуточном дежурстве, закрепляются для работы за определенными улицами и проездами (маршрутные графики работы).</w:t>
      </w:r>
    </w:p>
    <w:p w14:paraId="6E92EFE7" w14:textId="77777777" w:rsidR="00B22DFF" w:rsidRPr="00612FA7" w:rsidRDefault="00E12E71" w:rsidP="00C7325D">
      <w:pPr>
        <w:ind w:firstLine="709"/>
        <w:jc w:val="both"/>
        <w:rPr>
          <w:sz w:val="24"/>
          <w:szCs w:val="24"/>
        </w:rPr>
      </w:pPr>
      <w:r w:rsidRPr="00612FA7">
        <w:rPr>
          <w:sz w:val="24"/>
          <w:szCs w:val="24"/>
        </w:rPr>
        <w:t>8.4.</w:t>
      </w:r>
      <w:r w:rsidR="00460EA2" w:rsidRPr="00612FA7">
        <w:rPr>
          <w:sz w:val="24"/>
          <w:szCs w:val="24"/>
        </w:rPr>
        <w:t>9</w:t>
      </w:r>
      <w:r w:rsidR="00B22DFF" w:rsidRPr="00612FA7">
        <w:rPr>
          <w:sz w:val="24"/>
          <w:szCs w:val="24"/>
        </w:rPr>
        <w:t>.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 отходов, и производится в виде конусов, формируемых на расстоянии 0,5 м от бордюрного камня или кромки проезжей части дороги.</w:t>
      </w:r>
    </w:p>
    <w:p w14:paraId="160A674F" w14:textId="77777777" w:rsidR="00B22DFF" w:rsidRPr="00612FA7" w:rsidRDefault="00B22DFF" w:rsidP="00C7325D">
      <w:pPr>
        <w:ind w:firstLine="709"/>
        <w:jc w:val="both"/>
        <w:rPr>
          <w:sz w:val="24"/>
          <w:szCs w:val="24"/>
        </w:rPr>
      </w:pPr>
      <w:r w:rsidRPr="00612FA7">
        <w:rPr>
          <w:sz w:val="24"/>
          <w:szCs w:val="24"/>
        </w:rPr>
        <w:t>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14:paraId="2829F4E1" w14:textId="77777777" w:rsidR="00B22DFF" w:rsidRPr="00612FA7" w:rsidRDefault="00E12E71" w:rsidP="00C7325D">
      <w:pPr>
        <w:ind w:firstLine="709"/>
        <w:jc w:val="both"/>
        <w:rPr>
          <w:sz w:val="24"/>
          <w:szCs w:val="24"/>
        </w:rPr>
      </w:pPr>
      <w:r w:rsidRPr="00612FA7">
        <w:rPr>
          <w:sz w:val="24"/>
          <w:szCs w:val="24"/>
        </w:rPr>
        <w:t>8.4.1</w:t>
      </w:r>
      <w:r w:rsidR="00460EA2" w:rsidRPr="00612FA7">
        <w:rPr>
          <w:sz w:val="24"/>
          <w:szCs w:val="24"/>
        </w:rPr>
        <w:t>0</w:t>
      </w:r>
      <w:r w:rsidRPr="00612FA7">
        <w:rPr>
          <w:sz w:val="24"/>
          <w:szCs w:val="24"/>
        </w:rPr>
        <w:t>.</w:t>
      </w:r>
      <w:r w:rsidR="00B22DFF" w:rsidRPr="00612FA7">
        <w:rPr>
          <w:sz w:val="24"/>
          <w:szCs w:val="24"/>
        </w:rPr>
        <w:t xml:space="preserve">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14:paraId="6CA41189" w14:textId="77777777" w:rsidR="00B22DFF" w:rsidRPr="00612FA7" w:rsidRDefault="00E12E71" w:rsidP="00C7325D">
      <w:pPr>
        <w:ind w:firstLine="709"/>
        <w:jc w:val="both"/>
        <w:rPr>
          <w:sz w:val="24"/>
          <w:szCs w:val="24"/>
        </w:rPr>
      </w:pPr>
      <w:r w:rsidRPr="00612FA7">
        <w:rPr>
          <w:sz w:val="24"/>
          <w:szCs w:val="24"/>
        </w:rPr>
        <w:t>8.4</w:t>
      </w:r>
      <w:r w:rsidR="00B22DFF" w:rsidRPr="00612FA7">
        <w:rPr>
          <w:sz w:val="24"/>
          <w:szCs w:val="24"/>
        </w:rPr>
        <w:t>.1</w:t>
      </w:r>
      <w:r w:rsidR="00460EA2" w:rsidRPr="00612FA7">
        <w:rPr>
          <w:sz w:val="24"/>
          <w:szCs w:val="24"/>
        </w:rPr>
        <w:t>1</w:t>
      </w:r>
      <w:r w:rsidR="00B22DFF" w:rsidRPr="00612FA7">
        <w:rPr>
          <w:sz w:val="24"/>
          <w:szCs w:val="24"/>
        </w:rPr>
        <w:t>. Формирование снежных валов не допускается:</w:t>
      </w:r>
    </w:p>
    <w:p w14:paraId="6D419EA4" w14:textId="77777777" w:rsidR="00B22DFF" w:rsidRPr="00612FA7" w:rsidRDefault="00B22DFF" w:rsidP="00C7325D">
      <w:pPr>
        <w:ind w:firstLine="709"/>
        <w:jc w:val="both"/>
        <w:rPr>
          <w:sz w:val="24"/>
          <w:szCs w:val="24"/>
        </w:rPr>
      </w:pPr>
      <w:r w:rsidRPr="00612FA7">
        <w:rPr>
          <w:sz w:val="24"/>
          <w:szCs w:val="24"/>
        </w:rPr>
        <w:t>на пересечении всех дорог и улиц в одном уровне и вблизи железнодорожных переездов, зоне треугольников видимости;</w:t>
      </w:r>
    </w:p>
    <w:p w14:paraId="096FECBF" w14:textId="77777777" w:rsidR="00B22DFF" w:rsidRPr="00612FA7" w:rsidRDefault="00B22DFF" w:rsidP="00C7325D">
      <w:pPr>
        <w:ind w:firstLine="709"/>
        <w:jc w:val="both"/>
        <w:rPr>
          <w:sz w:val="24"/>
          <w:szCs w:val="24"/>
        </w:rPr>
      </w:pPr>
      <w:r w:rsidRPr="00612FA7">
        <w:rPr>
          <w:sz w:val="24"/>
          <w:szCs w:val="24"/>
        </w:rPr>
        <w:t>ближе 10 м от пешеходных переходов;</w:t>
      </w:r>
    </w:p>
    <w:p w14:paraId="25DA15E8" w14:textId="77777777" w:rsidR="00B22DFF" w:rsidRPr="00612FA7" w:rsidRDefault="00B22DFF" w:rsidP="00C7325D">
      <w:pPr>
        <w:ind w:firstLine="709"/>
        <w:jc w:val="both"/>
        <w:rPr>
          <w:sz w:val="24"/>
          <w:szCs w:val="24"/>
        </w:rPr>
      </w:pPr>
      <w:r w:rsidRPr="00612FA7">
        <w:rPr>
          <w:sz w:val="24"/>
          <w:szCs w:val="24"/>
        </w:rPr>
        <w:t>ближе 20 м от остановки общественного транспорта;</w:t>
      </w:r>
    </w:p>
    <w:p w14:paraId="3A8739CD" w14:textId="77777777" w:rsidR="00B22DFF" w:rsidRPr="00612FA7" w:rsidRDefault="00B22DFF" w:rsidP="00C7325D">
      <w:pPr>
        <w:ind w:firstLine="709"/>
        <w:jc w:val="both"/>
        <w:rPr>
          <w:sz w:val="24"/>
          <w:szCs w:val="24"/>
        </w:rPr>
      </w:pPr>
      <w:r w:rsidRPr="00612FA7">
        <w:rPr>
          <w:sz w:val="24"/>
          <w:szCs w:val="24"/>
        </w:rPr>
        <w:t>на участках дорог, оборудованных транспортными ограждениями или повышенным бордюром;</w:t>
      </w:r>
    </w:p>
    <w:p w14:paraId="70C1431D" w14:textId="77777777" w:rsidR="00B22DFF" w:rsidRPr="00612FA7" w:rsidRDefault="00B22DFF" w:rsidP="00C7325D">
      <w:pPr>
        <w:ind w:firstLine="709"/>
        <w:jc w:val="both"/>
        <w:rPr>
          <w:sz w:val="24"/>
          <w:szCs w:val="24"/>
        </w:rPr>
      </w:pPr>
      <w:r w:rsidRPr="00612FA7">
        <w:rPr>
          <w:sz w:val="24"/>
          <w:szCs w:val="24"/>
        </w:rPr>
        <w:t>на тротуарах;</w:t>
      </w:r>
    </w:p>
    <w:p w14:paraId="4138A0FA" w14:textId="77777777" w:rsidR="00B22DFF" w:rsidRPr="00612FA7" w:rsidRDefault="00B22DFF" w:rsidP="00C7325D">
      <w:pPr>
        <w:ind w:firstLine="709"/>
        <w:jc w:val="both"/>
        <w:rPr>
          <w:sz w:val="24"/>
          <w:szCs w:val="24"/>
        </w:rPr>
      </w:pPr>
      <w:r w:rsidRPr="00612FA7">
        <w:rPr>
          <w:sz w:val="24"/>
          <w:szCs w:val="24"/>
        </w:rPr>
        <w:t>во въездах на прилегающие территории (дворы, внутриквартальные проезды и прочее).</w:t>
      </w:r>
    </w:p>
    <w:p w14:paraId="348470F6" w14:textId="77777777" w:rsidR="00B22DFF" w:rsidRPr="00612FA7" w:rsidRDefault="00B22DFF" w:rsidP="00C7325D">
      <w:pPr>
        <w:ind w:firstLine="709"/>
        <w:jc w:val="both"/>
        <w:rPr>
          <w:sz w:val="24"/>
          <w:szCs w:val="24"/>
        </w:rPr>
      </w:pPr>
      <w:r w:rsidRPr="00612FA7">
        <w:rPr>
          <w:sz w:val="24"/>
          <w:szCs w:val="24"/>
        </w:rPr>
        <w:t>Валы снега формируются с разрывами, обеспечивающими надлежащую видимость и беспрепятственный подъезд к остановкам общественного транспорта, въезд во дворы,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14:paraId="57EE548C" w14:textId="77777777" w:rsidR="00B22DFF" w:rsidRPr="00612FA7" w:rsidRDefault="00B22DFF" w:rsidP="00C7325D">
      <w:pPr>
        <w:ind w:firstLine="709"/>
        <w:jc w:val="both"/>
        <w:rPr>
          <w:sz w:val="24"/>
          <w:szCs w:val="24"/>
        </w:rPr>
      </w:pPr>
      <w:r w:rsidRPr="00612FA7">
        <w:rPr>
          <w:sz w:val="24"/>
          <w:szCs w:val="24"/>
        </w:rPr>
        <w:t>Ширина снежных валов в прилотковой зоне проезжей части автодорог и улиц не должна 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14:paraId="6D2E6E20" w14:textId="77777777" w:rsidR="00B22DFF" w:rsidRPr="00612FA7" w:rsidRDefault="00E12E71" w:rsidP="00C7325D">
      <w:pPr>
        <w:ind w:firstLine="709"/>
        <w:jc w:val="both"/>
        <w:rPr>
          <w:sz w:val="24"/>
          <w:szCs w:val="24"/>
        </w:rPr>
      </w:pPr>
      <w:r w:rsidRPr="00612FA7">
        <w:rPr>
          <w:sz w:val="24"/>
          <w:szCs w:val="24"/>
        </w:rPr>
        <w:t>8.4.1</w:t>
      </w:r>
      <w:r w:rsidR="00460EA2" w:rsidRPr="00612FA7">
        <w:rPr>
          <w:sz w:val="24"/>
          <w:szCs w:val="24"/>
        </w:rPr>
        <w:t>2</w:t>
      </w:r>
      <w:r w:rsidR="00B22DFF" w:rsidRPr="00612FA7">
        <w:rPr>
          <w:sz w:val="24"/>
          <w:szCs w:val="24"/>
        </w:rPr>
        <w:t>.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14:paraId="2943B7B7" w14:textId="77777777" w:rsidR="00B22DFF" w:rsidRPr="00612FA7" w:rsidRDefault="00E12E71" w:rsidP="00C7325D">
      <w:pPr>
        <w:ind w:firstLine="709"/>
        <w:jc w:val="both"/>
        <w:rPr>
          <w:sz w:val="24"/>
          <w:szCs w:val="24"/>
        </w:rPr>
      </w:pPr>
      <w:r w:rsidRPr="00612FA7">
        <w:rPr>
          <w:sz w:val="24"/>
          <w:szCs w:val="24"/>
        </w:rPr>
        <w:t>8.4.1</w:t>
      </w:r>
      <w:r w:rsidR="00460EA2" w:rsidRPr="00612FA7">
        <w:rPr>
          <w:sz w:val="24"/>
          <w:szCs w:val="24"/>
        </w:rPr>
        <w:t>3</w:t>
      </w:r>
      <w:r w:rsidR="00B22DFF" w:rsidRPr="00612FA7">
        <w:rPr>
          <w:sz w:val="24"/>
          <w:szCs w:val="24"/>
        </w:rPr>
        <w:t>. Запрещается перемещение и выталкивание снега на проезжую часть улиц после очистки прилегающих территорий жилых домов, зданий, очистки кровель.</w:t>
      </w:r>
    </w:p>
    <w:p w14:paraId="25EBA526" w14:textId="77777777" w:rsidR="00B22DFF" w:rsidRPr="00612FA7" w:rsidRDefault="00B22DFF" w:rsidP="00C7325D">
      <w:pPr>
        <w:ind w:firstLine="709"/>
        <w:jc w:val="both"/>
        <w:rPr>
          <w:sz w:val="24"/>
          <w:szCs w:val="24"/>
        </w:rPr>
      </w:pPr>
      <w:r w:rsidRPr="00612FA7">
        <w:rPr>
          <w:sz w:val="24"/>
          <w:szCs w:val="24"/>
        </w:rPr>
        <w:t>Не допускается заваливание снегом тротуаров на мостовых сооружениях уборочной техникой при уборке проезжей части автомобильной дороги.</w:t>
      </w:r>
    </w:p>
    <w:p w14:paraId="5C2B6916" w14:textId="77777777" w:rsidR="00B22DFF" w:rsidRPr="00612FA7" w:rsidRDefault="00B22DFF" w:rsidP="00C7325D">
      <w:pPr>
        <w:ind w:firstLine="709"/>
        <w:jc w:val="both"/>
        <w:rPr>
          <w:sz w:val="24"/>
          <w:szCs w:val="24"/>
        </w:rPr>
      </w:pPr>
      <w:r w:rsidRPr="00612FA7">
        <w:rPr>
          <w:sz w:val="24"/>
          <w:szCs w:val="24"/>
        </w:rPr>
        <w:t>При механизированной уборке снега с проезжей части дорог необходимо обеспечить сохранность опор инженерных коммуникаций, опор, элементов обустройства автодорог и улиц, деревьев, кустарников.</w:t>
      </w:r>
    </w:p>
    <w:p w14:paraId="086B595F" w14:textId="77777777" w:rsidR="00B22DFF" w:rsidRPr="00612FA7" w:rsidRDefault="00E12E71" w:rsidP="00C7325D">
      <w:pPr>
        <w:ind w:firstLine="709"/>
        <w:jc w:val="both"/>
        <w:rPr>
          <w:sz w:val="24"/>
          <w:szCs w:val="24"/>
        </w:rPr>
      </w:pPr>
      <w:r w:rsidRPr="00612FA7">
        <w:rPr>
          <w:sz w:val="24"/>
          <w:szCs w:val="24"/>
        </w:rPr>
        <w:t>8.4.1</w:t>
      </w:r>
      <w:r w:rsidR="00460EA2" w:rsidRPr="00612FA7">
        <w:rPr>
          <w:sz w:val="24"/>
          <w:szCs w:val="24"/>
        </w:rPr>
        <w:t>4</w:t>
      </w:r>
      <w:r w:rsidR="00B22DFF" w:rsidRPr="00612FA7">
        <w:rPr>
          <w:sz w:val="24"/>
          <w:szCs w:val="24"/>
        </w:rPr>
        <w:t>.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195045F7" w14:textId="77777777" w:rsidR="00B22DFF" w:rsidRPr="00612FA7" w:rsidRDefault="00E12E71" w:rsidP="00C7325D">
      <w:pPr>
        <w:ind w:firstLine="709"/>
        <w:jc w:val="both"/>
        <w:rPr>
          <w:sz w:val="24"/>
          <w:szCs w:val="24"/>
        </w:rPr>
      </w:pPr>
      <w:r w:rsidRPr="00612FA7">
        <w:rPr>
          <w:sz w:val="24"/>
          <w:szCs w:val="24"/>
        </w:rPr>
        <w:t>8.4.1</w:t>
      </w:r>
      <w:r w:rsidR="00460EA2" w:rsidRPr="00612FA7">
        <w:rPr>
          <w:sz w:val="24"/>
          <w:szCs w:val="24"/>
        </w:rPr>
        <w:t>5</w:t>
      </w:r>
      <w:r w:rsidR="00B22DFF" w:rsidRPr="00612FA7">
        <w:rPr>
          <w:sz w:val="24"/>
          <w:szCs w:val="24"/>
        </w:rPr>
        <w:t>.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14:paraId="3798CDE7" w14:textId="77777777" w:rsidR="002158E5" w:rsidRPr="00612FA7" w:rsidRDefault="009E5D12" w:rsidP="00C7325D">
      <w:pPr>
        <w:ind w:firstLine="709"/>
        <w:jc w:val="both"/>
        <w:rPr>
          <w:sz w:val="24"/>
          <w:szCs w:val="24"/>
        </w:rPr>
      </w:pPr>
      <w:r w:rsidRPr="00612FA7">
        <w:rPr>
          <w:sz w:val="24"/>
          <w:szCs w:val="24"/>
        </w:rPr>
        <w:t>8</w:t>
      </w:r>
      <w:r w:rsidR="002158E5" w:rsidRPr="00612FA7">
        <w:rPr>
          <w:sz w:val="24"/>
          <w:szCs w:val="24"/>
        </w:rPr>
        <w:t>.</w:t>
      </w:r>
      <w:r w:rsidR="0006263E" w:rsidRPr="00612FA7">
        <w:rPr>
          <w:sz w:val="24"/>
          <w:szCs w:val="24"/>
        </w:rPr>
        <w:t>5</w:t>
      </w:r>
      <w:r w:rsidR="002158E5" w:rsidRPr="00612FA7">
        <w:rPr>
          <w:sz w:val="24"/>
          <w:szCs w:val="24"/>
        </w:rPr>
        <w:t xml:space="preserve">. С целью сохранения дорожных покрытий на территории </w:t>
      </w:r>
      <w:r w:rsidR="00460EA2" w:rsidRPr="00612FA7">
        <w:rPr>
          <w:sz w:val="24"/>
          <w:szCs w:val="24"/>
        </w:rPr>
        <w:t>Александровского муниципального округа</w:t>
      </w:r>
      <w:r w:rsidR="002158E5" w:rsidRPr="00612FA7">
        <w:rPr>
          <w:sz w:val="24"/>
          <w:szCs w:val="24"/>
        </w:rPr>
        <w:t xml:space="preserve"> запрещается:</w:t>
      </w:r>
    </w:p>
    <w:p w14:paraId="7C1FE118" w14:textId="77777777" w:rsidR="002158E5" w:rsidRPr="00612FA7" w:rsidRDefault="002158E5" w:rsidP="00C7325D">
      <w:pPr>
        <w:ind w:firstLine="709"/>
        <w:jc w:val="both"/>
        <w:rPr>
          <w:sz w:val="24"/>
          <w:szCs w:val="24"/>
        </w:rPr>
      </w:pPr>
      <w:r w:rsidRPr="00612FA7">
        <w:rPr>
          <w:sz w:val="24"/>
          <w:szCs w:val="24"/>
        </w:rPr>
        <w:t>транспортировка груза волоком;</w:t>
      </w:r>
    </w:p>
    <w:p w14:paraId="6E0B4F2D" w14:textId="77777777" w:rsidR="002158E5" w:rsidRPr="00612FA7" w:rsidRDefault="002158E5" w:rsidP="00C7325D">
      <w:pPr>
        <w:ind w:firstLine="709"/>
        <w:jc w:val="both"/>
        <w:rPr>
          <w:sz w:val="24"/>
          <w:szCs w:val="24"/>
        </w:rPr>
      </w:pPr>
      <w:r w:rsidRPr="00612FA7">
        <w:rPr>
          <w:sz w:val="24"/>
          <w:szCs w:val="24"/>
        </w:rPr>
        <w:lastRenderedPageBreak/>
        <w:t>перегон по улицам населенных пунктов, имеющим твердое покрытие, машин на гусеничном ходу;</w:t>
      </w:r>
    </w:p>
    <w:p w14:paraId="42E95C1F" w14:textId="77777777" w:rsidR="002158E5" w:rsidRPr="00612FA7" w:rsidRDefault="002158E5" w:rsidP="00C7325D">
      <w:pPr>
        <w:ind w:firstLine="709"/>
        <w:jc w:val="both"/>
        <w:rPr>
          <w:sz w:val="24"/>
          <w:szCs w:val="24"/>
        </w:rPr>
      </w:pPr>
      <w:r w:rsidRPr="00612FA7">
        <w:rPr>
          <w:sz w:val="24"/>
          <w:szCs w:val="24"/>
        </w:rPr>
        <w:t>движение и стоянка транспорта на пешеходных дорожках, тротуарах.</w:t>
      </w:r>
    </w:p>
    <w:p w14:paraId="0D7FE4F6" w14:textId="77777777" w:rsidR="002158E5" w:rsidRPr="00612FA7" w:rsidRDefault="002158E5" w:rsidP="00C7325D">
      <w:pPr>
        <w:ind w:firstLine="709"/>
        <w:jc w:val="both"/>
        <w:rPr>
          <w:sz w:val="24"/>
          <w:szCs w:val="24"/>
        </w:rPr>
      </w:pPr>
    </w:p>
    <w:p w14:paraId="7E7F60B8" w14:textId="77777777" w:rsidR="002158E5" w:rsidRPr="00612FA7" w:rsidRDefault="00665FA6" w:rsidP="00C7325D">
      <w:pPr>
        <w:jc w:val="center"/>
        <w:rPr>
          <w:b/>
          <w:sz w:val="24"/>
          <w:szCs w:val="24"/>
        </w:rPr>
      </w:pPr>
      <w:r w:rsidRPr="00612FA7">
        <w:rPr>
          <w:b/>
          <w:sz w:val="24"/>
          <w:szCs w:val="24"/>
          <w:lang w:val="en-US"/>
        </w:rPr>
        <w:t>IX</w:t>
      </w:r>
      <w:r w:rsidR="002158E5" w:rsidRPr="00612FA7">
        <w:rPr>
          <w:b/>
          <w:sz w:val="24"/>
          <w:szCs w:val="24"/>
        </w:rPr>
        <w:t>. Содержание территории на местах погребения</w:t>
      </w:r>
    </w:p>
    <w:p w14:paraId="77AE6B40" w14:textId="70D685DE" w:rsidR="002158E5" w:rsidRPr="00612FA7" w:rsidRDefault="00665FA6" w:rsidP="00C7325D">
      <w:pPr>
        <w:ind w:firstLine="709"/>
        <w:jc w:val="both"/>
        <w:rPr>
          <w:sz w:val="24"/>
          <w:szCs w:val="24"/>
        </w:rPr>
      </w:pPr>
      <w:r w:rsidRPr="00612FA7">
        <w:rPr>
          <w:sz w:val="24"/>
          <w:szCs w:val="24"/>
        </w:rPr>
        <w:t>9</w:t>
      </w:r>
      <w:r w:rsidR="002158E5" w:rsidRPr="00612FA7">
        <w:rPr>
          <w:sz w:val="24"/>
          <w:szCs w:val="24"/>
        </w:rPr>
        <w:t xml:space="preserve">.1. </w:t>
      </w:r>
      <w:r w:rsidR="00C12CBC" w:rsidRPr="00612FA7">
        <w:rPr>
          <w:sz w:val="24"/>
          <w:szCs w:val="24"/>
        </w:rPr>
        <w:t xml:space="preserve">Содержание мест погребения осуществляется в соответствии с законодательством Российской Федерации о похоронном деле, </w:t>
      </w:r>
      <w:r w:rsidR="002158E5" w:rsidRPr="00612FA7">
        <w:rPr>
          <w:sz w:val="24"/>
          <w:szCs w:val="24"/>
        </w:rPr>
        <w:t>в соответствии с требованиями правовых актов по вопросам похоронного дела, санитарными и экологическими требованиями.</w:t>
      </w:r>
    </w:p>
    <w:p w14:paraId="7955728E" w14:textId="77777777" w:rsidR="002158E5" w:rsidRPr="00612FA7" w:rsidRDefault="00665FA6" w:rsidP="00C7325D">
      <w:pPr>
        <w:ind w:firstLine="709"/>
        <w:jc w:val="both"/>
        <w:rPr>
          <w:sz w:val="24"/>
          <w:szCs w:val="24"/>
        </w:rPr>
      </w:pPr>
      <w:r w:rsidRPr="00612FA7">
        <w:rPr>
          <w:sz w:val="24"/>
          <w:szCs w:val="24"/>
        </w:rPr>
        <w:t>9</w:t>
      </w:r>
      <w:r w:rsidR="00C12CBC" w:rsidRPr="00612FA7">
        <w:rPr>
          <w:sz w:val="24"/>
          <w:szCs w:val="24"/>
        </w:rPr>
        <w:t>.2</w:t>
      </w:r>
      <w:r w:rsidR="002158E5" w:rsidRPr="00612FA7">
        <w:rPr>
          <w:sz w:val="24"/>
          <w:szCs w:val="24"/>
        </w:rPr>
        <w:t>. Содержание мест погребения в летний период.</w:t>
      </w:r>
    </w:p>
    <w:p w14:paraId="5E18989C" w14:textId="77777777" w:rsidR="002158E5" w:rsidRPr="00612FA7" w:rsidRDefault="00672D42" w:rsidP="00C7325D">
      <w:pPr>
        <w:ind w:firstLine="709"/>
        <w:jc w:val="both"/>
        <w:rPr>
          <w:sz w:val="24"/>
          <w:szCs w:val="24"/>
        </w:rPr>
      </w:pPr>
      <w:r w:rsidRPr="00612FA7">
        <w:rPr>
          <w:sz w:val="24"/>
          <w:szCs w:val="24"/>
        </w:rPr>
        <w:t>Д</w:t>
      </w:r>
      <w:r w:rsidR="002158E5" w:rsidRPr="00612FA7">
        <w:rPr>
          <w:sz w:val="24"/>
          <w:szCs w:val="24"/>
        </w:rPr>
        <w:t>ороги</w:t>
      </w:r>
      <w:r w:rsidRPr="00612FA7">
        <w:rPr>
          <w:sz w:val="24"/>
          <w:szCs w:val="24"/>
        </w:rPr>
        <w:t xml:space="preserve"> на территории кладбища</w:t>
      </w:r>
      <w:r w:rsidR="002158E5" w:rsidRPr="00612FA7">
        <w:rPr>
          <w:sz w:val="24"/>
          <w:szCs w:val="24"/>
        </w:rPr>
        <w:t xml:space="preserve"> должны быть очищены от различного рода загрязнений.</w:t>
      </w:r>
    </w:p>
    <w:p w14:paraId="70A38F95" w14:textId="77777777" w:rsidR="002158E5" w:rsidRPr="00612FA7" w:rsidRDefault="002158E5" w:rsidP="00C7325D">
      <w:pPr>
        <w:ind w:firstLine="709"/>
        <w:jc w:val="both"/>
        <w:rPr>
          <w:sz w:val="24"/>
          <w:szCs w:val="24"/>
        </w:rPr>
      </w:pPr>
      <w:r w:rsidRPr="00612FA7">
        <w:rPr>
          <w:sz w:val="24"/>
          <w:szCs w:val="24"/>
        </w:rP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14:paraId="4DC82B15" w14:textId="77777777" w:rsidR="002158E5" w:rsidRPr="00612FA7" w:rsidRDefault="00665FA6" w:rsidP="00C7325D">
      <w:pPr>
        <w:ind w:firstLine="709"/>
        <w:jc w:val="both"/>
        <w:rPr>
          <w:sz w:val="24"/>
          <w:szCs w:val="24"/>
        </w:rPr>
      </w:pPr>
      <w:r w:rsidRPr="00612FA7">
        <w:rPr>
          <w:sz w:val="24"/>
          <w:szCs w:val="24"/>
        </w:rPr>
        <w:t>9</w:t>
      </w:r>
      <w:r w:rsidR="002158E5" w:rsidRPr="00612FA7">
        <w:rPr>
          <w:sz w:val="24"/>
          <w:szCs w:val="24"/>
        </w:rPr>
        <w:t>.</w:t>
      </w:r>
      <w:r w:rsidR="00C12CBC" w:rsidRPr="00612FA7">
        <w:rPr>
          <w:sz w:val="24"/>
          <w:szCs w:val="24"/>
        </w:rPr>
        <w:t>3</w:t>
      </w:r>
      <w:r w:rsidR="002158E5" w:rsidRPr="00612FA7">
        <w:rPr>
          <w:sz w:val="24"/>
          <w:szCs w:val="24"/>
        </w:rPr>
        <w:t>. Содержание мест погребения в зимний период.</w:t>
      </w:r>
    </w:p>
    <w:p w14:paraId="1329AA76" w14:textId="77777777" w:rsidR="002158E5" w:rsidRPr="00612FA7" w:rsidRDefault="00672D42" w:rsidP="00C7325D">
      <w:pPr>
        <w:ind w:firstLine="709"/>
        <w:jc w:val="both"/>
        <w:rPr>
          <w:sz w:val="24"/>
          <w:szCs w:val="24"/>
        </w:rPr>
      </w:pPr>
      <w:r w:rsidRPr="00612FA7">
        <w:rPr>
          <w:sz w:val="24"/>
          <w:szCs w:val="24"/>
        </w:rPr>
        <w:t>Центральные д</w:t>
      </w:r>
      <w:r w:rsidR="002158E5" w:rsidRPr="00612FA7">
        <w:rPr>
          <w:sz w:val="24"/>
          <w:szCs w:val="24"/>
        </w:rPr>
        <w:t>ороги кладбищ, подъездные дороги должны быть расширены и очищены от снега. Допускается наличие ровного снежного наката без наличия ледяных отложений.</w:t>
      </w:r>
    </w:p>
    <w:p w14:paraId="407D1E93" w14:textId="77777777" w:rsidR="002158E5" w:rsidRPr="00612FA7" w:rsidRDefault="002158E5" w:rsidP="00C7325D">
      <w:pPr>
        <w:ind w:firstLine="709"/>
        <w:jc w:val="both"/>
        <w:rPr>
          <w:sz w:val="24"/>
          <w:szCs w:val="24"/>
        </w:rPr>
      </w:pPr>
      <w:r w:rsidRPr="00612FA7">
        <w:rPr>
          <w:sz w:val="24"/>
          <w:szCs w:val="24"/>
        </w:rP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14:paraId="1B0ABF9A" w14:textId="77777777" w:rsidR="002158E5" w:rsidRPr="00612FA7" w:rsidRDefault="002158E5" w:rsidP="00C7325D">
      <w:pPr>
        <w:ind w:firstLine="709"/>
        <w:jc w:val="both"/>
        <w:rPr>
          <w:sz w:val="24"/>
          <w:szCs w:val="24"/>
        </w:rPr>
      </w:pPr>
      <w:r w:rsidRPr="00612FA7">
        <w:rPr>
          <w:sz w:val="24"/>
          <w:szCs w:val="24"/>
        </w:rPr>
        <w:t>К первоочередным операциям зимней уборки относятся:</w:t>
      </w:r>
    </w:p>
    <w:p w14:paraId="06653464" w14:textId="77777777" w:rsidR="002158E5" w:rsidRPr="00612FA7" w:rsidRDefault="002158E5" w:rsidP="00C7325D">
      <w:pPr>
        <w:ind w:firstLine="709"/>
        <w:jc w:val="both"/>
        <w:rPr>
          <w:sz w:val="24"/>
          <w:szCs w:val="24"/>
        </w:rPr>
      </w:pPr>
      <w:r w:rsidRPr="00612FA7">
        <w:rPr>
          <w:sz w:val="24"/>
          <w:szCs w:val="24"/>
        </w:rPr>
        <w:t>ликвидация зимней скользкости на проезжей части центральных и подъездных дорог;</w:t>
      </w:r>
    </w:p>
    <w:p w14:paraId="739791B4" w14:textId="77777777" w:rsidR="002158E5" w:rsidRPr="00612FA7" w:rsidRDefault="002158E5" w:rsidP="00C7325D">
      <w:pPr>
        <w:ind w:firstLine="709"/>
        <w:jc w:val="both"/>
        <w:rPr>
          <w:sz w:val="24"/>
          <w:szCs w:val="24"/>
        </w:rPr>
      </w:pPr>
      <w:r w:rsidRPr="00612FA7">
        <w:rPr>
          <w:sz w:val="24"/>
          <w:szCs w:val="24"/>
        </w:rPr>
        <w:t>сгребание и подметание снега;</w:t>
      </w:r>
    </w:p>
    <w:p w14:paraId="18BD9B22" w14:textId="77777777" w:rsidR="002158E5" w:rsidRPr="00612FA7" w:rsidRDefault="002158E5" w:rsidP="00C7325D">
      <w:pPr>
        <w:ind w:firstLine="709"/>
        <w:jc w:val="both"/>
        <w:rPr>
          <w:sz w:val="24"/>
          <w:szCs w:val="24"/>
        </w:rPr>
      </w:pPr>
      <w:r w:rsidRPr="00612FA7">
        <w:rPr>
          <w:sz w:val="24"/>
          <w:szCs w:val="24"/>
        </w:rPr>
        <w:t>формирование снежного вала для последующего вывоза (на подъездных дорогах).</w:t>
      </w:r>
    </w:p>
    <w:p w14:paraId="3CF51AD4" w14:textId="77777777" w:rsidR="002158E5" w:rsidRPr="00612FA7" w:rsidRDefault="002158E5" w:rsidP="00C7325D">
      <w:pPr>
        <w:ind w:firstLine="709"/>
        <w:jc w:val="both"/>
        <w:rPr>
          <w:sz w:val="24"/>
          <w:szCs w:val="24"/>
        </w:rPr>
      </w:pPr>
      <w:r w:rsidRPr="00612FA7">
        <w:rPr>
          <w:sz w:val="24"/>
          <w:szCs w:val="24"/>
        </w:rPr>
        <w:t>К операциям второй очереди относятся:</w:t>
      </w:r>
    </w:p>
    <w:p w14:paraId="221308B1" w14:textId="77777777" w:rsidR="002158E5" w:rsidRPr="00612FA7" w:rsidRDefault="002158E5" w:rsidP="00C7325D">
      <w:pPr>
        <w:ind w:firstLine="709"/>
        <w:jc w:val="both"/>
        <w:rPr>
          <w:sz w:val="24"/>
          <w:szCs w:val="24"/>
        </w:rPr>
      </w:pPr>
      <w:r w:rsidRPr="00612FA7">
        <w:rPr>
          <w:sz w:val="24"/>
          <w:szCs w:val="24"/>
        </w:rPr>
        <w:t>вывоз снега с центральных и подъездных дорог;</w:t>
      </w:r>
    </w:p>
    <w:p w14:paraId="4F412154" w14:textId="77777777" w:rsidR="002158E5" w:rsidRPr="00612FA7" w:rsidRDefault="002158E5" w:rsidP="00C7325D">
      <w:pPr>
        <w:ind w:firstLine="709"/>
        <w:jc w:val="both"/>
        <w:rPr>
          <w:sz w:val="24"/>
          <w:szCs w:val="24"/>
        </w:rPr>
      </w:pPr>
      <w:r w:rsidRPr="00612FA7">
        <w:rPr>
          <w:sz w:val="24"/>
          <w:szCs w:val="24"/>
        </w:rPr>
        <w:t>скалывание льда и удаление снежно-ледяных образований;</w:t>
      </w:r>
    </w:p>
    <w:p w14:paraId="10A861BE" w14:textId="77777777" w:rsidR="002158E5" w:rsidRPr="00612FA7" w:rsidRDefault="002158E5" w:rsidP="00C7325D">
      <w:pPr>
        <w:ind w:firstLine="709"/>
        <w:jc w:val="both"/>
        <w:rPr>
          <w:sz w:val="24"/>
          <w:szCs w:val="24"/>
        </w:rPr>
      </w:pPr>
      <w:r w:rsidRPr="00612FA7">
        <w:rPr>
          <w:sz w:val="24"/>
          <w:szCs w:val="24"/>
        </w:rPr>
        <w:t>иные работы, обеспечивающие надлежащее содержание мест погребений.</w:t>
      </w:r>
    </w:p>
    <w:p w14:paraId="26BA81C7" w14:textId="77777777" w:rsidR="002158E5" w:rsidRPr="00612FA7" w:rsidRDefault="00665FA6" w:rsidP="00C7325D">
      <w:pPr>
        <w:ind w:firstLine="709"/>
        <w:jc w:val="both"/>
        <w:rPr>
          <w:sz w:val="24"/>
          <w:szCs w:val="24"/>
        </w:rPr>
      </w:pPr>
      <w:r w:rsidRPr="00612FA7">
        <w:rPr>
          <w:sz w:val="24"/>
          <w:szCs w:val="24"/>
        </w:rPr>
        <w:t>9</w:t>
      </w:r>
      <w:r w:rsidR="002158E5" w:rsidRPr="00612FA7">
        <w:rPr>
          <w:sz w:val="24"/>
          <w:szCs w:val="24"/>
        </w:rPr>
        <w:t>.</w:t>
      </w:r>
      <w:r w:rsidR="00C12CBC" w:rsidRPr="00612FA7">
        <w:rPr>
          <w:sz w:val="24"/>
          <w:szCs w:val="24"/>
        </w:rPr>
        <w:t>4</w:t>
      </w:r>
      <w:r w:rsidR="002158E5" w:rsidRPr="00612FA7">
        <w:rPr>
          <w:sz w:val="24"/>
          <w:szCs w:val="24"/>
        </w:rPr>
        <w:t>. Требования к содержанию элементов благоустройства мест погребения:</w:t>
      </w:r>
    </w:p>
    <w:p w14:paraId="5C117B45" w14:textId="77777777" w:rsidR="002158E5" w:rsidRPr="00612FA7" w:rsidRDefault="002158E5" w:rsidP="00C7325D">
      <w:pPr>
        <w:ind w:firstLine="709"/>
        <w:jc w:val="both"/>
        <w:rPr>
          <w:sz w:val="24"/>
          <w:szCs w:val="24"/>
        </w:rPr>
      </w:pPr>
      <w:r w:rsidRPr="00612FA7">
        <w:rPr>
          <w:sz w:val="24"/>
          <w:szCs w:val="24"/>
        </w:rPr>
        <w:t>общественные туалеты на кладбище должны находиться в чистом и исправном состоянии;</w:t>
      </w:r>
    </w:p>
    <w:p w14:paraId="25B2E6F3" w14:textId="77777777" w:rsidR="002158E5" w:rsidRPr="00612FA7" w:rsidRDefault="002158E5" w:rsidP="00C7325D">
      <w:pPr>
        <w:ind w:firstLine="709"/>
        <w:jc w:val="both"/>
        <w:rPr>
          <w:sz w:val="24"/>
          <w:szCs w:val="24"/>
        </w:rPr>
      </w:pPr>
      <w:r w:rsidRPr="00612FA7">
        <w:rPr>
          <w:sz w:val="24"/>
          <w:szCs w:val="24"/>
        </w:rPr>
        <w:t>урны на территории общественных туалетов должны быть очищены;</w:t>
      </w:r>
    </w:p>
    <w:p w14:paraId="5B52CCCC" w14:textId="77777777" w:rsidR="00665FA6" w:rsidRPr="00612FA7" w:rsidRDefault="002158E5" w:rsidP="00C7325D">
      <w:pPr>
        <w:ind w:firstLine="709"/>
        <w:jc w:val="both"/>
        <w:rPr>
          <w:sz w:val="24"/>
          <w:szCs w:val="24"/>
        </w:rPr>
      </w:pPr>
      <w:r w:rsidRPr="00612FA7">
        <w:rPr>
          <w:sz w:val="24"/>
          <w:szCs w:val="24"/>
        </w:rPr>
        <w:t xml:space="preserve">не допускается наличие </w:t>
      </w:r>
      <w:r w:rsidR="00672D42" w:rsidRPr="00612FA7">
        <w:rPr>
          <w:sz w:val="24"/>
          <w:szCs w:val="24"/>
        </w:rPr>
        <w:t xml:space="preserve">поваленных </w:t>
      </w:r>
      <w:r w:rsidRPr="00612FA7">
        <w:rPr>
          <w:sz w:val="24"/>
          <w:szCs w:val="24"/>
        </w:rPr>
        <w:t>древесных насаждений</w:t>
      </w:r>
      <w:r w:rsidR="00665FA6" w:rsidRPr="00612FA7">
        <w:rPr>
          <w:sz w:val="24"/>
          <w:szCs w:val="24"/>
        </w:rPr>
        <w:t>;</w:t>
      </w:r>
      <w:r w:rsidRPr="00612FA7">
        <w:rPr>
          <w:sz w:val="24"/>
          <w:szCs w:val="24"/>
        </w:rPr>
        <w:t xml:space="preserve"> </w:t>
      </w:r>
    </w:p>
    <w:p w14:paraId="128783C1" w14:textId="70DA79D3" w:rsidR="002158E5" w:rsidRPr="00612FA7" w:rsidRDefault="002158E5" w:rsidP="00C7325D">
      <w:pPr>
        <w:ind w:firstLine="709"/>
        <w:jc w:val="both"/>
        <w:rPr>
          <w:sz w:val="24"/>
          <w:szCs w:val="24"/>
        </w:rPr>
      </w:pPr>
      <w:r w:rsidRPr="00612FA7">
        <w:rPr>
          <w:sz w:val="24"/>
          <w:szCs w:val="24"/>
        </w:rPr>
        <w:t>мусоронакопители на территории кладбища должны быть очищены. Мусор должен вывозиться по мере накопления, не реже 1 раза в 3 суток;</w:t>
      </w:r>
    </w:p>
    <w:p w14:paraId="73D64E30" w14:textId="77777777" w:rsidR="002158E5" w:rsidRPr="00612FA7" w:rsidRDefault="002158E5" w:rsidP="00C7325D">
      <w:pPr>
        <w:ind w:firstLine="709"/>
        <w:jc w:val="both"/>
        <w:rPr>
          <w:sz w:val="24"/>
          <w:szCs w:val="24"/>
        </w:rPr>
      </w:pPr>
      <w:r w:rsidRPr="00612FA7">
        <w:rPr>
          <w:sz w:val="24"/>
          <w:szCs w:val="24"/>
        </w:rPr>
        <w:t>могилы в кварталах невостребованных умерших или умерших, чья личность не установлена, должны быть очищены от грязи и мусора, оборудованы холмиком и надгробием.</w:t>
      </w:r>
    </w:p>
    <w:p w14:paraId="7F8287C9" w14:textId="77777777" w:rsidR="002158E5" w:rsidRPr="00612FA7" w:rsidRDefault="002158E5" w:rsidP="00C7325D">
      <w:pPr>
        <w:ind w:firstLine="709"/>
        <w:jc w:val="both"/>
        <w:rPr>
          <w:sz w:val="24"/>
          <w:szCs w:val="24"/>
        </w:rPr>
      </w:pPr>
      <w:r w:rsidRPr="00612FA7">
        <w:rPr>
          <w:sz w:val="24"/>
          <w:szCs w:val="24"/>
        </w:rPr>
        <w:t>Наличие поросли сорной древесно-кустарниковой растительности допускается не более 10% от площади участка захоронения.</w:t>
      </w:r>
    </w:p>
    <w:p w14:paraId="4DA03011" w14:textId="77777777" w:rsidR="002158E5" w:rsidRPr="00612FA7" w:rsidRDefault="00665FA6" w:rsidP="00C7325D">
      <w:pPr>
        <w:ind w:firstLine="709"/>
        <w:jc w:val="both"/>
        <w:rPr>
          <w:sz w:val="24"/>
          <w:szCs w:val="24"/>
        </w:rPr>
      </w:pPr>
      <w:r w:rsidRPr="00612FA7">
        <w:rPr>
          <w:sz w:val="24"/>
          <w:szCs w:val="24"/>
        </w:rPr>
        <w:t>9</w:t>
      </w:r>
      <w:r w:rsidR="002158E5" w:rsidRPr="00612FA7">
        <w:rPr>
          <w:sz w:val="24"/>
          <w:szCs w:val="24"/>
        </w:rPr>
        <w:t>.</w:t>
      </w:r>
      <w:r w:rsidR="00C12CBC" w:rsidRPr="00612FA7">
        <w:rPr>
          <w:sz w:val="24"/>
          <w:szCs w:val="24"/>
        </w:rPr>
        <w:t>5</w:t>
      </w:r>
      <w:r w:rsidR="002158E5" w:rsidRPr="00612FA7">
        <w:rPr>
          <w:sz w:val="24"/>
          <w:szCs w:val="24"/>
        </w:rPr>
        <w:t>. Требования к содержанию мест захоронения:</w:t>
      </w:r>
    </w:p>
    <w:p w14:paraId="1560D45F" w14:textId="77777777" w:rsidR="002158E5" w:rsidRPr="00612FA7" w:rsidRDefault="002158E5" w:rsidP="00C7325D">
      <w:pPr>
        <w:ind w:firstLine="709"/>
        <w:jc w:val="both"/>
        <w:rPr>
          <w:sz w:val="24"/>
          <w:szCs w:val="24"/>
        </w:rPr>
      </w:pPr>
      <w:r w:rsidRPr="00612FA7">
        <w:rPr>
          <w:sz w:val="24"/>
          <w:szCs w:val="24"/>
        </w:rPr>
        <w:t>работы по уходу за местом захоронения, надмогильным</w:t>
      </w:r>
      <w:r w:rsidR="00665FA6" w:rsidRPr="00612FA7">
        <w:rPr>
          <w:sz w:val="24"/>
          <w:szCs w:val="24"/>
        </w:rPr>
        <w:t>и</w:t>
      </w:r>
      <w:r w:rsidRPr="00612FA7">
        <w:rPr>
          <w:sz w:val="24"/>
          <w:szCs w:val="24"/>
        </w:rPr>
        <w:t xml:space="preserve"> сооружени</w:t>
      </w:r>
      <w:r w:rsidR="00665FA6" w:rsidRPr="00612FA7">
        <w:rPr>
          <w:sz w:val="24"/>
          <w:szCs w:val="24"/>
        </w:rPr>
        <w:t>ями</w:t>
      </w:r>
      <w:r w:rsidRPr="00612FA7">
        <w:rPr>
          <w:sz w:val="24"/>
          <w:szCs w:val="24"/>
        </w:rPr>
        <w:t xml:space="preserve"> (кресты, памятники, плиты, и т.п.),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14:paraId="3EBFEBF8" w14:textId="77777777" w:rsidR="002158E5" w:rsidRPr="00612FA7" w:rsidRDefault="00665FA6" w:rsidP="00C7325D">
      <w:pPr>
        <w:ind w:firstLine="709"/>
        <w:jc w:val="both"/>
        <w:rPr>
          <w:sz w:val="24"/>
          <w:szCs w:val="24"/>
        </w:rPr>
      </w:pPr>
      <w:r w:rsidRPr="00612FA7">
        <w:rPr>
          <w:sz w:val="24"/>
          <w:szCs w:val="24"/>
        </w:rPr>
        <w:t>установка, замена на</w:t>
      </w:r>
      <w:r w:rsidR="002158E5" w:rsidRPr="00612FA7">
        <w:rPr>
          <w:sz w:val="24"/>
          <w:szCs w:val="24"/>
        </w:rPr>
        <w:t xml:space="preserve">могильных сооружений на кладбище осуществляется только в границах мест захоронения. </w:t>
      </w:r>
    </w:p>
    <w:p w14:paraId="63CC706B" w14:textId="77777777" w:rsidR="002158E5" w:rsidRPr="00612FA7" w:rsidRDefault="002158E5" w:rsidP="00C7325D">
      <w:pPr>
        <w:ind w:firstLine="709"/>
        <w:jc w:val="both"/>
        <w:rPr>
          <w:sz w:val="24"/>
          <w:szCs w:val="24"/>
        </w:rPr>
      </w:pPr>
      <w:r w:rsidRPr="00612FA7">
        <w:rPr>
          <w:sz w:val="24"/>
          <w:szCs w:val="24"/>
        </w:rPr>
        <w:t>Содержание мемориального объекта, установленного на территории кладбища, осуществляется владельцем данного объекта.</w:t>
      </w:r>
    </w:p>
    <w:p w14:paraId="3501A538" w14:textId="77777777" w:rsidR="00893C38" w:rsidRPr="00612FA7" w:rsidRDefault="00893C38" w:rsidP="00C7325D">
      <w:pPr>
        <w:ind w:firstLine="709"/>
        <w:jc w:val="center"/>
        <w:rPr>
          <w:b/>
          <w:sz w:val="24"/>
          <w:szCs w:val="24"/>
        </w:rPr>
      </w:pPr>
    </w:p>
    <w:p w14:paraId="1B2C21D9" w14:textId="77777777" w:rsidR="002158E5" w:rsidRPr="00612FA7" w:rsidRDefault="006F2987" w:rsidP="00C7325D">
      <w:pPr>
        <w:ind w:firstLine="709"/>
        <w:jc w:val="center"/>
        <w:rPr>
          <w:b/>
          <w:sz w:val="24"/>
          <w:szCs w:val="24"/>
        </w:rPr>
      </w:pPr>
      <w:r w:rsidRPr="00612FA7">
        <w:rPr>
          <w:b/>
          <w:sz w:val="24"/>
          <w:szCs w:val="24"/>
          <w:lang w:val="en-US"/>
        </w:rPr>
        <w:t>X</w:t>
      </w:r>
      <w:r w:rsidR="002158E5" w:rsidRPr="00612FA7">
        <w:rPr>
          <w:b/>
          <w:sz w:val="24"/>
          <w:szCs w:val="24"/>
        </w:rPr>
        <w:t>. Содержание зон отдыха</w:t>
      </w:r>
    </w:p>
    <w:p w14:paraId="071B46C5" w14:textId="77777777" w:rsidR="002158E5" w:rsidRPr="00612FA7" w:rsidRDefault="00665FA6" w:rsidP="00C7325D">
      <w:pPr>
        <w:ind w:firstLine="709"/>
        <w:jc w:val="both"/>
        <w:rPr>
          <w:sz w:val="24"/>
          <w:szCs w:val="24"/>
        </w:rPr>
      </w:pPr>
      <w:r w:rsidRPr="00612FA7">
        <w:rPr>
          <w:sz w:val="24"/>
          <w:szCs w:val="24"/>
        </w:rPr>
        <w:t>10</w:t>
      </w:r>
      <w:r w:rsidR="002158E5" w:rsidRPr="00612FA7">
        <w:rPr>
          <w:sz w:val="24"/>
          <w:szCs w:val="24"/>
        </w:rPr>
        <w:t>.1. К зонам отдыха относятся парки, скверы, сады, бульвары, организованные места отдыха в городских лесах, пляжи.</w:t>
      </w:r>
    </w:p>
    <w:p w14:paraId="3C76AB3D" w14:textId="77777777" w:rsidR="002158E5" w:rsidRPr="00612FA7" w:rsidRDefault="00665FA6" w:rsidP="00C7325D">
      <w:pPr>
        <w:ind w:firstLine="709"/>
        <w:jc w:val="both"/>
        <w:rPr>
          <w:sz w:val="24"/>
          <w:szCs w:val="24"/>
        </w:rPr>
      </w:pPr>
      <w:r w:rsidRPr="00612FA7">
        <w:rPr>
          <w:sz w:val="24"/>
          <w:szCs w:val="24"/>
        </w:rPr>
        <w:t>10</w:t>
      </w:r>
      <w:r w:rsidR="002158E5" w:rsidRPr="00612FA7">
        <w:rPr>
          <w:sz w:val="24"/>
          <w:szCs w:val="24"/>
        </w:rPr>
        <w:t>.2.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14:paraId="2F941B6D" w14:textId="77777777" w:rsidR="002158E5" w:rsidRPr="00612FA7" w:rsidRDefault="002158E5" w:rsidP="00C7325D">
      <w:pPr>
        <w:ind w:firstLine="709"/>
        <w:jc w:val="both"/>
        <w:rPr>
          <w:sz w:val="24"/>
          <w:szCs w:val="24"/>
        </w:rPr>
      </w:pPr>
      <w:r w:rsidRPr="00612FA7">
        <w:rPr>
          <w:sz w:val="24"/>
          <w:szCs w:val="24"/>
        </w:rPr>
        <w:lastRenderedPageBreak/>
        <w:t>Все территории зоны отдыха, за исключением пляжей, должны иметь твердое покрытие или растительный грунт с высеянными травами или зелеными насаждениями.</w:t>
      </w:r>
    </w:p>
    <w:p w14:paraId="5FECFD63" w14:textId="77777777" w:rsidR="002158E5" w:rsidRPr="00612FA7" w:rsidRDefault="002158E5" w:rsidP="00C7325D">
      <w:pPr>
        <w:ind w:firstLine="709"/>
        <w:jc w:val="both"/>
        <w:rPr>
          <w:sz w:val="24"/>
          <w:szCs w:val="24"/>
        </w:rPr>
      </w:pPr>
      <w:r w:rsidRPr="00612FA7">
        <w:rPr>
          <w:sz w:val="24"/>
          <w:szCs w:val="24"/>
        </w:rP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14:paraId="21C1A22C" w14:textId="77777777" w:rsidR="002158E5" w:rsidRPr="00612FA7" w:rsidRDefault="00665FA6" w:rsidP="00C7325D">
      <w:pPr>
        <w:ind w:firstLine="709"/>
        <w:jc w:val="both"/>
        <w:rPr>
          <w:sz w:val="24"/>
          <w:szCs w:val="24"/>
        </w:rPr>
      </w:pPr>
      <w:r w:rsidRPr="00612FA7">
        <w:rPr>
          <w:sz w:val="24"/>
          <w:szCs w:val="24"/>
        </w:rPr>
        <w:t>10</w:t>
      </w:r>
      <w:r w:rsidR="002158E5" w:rsidRPr="00612FA7">
        <w:rPr>
          <w:sz w:val="24"/>
          <w:szCs w:val="24"/>
        </w:rPr>
        <w:t>.3. Зона отдыха должна быть укомплектована:</w:t>
      </w:r>
    </w:p>
    <w:p w14:paraId="1C773858" w14:textId="77777777" w:rsidR="002158E5" w:rsidRPr="00612FA7" w:rsidRDefault="002158E5" w:rsidP="00C7325D">
      <w:pPr>
        <w:ind w:firstLine="709"/>
        <w:jc w:val="both"/>
        <w:rPr>
          <w:sz w:val="24"/>
          <w:szCs w:val="24"/>
        </w:rPr>
      </w:pPr>
      <w:r w:rsidRPr="00612FA7">
        <w:rPr>
          <w:sz w:val="24"/>
          <w:szCs w:val="24"/>
        </w:rPr>
        <w:t xml:space="preserve">урнами исходя из расчета 1 урна на </w:t>
      </w:r>
      <w:r w:rsidR="00143873" w:rsidRPr="00612FA7">
        <w:rPr>
          <w:sz w:val="24"/>
          <w:szCs w:val="24"/>
        </w:rPr>
        <w:t>800 кв. м;</w:t>
      </w:r>
    </w:p>
    <w:p w14:paraId="24B950F3" w14:textId="77777777" w:rsidR="002158E5" w:rsidRPr="00612FA7" w:rsidRDefault="002158E5" w:rsidP="00C7325D">
      <w:pPr>
        <w:ind w:firstLine="709"/>
        <w:jc w:val="both"/>
        <w:rPr>
          <w:sz w:val="24"/>
          <w:szCs w:val="24"/>
        </w:rPr>
      </w:pPr>
      <w:r w:rsidRPr="00612FA7">
        <w:rPr>
          <w:sz w:val="24"/>
          <w:szCs w:val="24"/>
        </w:rPr>
        <w:t>оборудованными и функционирующими туалетными кабинами из расчета одна туалетная кабина на 5000 кв. м.</w:t>
      </w:r>
    </w:p>
    <w:p w14:paraId="746350F7" w14:textId="77777777" w:rsidR="002158E5" w:rsidRPr="00612FA7" w:rsidRDefault="002158E5" w:rsidP="00C7325D">
      <w:pPr>
        <w:ind w:firstLine="709"/>
        <w:jc w:val="both"/>
        <w:rPr>
          <w:sz w:val="24"/>
          <w:szCs w:val="24"/>
        </w:rPr>
      </w:pPr>
      <w:r w:rsidRPr="00612FA7">
        <w:rPr>
          <w:sz w:val="24"/>
          <w:szCs w:val="24"/>
        </w:rP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w:t>
      </w:r>
      <w:r w:rsidR="003F7601" w:rsidRPr="00612FA7">
        <w:rPr>
          <w:sz w:val="24"/>
          <w:szCs w:val="24"/>
        </w:rPr>
        <w:t xml:space="preserve">, утверждаемого администрацией </w:t>
      </w:r>
      <w:r w:rsidR="00672D42" w:rsidRPr="00612FA7">
        <w:rPr>
          <w:sz w:val="24"/>
          <w:szCs w:val="24"/>
        </w:rPr>
        <w:t>Александровского</w:t>
      </w:r>
      <w:r w:rsidRPr="00612FA7">
        <w:rPr>
          <w:sz w:val="24"/>
          <w:szCs w:val="24"/>
        </w:rPr>
        <w:t xml:space="preserve"> </w:t>
      </w:r>
      <w:r w:rsidR="00672D42" w:rsidRPr="00612FA7">
        <w:rPr>
          <w:sz w:val="24"/>
          <w:szCs w:val="24"/>
        </w:rPr>
        <w:t>муниципального</w:t>
      </w:r>
      <w:r w:rsidRPr="00612FA7">
        <w:rPr>
          <w:sz w:val="24"/>
          <w:szCs w:val="24"/>
        </w:rPr>
        <w:t xml:space="preserve"> округа.</w:t>
      </w:r>
    </w:p>
    <w:p w14:paraId="21261A01" w14:textId="77777777" w:rsidR="002158E5" w:rsidRPr="00612FA7" w:rsidRDefault="00665FA6" w:rsidP="00C7325D">
      <w:pPr>
        <w:ind w:firstLine="709"/>
        <w:jc w:val="both"/>
        <w:rPr>
          <w:sz w:val="24"/>
          <w:szCs w:val="24"/>
        </w:rPr>
      </w:pPr>
      <w:r w:rsidRPr="00612FA7">
        <w:rPr>
          <w:sz w:val="24"/>
          <w:szCs w:val="24"/>
        </w:rPr>
        <w:t>10</w:t>
      </w:r>
      <w:r w:rsidR="002158E5" w:rsidRPr="00612FA7">
        <w:rPr>
          <w:sz w:val="24"/>
          <w:szCs w:val="24"/>
        </w:rPr>
        <w:t>.4. На территории зон отдыха в случае загрязнения должна производиться очистка территории от мусора, очистка фасадов туалетных кабин, а также очистка дна прудов, берегов рек в границах пляжей.</w:t>
      </w:r>
    </w:p>
    <w:p w14:paraId="4DC05F05" w14:textId="77777777" w:rsidR="002158E5" w:rsidRPr="00612FA7" w:rsidRDefault="002158E5" w:rsidP="00C7325D">
      <w:pPr>
        <w:ind w:firstLine="709"/>
        <w:jc w:val="both"/>
        <w:rPr>
          <w:sz w:val="24"/>
          <w:szCs w:val="24"/>
        </w:rPr>
      </w:pPr>
      <w:r w:rsidRPr="00612FA7">
        <w:rPr>
          <w:sz w:val="24"/>
          <w:szCs w:val="24"/>
        </w:rPr>
        <w:t>Уборка мусора из урн организуется по мере накопления, но не реже чем 1 раз в 3 дня - в период летней уборки, не реже чем 1 раз в неделю - в период зимней уборки.</w:t>
      </w:r>
    </w:p>
    <w:p w14:paraId="680A27AB" w14:textId="77777777" w:rsidR="002158E5" w:rsidRPr="00612FA7" w:rsidRDefault="00665FA6" w:rsidP="00C7325D">
      <w:pPr>
        <w:ind w:firstLine="709"/>
        <w:jc w:val="both"/>
        <w:rPr>
          <w:sz w:val="24"/>
          <w:szCs w:val="24"/>
        </w:rPr>
      </w:pPr>
      <w:r w:rsidRPr="00612FA7">
        <w:rPr>
          <w:sz w:val="24"/>
          <w:szCs w:val="24"/>
        </w:rPr>
        <w:t>10</w:t>
      </w:r>
      <w:r w:rsidR="002158E5" w:rsidRPr="00612FA7">
        <w:rPr>
          <w:sz w:val="24"/>
          <w:szCs w:val="24"/>
        </w:rPr>
        <w:t>.5. В зонах отдыха запрещается:</w:t>
      </w:r>
    </w:p>
    <w:p w14:paraId="68A0B7B1" w14:textId="77777777" w:rsidR="002158E5" w:rsidRPr="00612FA7" w:rsidRDefault="00623E16" w:rsidP="00C7325D">
      <w:pPr>
        <w:ind w:firstLine="709"/>
        <w:jc w:val="both"/>
        <w:rPr>
          <w:sz w:val="24"/>
          <w:szCs w:val="24"/>
        </w:rPr>
      </w:pPr>
      <w:r w:rsidRPr="00612FA7">
        <w:rPr>
          <w:sz w:val="24"/>
          <w:szCs w:val="24"/>
        </w:rPr>
        <w:t>купание животных;</w:t>
      </w:r>
    </w:p>
    <w:p w14:paraId="78B3E2B4" w14:textId="77777777" w:rsidR="002158E5" w:rsidRPr="00612FA7" w:rsidRDefault="00623E16" w:rsidP="00C7325D">
      <w:pPr>
        <w:ind w:firstLine="709"/>
        <w:jc w:val="both"/>
        <w:rPr>
          <w:sz w:val="24"/>
          <w:szCs w:val="24"/>
        </w:rPr>
      </w:pPr>
      <w:r w:rsidRPr="00612FA7">
        <w:rPr>
          <w:sz w:val="24"/>
          <w:szCs w:val="24"/>
        </w:rPr>
        <w:t>стирка белья;</w:t>
      </w:r>
    </w:p>
    <w:p w14:paraId="280D18B1" w14:textId="08808E50" w:rsidR="002158E5" w:rsidRPr="00612FA7" w:rsidRDefault="002158E5" w:rsidP="00C7325D">
      <w:pPr>
        <w:ind w:firstLine="709"/>
        <w:jc w:val="both"/>
        <w:rPr>
          <w:sz w:val="24"/>
          <w:szCs w:val="24"/>
        </w:rPr>
      </w:pPr>
      <w:r w:rsidRPr="00612FA7">
        <w:rPr>
          <w:sz w:val="24"/>
          <w:szCs w:val="24"/>
        </w:rPr>
        <w:t>мойка автотранспортных средств, их ремонт, слив отработанных горюче-смазочных жидкостей на землю и в водоемы, слив л</w:t>
      </w:r>
      <w:r w:rsidR="00623E16" w:rsidRPr="00612FA7">
        <w:rPr>
          <w:sz w:val="24"/>
          <w:szCs w:val="24"/>
        </w:rPr>
        <w:t>юбых других жидкостей в водоемы;</w:t>
      </w:r>
    </w:p>
    <w:p w14:paraId="1978F72D" w14:textId="77777777" w:rsidR="002158E5" w:rsidRPr="00612FA7" w:rsidRDefault="002158E5" w:rsidP="00C7325D">
      <w:pPr>
        <w:ind w:firstLine="709"/>
        <w:jc w:val="both"/>
        <w:rPr>
          <w:sz w:val="24"/>
          <w:szCs w:val="24"/>
        </w:rPr>
      </w:pPr>
      <w:r w:rsidRPr="00612FA7">
        <w:rPr>
          <w:sz w:val="24"/>
          <w:szCs w:val="24"/>
        </w:rPr>
        <w:t>устройство автостоянок, парко</w:t>
      </w:r>
      <w:r w:rsidR="00623E16" w:rsidRPr="00612FA7">
        <w:rPr>
          <w:sz w:val="24"/>
          <w:szCs w:val="24"/>
        </w:rPr>
        <w:t>вок (парковочных мест), гаражей;</w:t>
      </w:r>
    </w:p>
    <w:p w14:paraId="50AF27A7" w14:textId="77777777" w:rsidR="002158E5" w:rsidRPr="00612FA7" w:rsidRDefault="002158E5" w:rsidP="00C7325D">
      <w:pPr>
        <w:ind w:firstLine="709"/>
        <w:jc w:val="both"/>
        <w:rPr>
          <w:sz w:val="24"/>
          <w:szCs w:val="24"/>
        </w:rPr>
      </w:pPr>
      <w:r w:rsidRPr="00612FA7">
        <w:rPr>
          <w:sz w:val="24"/>
          <w:szCs w:val="24"/>
        </w:rPr>
        <w:t>реализация напитков в стеклянной таре.</w:t>
      </w:r>
    </w:p>
    <w:p w14:paraId="6A91153F" w14:textId="77777777" w:rsidR="002158E5" w:rsidRPr="00612FA7" w:rsidRDefault="002158E5" w:rsidP="00C7325D">
      <w:pPr>
        <w:ind w:firstLine="709"/>
        <w:jc w:val="center"/>
        <w:rPr>
          <w:sz w:val="24"/>
          <w:szCs w:val="24"/>
        </w:rPr>
      </w:pPr>
    </w:p>
    <w:p w14:paraId="5AE8FB16" w14:textId="77777777" w:rsidR="002158E5" w:rsidRPr="00612FA7" w:rsidRDefault="002158E5" w:rsidP="00C7325D">
      <w:pPr>
        <w:ind w:firstLine="708"/>
        <w:contextualSpacing/>
        <w:jc w:val="center"/>
        <w:rPr>
          <w:b/>
          <w:sz w:val="24"/>
          <w:szCs w:val="24"/>
        </w:rPr>
      </w:pPr>
      <w:r w:rsidRPr="00612FA7">
        <w:rPr>
          <w:b/>
          <w:sz w:val="24"/>
          <w:szCs w:val="24"/>
        </w:rPr>
        <w:t>X</w:t>
      </w:r>
      <w:r w:rsidR="00665FA6" w:rsidRPr="00612FA7">
        <w:rPr>
          <w:b/>
          <w:sz w:val="24"/>
          <w:szCs w:val="24"/>
          <w:lang w:val="en-US"/>
        </w:rPr>
        <w:t>I</w:t>
      </w:r>
      <w:r w:rsidRPr="00612FA7">
        <w:rPr>
          <w:b/>
          <w:sz w:val="24"/>
          <w:szCs w:val="24"/>
        </w:rPr>
        <w:t>. Проектирование, размещение, содержание и восстановление</w:t>
      </w:r>
    </w:p>
    <w:p w14:paraId="36F555BB" w14:textId="77777777" w:rsidR="002158E5" w:rsidRPr="00612FA7" w:rsidRDefault="002158E5" w:rsidP="00C7325D">
      <w:pPr>
        <w:ind w:firstLine="709"/>
        <w:contextualSpacing/>
        <w:jc w:val="center"/>
        <w:rPr>
          <w:b/>
          <w:sz w:val="24"/>
          <w:szCs w:val="24"/>
        </w:rPr>
      </w:pPr>
      <w:r w:rsidRPr="00612FA7">
        <w:rPr>
          <w:b/>
          <w:sz w:val="24"/>
          <w:szCs w:val="24"/>
        </w:rPr>
        <w:t>элементов благоустройства, а также внешний вид некапитальных</w:t>
      </w:r>
    </w:p>
    <w:p w14:paraId="7CE6BF7F" w14:textId="77777777" w:rsidR="002158E5" w:rsidRPr="00612FA7" w:rsidRDefault="002158E5" w:rsidP="00C7325D">
      <w:pPr>
        <w:ind w:firstLine="709"/>
        <w:contextualSpacing/>
        <w:jc w:val="center"/>
        <w:rPr>
          <w:b/>
          <w:sz w:val="24"/>
          <w:szCs w:val="24"/>
        </w:rPr>
      </w:pPr>
      <w:r w:rsidRPr="00612FA7">
        <w:rPr>
          <w:b/>
          <w:sz w:val="24"/>
          <w:szCs w:val="24"/>
        </w:rPr>
        <w:t>строений, сооружений</w:t>
      </w:r>
    </w:p>
    <w:p w14:paraId="3B4D5FCD" w14:textId="77777777" w:rsidR="002158E5" w:rsidRPr="00612FA7" w:rsidRDefault="006F2987" w:rsidP="00C7325D">
      <w:pPr>
        <w:ind w:firstLine="709"/>
        <w:jc w:val="both"/>
        <w:rPr>
          <w:sz w:val="24"/>
          <w:szCs w:val="24"/>
        </w:rPr>
      </w:pPr>
      <w:r w:rsidRPr="00612FA7">
        <w:rPr>
          <w:sz w:val="24"/>
          <w:szCs w:val="24"/>
        </w:rPr>
        <w:t>1</w:t>
      </w:r>
      <w:r w:rsidR="00665FA6" w:rsidRPr="00612FA7">
        <w:rPr>
          <w:sz w:val="24"/>
          <w:szCs w:val="24"/>
        </w:rPr>
        <w:t>1</w:t>
      </w:r>
      <w:r w:rsidR="002158E5" w:rsidRPr="00612FA7">
        <w:rPr>
          <w:sz w:val="24"/>
          <w:szCs w:val="24"/>
        </w:rPr>
        <w:t>.1.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14:paraId="22610E45" w14:textId="77777777" w:rsidR="002158E5" w:rsidRPr="00612FA7" w:rsidRDefault="00402980" w:rsidP="00C7325D">
      <w:pPr>
        <w:ind w:firstLine="709"/>
        <w:jc w:val="both"/>
        <w:rPr>
          <w:sz w:val="24"/>
          <w:szCs w:val="24"/>
        </w:rPr>
      </w:pPr>
      <w:r w:rsidRPr="00612FA7">
        <w:rPr>
          <w:sz w:val="24"/>
          <w:szCs w:val="24"/>
        </w:rPr>
        <w:t>велопарковка;</w:t>
      </w:r>
    </w:p>
    <w:p w14:paraId="006D3BE5" w14:textId="77777777" w:rsidR="002158E5" w:rsidRPr="00612FA7" w:rsidRDefault="00402980" w:rsidP="00C7325D">
      <w:pPr>
        <w:ind w:firstLine="709"/>
        <w:jc w:val="both"/>
        <w:rPr>
          <w:sz w:val="24"/>
          <w:szCs w:val="24"/>
        </w:rPr>
      </w:pPr>
      <w:r w:rsidRPr="00612FA7">
        <w:rPr>
          <w:sz w:val="24"/>
          <w:szCs w:val="24"/>
        </w:rPr>
        <w:t>газон, цветник;</w:t>
      </w:r>
    </w:p>
    <w:p w14:paraId="799F76F6" w14:textId="77777777" w:rsidR="002158E5" w:rsidRPr="00612FA7" w:rsidRDefault="002158E5" w:rsidP="00C7325D">
      <w:pPr>
        <w:ind w:firstLine="709"/>
        <w:jc w:val="both"/>
        <w:rPr>
          <w:sz w:val="24"/>
          <w:szCs w:val="24"/>
        </w:rPr>
      </w:pPr>
      <w:r w:rsidRPr="00612FA7">
        <w:rPr>
          <w:sz w:val="24"/>
          <w:szCs w:val="24"/>
        </w:rPr>
        <w:t>дренажная система территории, предназначенная для сбора или отвода сточных (дождевых, талых) вод от здания, строения,</w:t>
      </w:r>
      <w:r w:rsidR="00402980" w:rsidRPr="00612FA7">
        <w:rPr>
          <w:sz w:val="24"/>
          <w:szCs w:val="24"/>
        </w:rPr>
        <w:t xml:space="preserve"> сооружения, земельного участка;</w:t>
      </w:r>
    </w:p>
    <w:p w14:paraId="75A3B31A" w14:textId="77777777" w:rsidR="002158E5" w:rsidRPr="00612FA7" w:rsidRDefault="002158E5" w:rsidP="00C7325D">
      <w:pPr>
        <w:ind w:firstLine="709"/>
        <w:jc w:val="both"/>
        <w:rPr>
          <w:sz w:val="24"/>
          <w:szCs w:val="24"/>
        </w:rPr>
      </w:pPr>
      <w:r w:rsidRPr="00612FA7">
        <w:rPr>
          <w:sz w:val="24"/>
          <w:szCs w:val="24"/>
        </w:rP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w:t>
      </w:r>
      <w:r w:rsidR="00402980" w:rsidRPr="00612FA7">
        <w:rPr>
          <w:sz w:val="24"/>
          <w:szCs w:val="24"/>
        </w:rPr>
        <w:t>енные покрытия детских площадок;</w:t>
      </w:r>
    </w:p>
    <w:p w14:paraId="241ADBDE" w14:textId="77777777" w:rsidR="002158E5" w:rsidRPr="00612FA7" w:rsidRDefault="00402980" w:rsidP="00C7325D">
      <w:pPr>
        <w:ind w:firstLine="709"/>
        <w:jc w:val="both"/>
        <w:rPr>
          <w:sz w:val="24"/>
          <w:szCs w:val="24"/>
        </w:rPr>
      </w:pPr>
      <w:r w:rsidRPr="00612FA7">
        <w:rPr>
          <w:sz w:val="24"/>
          <w:szCs w:val="24"/>
        </w:rPr>
        <w:t>лотки для сбора воды;</w:t>
      </w:r>
    </w:p>
    <w:p w14:paraId="35718B05" w14:textId="77777777" w:rsidR="002158E5" w:rsidRPr="00612FA7" w:rsidRDefault="002158E5" w:rsidP="00C7325D">
      <w:pPr>
        <w:ind w:firstLine="709"/>
        <w:jc w:val="both"/>
        <w:rPr>
          <w:sz w:val="24"/>
          <w:szCs w:val="24"/>
        </w:rPr>
      </w:pPr>
      <w:r w:rsidRPr="00612FA7">
        <w:rPr>
          <w:sz w:val="24"/>
          <w:szCs w:val="24"/>
        </w:rPr>
        <w:t>лестница, не являющаяся объе</w:t>
      </w:r>
      <w:r w:rsidR="00402980" w:rsidRPr="00612FA7">
        <w:rPr>
          <w:sz w:val="24"/>
          <w:szCs w:val="24"/>
        </w:rPr>
        <w:t>ктом капитального строительства;</w:t>
      </w:r>
    </w:p>
    <w:p w14:paraId="5FEF2192" w14:textId="77777777" w:rsidR="002158E5" w:rsidRPr="00612FA7" w:rsidRDefault="00402980" w:rsidP="00C7325D">
      <w:pPr>
        <w:ind w:firstLine="709"/>
        <w:jc w:val="both"/>
        <w:rPr>
          <w:sz w:val="24"/>
          <w:szCs w:val="24"/>
        </w:rPr>
      </w:pPr>
      <w:r w:rsidRPr="00612FA7">
        <w:rPr>
          <w:sz w:val="24"/>
          <w:szCs w:val="24"/>
        </w:rPr>
        <w:t>малые архитектурные формы;</w:t>
      </w:r>
    </w:p>
    <w:p w14:paraId="73E7C74F" w14:textId="77777777" w:rsidR="002158E5" w:rsidRPr="00612FA7" w:rsidRDefault="002158E5" w:rsidP="00C7325D">
      <w:pPr>
        <w:ind w:firstLine="709"/>
        <w:jc w:val="both"/>
        <w:rPr>
          <w:sz w:val="24"/>
          <w:szCs w:val="24"/>
        </w:rPr>
      </w:pPr>
      <w:r w:rsidRPr="00612FA7">
        <w:rPr>
          <w:sz w:val="24"/>
          <w:szCs w:val="24"/>
        </w:rPr>
        <w:t>оборудование и установки наружного освещ</w:t>
      </w:r>
      <w:r w:rsidR="00402980" w:rsidRPr="00612FA7">
        <w:rPr>
          <w:sz w:val="24"/>
          <w:szCs w:val="24"/>
        </w:rPr>
        <w:t>ения;</w:t>
      </w:r>
    </w:p>
    <w:p w14:paraId="1DD629C5" w14:textId="77777777" w:rsidR="002158E5" w:rsidRPr="00612FA7" w:rsidRDefault="002158E5" w:rsidP="00C7325D">
      <w:pPr>
        <w:ind w:firstLine="709"/>
        <w:jc w:val="both"/>
        <w:rPr>
          <w:sz w:val="24"/>
          <w:szCs w:val="24"/>
        </w:rPr>
      </w:pPr>
      <w:r w:rsidRPr="00612FA7">
        <w:rPr>
          <w:sz w:val="24"/>
          <w:szCs w:val="24"/>
        </w:rPr>
        <w:t>размещаемые на земельном участке ограждающие устройства (ворота, калитки, шлагбаумы, в том числе автоматические, ограждения, в том</w:t>
      </w:r>
      <w:r w:rsidR="00402980" w:rsidRPr="00612FA7">
        <w:rPr>
          <w:sz w:val="24"/>
          <w:szCs w:val="24"/>
        </w:rPr>
        <w:t xml:space="preserve"> числе декоративные или заборы);</w:t>
      </w:r>
    </w:p>
    <w:p w14:paraId="3C0D3F03" w14:textId="77777777" w:rsidR="002158E5" w:rsidRPr="00612FA7" w:rsidRDefault="002158E5" w:rsidP="00C7325D">
      <w:pPr>
        <w:ind w:firstLine="709"/>
        <w:jc w:val="both"/>
        <w:rPr>
          <w:sz w:val="24"/>
          <w:szCs w:val="24"/>
        </w:rPr>
      </w:pPr>
      <w:r w:rsidRPr="00612FA7">
        <w:rPr>
          <w:sz w:val="24"/>
          <w:szCs w:val="24"/>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w:t>
      </w:r>
      <w:r w:rsidR="00EE310E" w:rsidRPr="00612FA7">
        <w:rPr>
          <w:sz w:val="24"/>
          <w:szCs w:val="24"/>
        </w:rPr>
        <w:t>те зданий, строений, сооружений;</w:t>
      </w:r>
    </w:p>
    <w:p w14:paraId="633724C3" w14:textId="77777777" w:rsidR="002158E5" w:rsidRPr="00612FA7" w:rsidRDefault="002158E5" w:rsidP="00C7325D">
      <w:pPr>
        <w:ind w:firstLine="709"/>
        <w:jc w:val="both"/>
        <w:rPr>
          <w:sz w:val="24"/>
          <w:szCs w:val="24"/>
        </w:rPr>
      </w:pPr>
      <w:r w:rsidRPr="00612FA7">
        <w:rPr>
          <w:sz w:val="24"/>
          <w:szCs w:val="24"/>
        </w:rPr>
        <w:lastRenderedPageBreak/>
        <w:t>уличное коммунально-бытовое и техническое оборудование (конструкции для сушки белья и/или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w:t>
      </w:r>
      <w:r w:rsidR="00EE310E" w:rsidRPr="00612FA7">
        <w:rPr>
          <w:sz w:val="24"/>
          <w:szCs w:val="24"/>
        </w:rPr>
        <w:t>нженерных коммуникаций и связи);</w:t>
      </w:r>
    </w:p>
    <w:p w14:paraId="558A4267" w14:textId="77777777" w:rsidR="002158E5" w:rsidRPr="00612FA7" w:rsidRDefault="002158E5" w:rsidP="00C7325D">
      <w:pPr>
        <w:ind w:firstLine="709"/>
        <w:jc w:val="both"/>
        <w:rPr>
          <w:sz w:val="24"/>
          <w:szCs w:val="24"/>
        </w:rPr>
      </w:pPr>
      <w:r w:rsidRPr="00612FA7">
        <w:rPr>
          <w:sz w:val="24"/>
          <w:szCs w:val="24"/>
        </w:rPr>
        <w:t>элементы обустройства места отвала снега (лотки для сбора воды, обваловка территории, покрытие, материал или грунт, препятствующие проника</w:t>
      </w:r>
      <w:r w:rsidR="00EE310E" w:rsidRPr="00612FA7">
        <w:rPr>
          <w:sz w:val="24"/>
          <w:szCs w:val="24"/>
        </w:rPr>
        <w:t>нию талых вод в грунтовые воды);</w:t>
      </w:r>
    </w:p>
    <w:p w14:paraId="34224309" w14:textId="77777777" w:rsidR="002158E5" w:rsidRPr="00612FA7" w:rsidRDefault="002158E5" w:rsidP="00C7325D">
      <w:pPr>
        <w:ind w:firstLine="709"/>
        <w:jc w:val="both"/>
        <w:rPr>
          <w:sz w:val="24"/>
          <w:szCs w:val="24"/>
        </w:rPr>
      </w:pPr>
      <w:r w:rsidRPr="00612FA7">
        <w:rPr>
          <w:sz w:val="24"/>
          <w:szCs w:val="24"/>
        </w:rPr>
        <w:t>элементы обустройства автостоянок.</w:t>
      </w:r>
    </w:p>
    <w:p w14:paraId="21726D0A" w14:textId="77777777" w:rsidR="002158E5" w:rsidRPr="00612FA7" w:rsidRDefault="006F2987" w:rsidP="00C7325D">
      <w:pPr>
        <w:ind w:firstLine="709"/>
        <w:jc w:val="both"/>
        <w:rPr>
          <w:sz w:val="24"/>
          <w:szCs w:val="24"/>
        </w:rPr>
      </w:pPr>
      <w:r w:rsidRPr="00612FA7">
        <w:rPr>
          <w:sz w:val="24"/>
          <w:szCs w:val="24"/>
        </w:rPr>
        <w:t>1</w:t>
      </w:r>
      <w:r w:rsidR="00665FA6" w:rsidRPr="00612FA7">
        <w:rPr>
          <w:sz w:val="24"/>
          <w:szCs w:val="24"/>
        </w:rPr>
        <w:t>1</w:t>
      </w:r>
      <w:r w:rsidR="002158E5" w:rsidRPr="00612FA7">
        <w:rPr>
          <w:sz w:val="24"/>
          <w:szCs w:val="24"/>
        </w:rPr>
        <w:t>.2.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14:paraId="3DCDD806" w14:textId="77777777" w:rsidR="002158E5" w:rsidRPr="00612FA7" w:rsidRDefault="006F2987" w:rsidP="00C7325D">
      <w:pPr>
        <w:ind w:firstLine="709"/>
        <w:jc w:val="both"/>
        <w:rPr>
          <w:sz w:val="24"/>
          <w:szCs w:val="24"/>
        </w:rPr>
      </w:pPr>
      <w:r w:rsidRPr="00612FA7">
        <w:rPr>
          <w:sz w:val="24"/>
          <w:szCs w:val="24"/>
        </w:rPr>
        <w:t>1</w:t>
      </w:r>
      <w:r w:rsidR="00665FA6" w:rsidRPr="00612FA7">
        <w:rPr>
          <w:sz w:val="24"/>
          <w:szCs w:val="24"/>
        </w:rPr>
        <w:t>1</w:t>
      </w:r>
      <w:r w:rsidR="002158E5" w:rsidRPr="00612FA7">
        <w:rPr>
          <w:sz w:val="24"/>
          <w:szCs w:val="24"/>
        </w:rPr>
        <w:t>.3. Общие требования к элементам благоустройства:</w:t>
      </w:r>
    </w:p>
    <w:p w14:paraId="1CE52B49" w14:textId="46E053E0" w:rsidR="002158E5" w:rsidRPr="00612FA7" w:rsidRDefault="002158E5" w:rsidP="00C7325D">
      <w:pPr>
        <w:ind w:firstLine="709"/>
        <w:jc w:val="both"/>
        <w:rPr>
          <w:sz w:val="24"/>
          <w:szCs w:val="24"/>
        </w:rPr>
      </w:pPr>
      <w:r w:rsidRPr="00612FA7">
        <w:rPr>
          <w:sz w:val="24"/>
          <w:szCs w:val="24"/>
        </w:rPr>
        <w:t>должны быть безопасными и установленными в соответствии с требованиям</w:t>
      </w:r>
      <w:r w:rsidR="00270F33" w:rsidRPr="00612FA7">
        <w:rPr>
          <w:sz w:val="24"/>
          <w:szCs w:val="24"/>
        </w:rPr>
        <w:t>и действующего законодательства;</w:t>
      </w:r>
    </w:p>
    <w:p w14:paraId="1EBA3F7A" w14:textId="77777777" w:rsidR="002158E5" w:rsidRPr="00612FA7" w:rsidRDefault="002158E5" w:rsidP="00C7325D">
      <w:pPr>
        <w:ind w:firstLine="709"/>
        <w:jc w:val="both"/>
        <w:rPr>
          <w:sz w:val="24"/>
          <w:szCs w:val="24"/>
        </w:rPr>
      </w:pPr>
      <w:r w:rsidRPr="00612FA7">
        <w:rPr>
          <w:sz w:val="24"/>
          <w:szCs w:val="24"/>
        </w:rPr>
        <w:t>должны содержаться в технически исправном состоянии и отве</w:t>
      </w:r>
      <w:r w:rsidR="00270F33" w:rsidRPr="00612FA7">
        <w:rPr>
          <w:sz w:val="24"/>
          <w:szCs w:val="24"/>
        </w:rPr>
        <w:t>чать функциональному назначению;</w:t>
      </w:r>
    </w:p>
    <w:p w14:paraId="6A21E862" w14:textId="77777777" w:rsidR="002158E5" w:rsidRPr="00612FA7" w:rsidRDefault="002158E5" w:rsidP="00C7325D">
      <w:pPr>
        <w:ind w:firstLine="709"/>
        <w:jc w:val="both"/>
        <w:rPr>
          <w:sz w:val="24"/>
          <w:szCs w:val="24"/>
        </w:rPr>
      </w:pPr>
      <w:r w:rsidRPr="00612FA7">
        <w:rPr>
          <w:sz w:val="24"/>
          <w:szCs w:val="24"/>
        </w:rPr>
        <w:t>должны быть чистыми, не допускается наличие ржавчины, коррозии, грязи.</w:t>
      </w:r>
    </w:p>
    <w:p w14:paraId="31DCF93B" w14:textId="77777777" w:rsidR="002158E5" w:rsidRPr="00612FA7" w:rsidRDefault="006F2987" w:rsidP="00C7325D">
      <w:pPr>
        <w:ind w:firstLine="709"/>
        <w:jc w:val="both"/>
        <w:rPr>
          <w:sz w:val="24"/>
          <w:szCs w:val="24"/>
        </w:rPr>
      </w:pPr>
      <w:r w:rsidRPr="00612FA7">
        <w:rPr>
          <w:sz w:val="24"/>
          <w:szCs w:val="24"/>
        </w:rPr>
        <w:t>1</w:t>
      </w:r>
      <w:r w:rsidR="00665FA6" w:rsidRPr="00612FA7">
        <w:rPr>
          <w:sz w:val="24"/>
          <w:szCs w:val="24"/>
        </w:rPr>
        <w:t>1</w:t>
      </w:r>
      <w:r w:rsidR="002158E5" w:rsidRPr="00612FA7">
        <w:rPr>
          <w:sz w:val="24"/>
          <w:szCs w:val="24"/>
        </w:rPr>
        <w:t>.4. Особенности проектирования, размещения и содержания отдельных элементов благоустройства:</w:t>
      </w:r>
    </w:p>
    <w:p w14:paraId="0552090E" w14:textId="77777777" w:rsidR="002158E5" w:rsidRPr="00612FA7" w:rsidRDefault="006F2987" w:rsidP="00C7325D">
      <w:pPr>
        <w:ind w:firstLine="709"/>
        <w:jc w:val="both"/>
        <w:rPr>
          <w:sz w:val="24"/>
          <w:szCs w:val="24"/>
        </w:rPr>
      </w:pPr>
      <w:r w:rsidRPr="00612FA7">
        <w:rPr>
          <w:sz w:val="24"/>
          <w:szCs w:val="24"/>
        </w:rPr>
        <w:t>1</w:t>
      </w:r>
      <w:r w:rsidR="00665FA6" w:rsidRPr="00612FA7">
        <w:rPr>
          <w:sz w:val="24"/>
          <w:szCs w:val="24"/>
        </w:rPr>
        <w:t>1</w:t>
      </w:r>
      <w:r w:rsidR="00835E25" w:rsidRPr="00612FA7">
        <w:rPr>
          <w:sz w:val="24"/>
          <w:szCs w:val="24"/>
        </w:rPr>
        <w:t xml:space="preserve">.4.1. </w:t>
      </w:r>
      <w:r w:rsidR="002158E5" w:rsidRPr="00612FA7">
        <w:rPr>
          <w:sz w:val="24"/>
          <w:szCs w:val="24"/>
        </w:rPr>
        <w:t>требования к элементам благоустройства автостоянок:</w:t>
      </w:r>
    </w:p>
    <w:p w14:paraId="37320F8A" w14:textId="77777777" w:rsidR="002158E5" w:rsidRPr="00612FA7" w:rsidRDefault="002158E5" w:rsidP="00C7325D">
      <w:pPr>
        <w:ind w:firstLine="709"/>
        <w:jc w:val="both"/>
        <w:rPr>
          <w:sz w:val="24"/>
          <w:szCs w:val="24"/>
        </w:rPr>
      </w:pPr>
      <w:r w:rsidRPr="00612FA7">
        <w:rPr>
          <w:sz w:val="24"/>
          <w:szCs w:val="24"/>
        </w:rPr>
        <w:t>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машино-мест), осветительное и информационное оборудование, пост охраны, место (площадка) для накопления отходов, санитарный узел;</w:t>
      </w:r>
    </w:p>
    <w:p w14:paraId="168AF67B" w14:textId="77777777" w:rsidR="002158E5" w:rsidRPr="00612FA7" w:rsidRDefault="002158E5" w:rsidP="00C7325D">
      <w:pPr>
        <w:ind w:firstLine="709"/>
        <w:jc w:val="both"/>
        <w:rPr>
          <w:sz w:val="24"/>
          <w:szCs w:val="24"/>
        </w:rPr>
      </w:pPr>
      <w:r w:rsidRPr="00612FA7">
        <w:rPr>
          <w:sz w:val="24"/>
          <w:szCs w:val="24"/>
        </w:rPr>
        <w:t>разделительные элементы (разметка машино-мест) на автостоянках должны быть выполнены в виде белых полос и (или) озелененных полос (газонов);</w:t>
      </w:r>
    </w:p>
    <w:p w14:paraId="6C1E7BE3" w14:textId="77777777" w:rsidR="002158E5" w:rsidRPr="00612FA7" w:rsidRDefault="002158E5" w:rsidP="00C7325D">
      <w:pPr>
        <w:ind w:firstLine="709"/>
        <w:jc w:val="both"/>
        <w:rPr>
          <w:sz w:val="24"/>
          <w:szCs w:val="24"/>
        </w:rPr>
      </w:pPr>
      <w:r w:rsidRPr="00612FA7">
        <w:rPr>
          <w:sz w:val="24"/>
          <w:szCs w:val="24"/>
        </w:rPr>
        <w:t>ограждение территории автостоянки должно быть выполнено из временных декоративных конструкций из негорючих материалов;</w:t>
      </w:r>
    </w:p>
    <w:p w14:paraId="68839DF0" w14:textId="77777777" w:rsidR="002158E5" w:rsidRPr="00612FA7" w:rsidRDefault="002158E5" w:rsidP="00C7325D">
      <w:pPr>
        <w:ind w:firstLine="709"/>
        <w:jc w:val="both"/>
        <w:rPr>
          <w:sz w:val="24"/>
          <w:szCs w:val="24"/>
        </w:rPr>
      </w:pPr>
      <w:r w:rsidRPr="00612FA7">
        <w:rPr>
          <w:sz w:val="24"/>
          <w:szCs w:val="24"/>
        </w:rPr>
        <w:t>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14:paraId="1C4EDE60" w14:textId="77777777" w:rsidR="002158E5" w:rsidRPr="00612FA7" w:rsidRDefault="006F2987" w:rsidP="00C7325D">
      <w:pPr>
        <w:ind w:firstLine="709"/>
        <w:jc w:val="both"/>
        <w:rPr>
          <w:sz w:val="24"/>
          <w:szCs w:val="24"/>
        </w:rPr>
      </w:pPr>
      <w:r w:rsidRPr="00612FA7">
        <w:rPr>
          <w:sz w:val="24"/>
          <w:szCs w:val="24"/>
        </w:rPr>
        <w:t>1</w:t>
      </w:r>
      <w:r w:rsidR="00665FA6" w:rsidRPr="00612FA7">
        <w:rPr>
          <w:sz w:val="24"/>
          <w:szCs w:val="24"/>
        </w:rPr>
        <w:t>1</w:t>
      </w:r>
      <w:r w:rsidR="00835E25" w:rsidRPr="00612FA7">
        <w:rPr>
          <w:sz w:val="24"/>
          <w:szCs w:val="24"/>
        </w:rPr>
        <w:t xml:space="preserve">.4.2. </w:t>
      </w:r>
      <w:r w:rsidR="002158E5" w:rsidRPr="00612FA7">
        <w:rPr>
          <w:sz w:val="24"/>
          <w:szCs w:val="24"/>
        </w:rPr>
        <w:t>требования к ограждениям (заборам):</w:t>
      </w:r>
    </w:p>
    <w:p w14:paraId="18B5C8B7" w14:textId="77777777" w:rsidR="002158E5" w:rsidRPr="00612FA7" w:rsidRDefault="002158E5" w:rsidP="00C7325D">
      <w:pPr>
        <w:ind w:firstLine="709"/>
        <w:jc w:val="both"/>
        <w:rPr>
          <w:sz w:val="24"/>
          <w:szCs w:val="24"/>
        </w:rPr>
      </w:pPr>
      <w:r w:rsidRPr="00612FA7">
        <w:rPr>
          <w:sz w:val="24"/>
          <w:szCs w:val="24"/>
        </w:rPr>
        <w:t>при проектировании ограждения должны быть выполнены следующие требования:</w:t>
      </w:r>
    </w:p>
    <w:p w14:paraId="10E1E508" w14:textId="77777777" w:rsidR="002158E5" w:rsidRPr="00612FA7" w:rsidRDefault="002158E5" w:rsidP="00C7325D">
      <w:pPr>
        <w:ind w:firstLine="709"/>
        <w:jc w:val="both"/>
        <w:rPr>
          <w:sz w:val="24"/>
          <w:szCs w:val="24"/>
        </w:rPr>
      </w:pPr>
      <w:r w:rsidRPr="00612FA7">
        <w:rPr>
          <w:sz w:val="24"/>
          <w:szCs w:val="24"/>
        </w:rPr>
        <w:t>расположение ограждения - в границах пред</w:t>
      </w:r>
      <w:r w:rsidR="00344310" w:rsidRPr="00612FA7">
        <w:rPr>
          <w:sz w:val="24"/>
          <w:szCs w:val="24"/>
        </w:rPr>
        <w:t>оставленного земельного участка;</w:t>
      </w:r>
    </w:p>
    <w:p w14:paraId="451C217F" w14:textId="77777777" w:rsidR="002158E5" w:rsidRPr="00612FA7" w:rsidRDefault="00344310" w:rsidP="00C7325D">
      <w:pPr>
        <w:ind w:firstLine="709"/>
        <w:jc w:val="both"/>
        <w:rPr>
          <w:sz w:val="24"/>
          <w:szCs w:val="24"/>
        </w:rPr>
      </w:pPr>
      <w:r w:rsidRPr="00612FA7">
        <w:rPr>
          <w:sz w:val="24"/>
          <w:szCs w:val="24"/>
        </w:rPr>
        <w:t>высотой не более 2,2 м;</w:t>
      </w:r>
    </w:p>
    <w:p w14:paraId="633DEAD0" w14:textId="77777777" w:rsidR="002158E5" w:rsidRPr="00612FA7" w:rsidRDefault="002158E5" w:rsidP="00C7325D">
      <w:pPr>
        <w:ind w:firstLine="709"/>
        <w:jc w:val="both"/>
        <w:rPr>
          <w:sz w:val="24"/>
          <w:szCs w:val="24"/>
        </w:rPr>
      </w:pPr>
      <w:r w:rsidRPr="00612FA7">
        <w:rPr>
          <w:sz w:val="24"/>
          <w:szCs w:val="24"/>
        </w:rPr>
        <w:t>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w:t>
      </w:r>
      <w:r w:rsidR="00F85A77" w:rsidRPr="00612FA7">
        <w:rPr>
          <w:sz w:val="24"/>
          <w:szCs w:val="24"/>
        </w:rPr>
        <w:t>е установлены законодательством;</w:t>
      </w:r>
    </w:p>
    <w:p w14:paraId="59661A0F" w14:textId="77777777" w:rsidR="002158E5" w:rsidRPr="00612FA7" w:rsidRDefault="002158E5" w:rsidP="00C7325D">
      <w:pPr>
        <w:ind w:firstLine="709"/>
        <w:jc w:val="both"/>
        <w:rPr>
          <w:sz w:val="24"/>
          <w:szCs w:val="24"/>
        </w:rPr>
      </w:pPr>
      <w:r w:rsidRPr="00612FA7">
        <w:rPr>
          <w:sz w:val="24"/>
          <w:szCs w:val="24"/>
        </w:rPr>
        <w:t>основание ограждений (при наличии) должно быть выполнено из камня ил</w:t>
      </w:r>
      <w:r w:rsidR="00F85A77" w:rsidRPr="00612FA7">
        <w:rPr>
          <w:sz w:val="24"/>
          <w:szCs w:val="24"/>
        </w:rPr>
        <w:t>и бетона высотой не более 0,3 м;</w:t>
      </w:r>
    </w:p>
    <w:p w14:paraId="3D028BE3" w14:textId="77777777" w:rsidR="002158E5" w:rsidRPr="00612FA7" w:rsidRDefault="002158E5" w:rsidP="00C7325D">
      <w:pPr>
        <w:ind w:firstLine="709"/>
        <w:jc w:val="both"/>
        <w:rPr>
          <w:sz w:val="24"/>
          <w:szCs w:val="24"/>
        </w:rPr>
      </w:pPr>
      <w:r w:rsidRPr="00612FA7">
        <w:rPr>
          <w:sz w:val="24"/>
          <w:szCs w:val="24"/>
        </w:rPr>
        <w:t>допускается использовать в виде ограждений живую изгородь.</w:t>
      </w:r>
    </w:p>
    <w:p w14:paraId="25BD6686" w14:textId="77777777" w:rsidR="002158E5" w:rsidRPr="00612FA7" w:rsidRDefault="002158E5" w:rsidP="00C7325D">
      <w:pPr>
        <w:ind w:firstLine="709"/>
        <w:jc w:val="both"/>
        <w:rPr>
          <w:sz w:val="24"/>
          <w:szCs w:val="24"/>
        </w:rPr>
      </w:pPr>
      <w:r w:rsidRPr="00612FA7">
        <w:rPr>
          <w:sz w:val="24"/>
          <w:szCs w:val="24"/>
        </w:rPr>
        <w:t>Запрещается устанавливать ограждения:</w:t>
      </w:r>
    </w:p>
    <w:p w14:paraId="6E12DB19" w14:textId="77777777" w:rsidR="002158E5" w:rsidRPr="00612FA7" w:rsidRDefault="002158E5" w:rsidP="00C7325D">
      <w:pPr>
        <w:ind w:firstLine="709"/>
        <w:jc w:val="both"/>
        <w:rPr>
          <w:sz w:val="24"/>
          <w:szCs w:val="24"/>
        </w:rPr>
      </w:pPr>
      <w:r w:rsidRPr="00612FA7">
        <w:rPr>
          <w:sz w:val="24"/>
          <w:szCs w:val="24"/>
        </w:rPr>
        <w:t>в нарушение требований пожарной безопасности по обеспечению проезда к объектам, расположенным на земельном учас</w:t>
      </w:r>
      <w:r w:rsidR="00F85A77" w:rsidRPr="00612FA7">
        <w:rPr>
          <w:sz w:val="24"/>
          <w:szCs w:val="24"/>
        </w:rPr>
        <w:t>тке или прилегающих территориях;</w:t>
      </w:r>
    </w:p>
    <w:p w14:paraId="646C45AA" w14:textId="77777777" w:rsidR="002158E5" w:rsidRPr="00612FA7" w:rsidRDefault="002158E5" w:rsidP="00C7325D">
      <w:pPr>
        <w:ind w:firstLine="709"/>
        <w:jc w:val="both"/>
        <w:rPr>
          <w:sz w:val="24"/>
          <w:szCs w:val="24"/>
        </w:rPr>
      </w:pPr>
      <w:r w:rsidRPr="00612FA7">
        <w:rPr>
          <w:sz w:val="24"/>
          <w:szCs w:val="24"/>
        </w:rPr>
        <w:t xml:space="preserve">в местах, обеспечивающих проход пешеходов и проезд транспорта </w:t>
      </w:r>
      <w:r w:rsidR="0074787D" w:rsidRPr="00612FA7">
        <w:rPr>
          <w:sz w:val="24"/>
          <w:szCs w:val="24"/>
        </w:rPr>
        <w:br/>
      </w:r>
      <w:r w:rsidRPr="00612FA7">
        <w:rPr>
          <w:sz w:val="24"/>
          <w:szCs w:val="24"/>
        </w:rPr>
        <w:t>к территории общего пользования или к объектам, расположенным на прилегающих территориях, в том числе на основании сервитута;</w:t>
      </w:r>
    </w:p>
    <w:p w14:paraId="28B98711" w14:textId="77777777" w:rsidR="002158E5" w:rsidRPr="00612FA7" w:rsidRDefault="006F2987" w:rsidP="00C7325D">
      <w:pPr>
        <w:ind w:firstLine="709"/>
        <w:jc w:val="both"/>
        <w:rPr>
          <w:sz w:val="24"/>
          <w:szCs w:val="24"/>
        </w:rPr>
      </w:pPr>
      <w:r w:rsidRPr="00612FA7">
        <w:rPr>
          <w:sz w:val="24"/>
          <w:szCs w:val="24"/>
        </w:rPr>
        <w:t>1</w:t>
      </w:r>
      <w:r w:rsidR="00665FA6" w:rsidRPr="00612FA7">
        <w:rPr>
          <w:sz w:val="24"/>
          <w:szCs w:val="24"/>
        </w:rPr>
        <w:t>1</w:t>
      </w:r>
      <w:r w:rsidR="00835E25" w:rsidRPr="00612FA7">
        <w:rPr>
          <w:sz w:val="24"/>
          <w:szCs w:val="24"/>
        </w:rPr>
        <w:t>.4.3.</w:t>
      </w:r>
      <w:r w:rsidR="002158E5" w:rsidRPr="00612FA7">
        <w:rPr>
          <w:sz w:val="24"/>
          <w:szCs w:val="24"/>
        </w:rPr>
        <w:t xml:space="preserve"> требования к содержанию ограждений:</w:t>
      </w:r>
    </w:p>
    <w:p w14:paraId="707F57C3" w14:textId="77777777" w:rsidR="002158E5" w:rsidRPr="00612FA7" w:rsidRDefault="002158E5" w:rsidP="00C7325D">
      <w:pPr>
        <w:ind w:firstLine="709"/>
        <w:jc w:val="both"/>
        <w:rPr>
          <w:sz w:val="24"/>
          <w:szCs w:val="24"/>
        </w:rPr>
      </w:pPr>
      <w:r w:rsidRPr="00612FA7">
        <w:rPr>
          <w:sz w:val="24"/>
          <w:szCs w:val="24"/>
        </w:rPr>
        <w:t>металлические элементы огра</w:t>
      </w:r>
      <w:r w:rsidR="0074787D" w:rsidRPr="00612FA7">
        <w:rPr>
          <w:sz w:val="24"/>
          <w:szCs w:val="24"/>
        </w:rPr>
        <w:t>ждения не должны иметь коррозии;</w:t>
      </w:r>
    </w:p>
    <w:p w14:paraId="6056C3B5" w14:textId="77777777" w:rsidR="002158E5" w:rsidRPr="00612FA7" w:rsidRDefault="002158E5" w:rsidP="00C7325D">
      <w:pPr>
        <w:ind w:firstLine="709"/>
        <w:jc w:val="both"/>
        <w:rPr>
          <w:sz w:val="24"/>
          <w:szCs w:val="24"/>
        </w:rPr>
      </w:pPr>
      <w:r w:rsidRPr="00612FA7">
        <w:rPr>
          <w:sz w:val="24"/>
          <w:szCs w:val="24"/>
        </w:rPr>
        <w:lastRenderedPageBreak/>
        <w:t>сплошные ограждения (заборы) должны быть чистыми, без повреждений, ограждения, расположенные в зоне жилой застройки</w:t>
      </w:r>
      <w:r w:rsidR="0074787D" w:rsidRPr="00612FA7">
        <w:rPr>
          <w:sz w:val="24"/>
          <w:szCs w:val="24"/>
        </w:rPr>
        <w:t>,</w:t>
      </w:r>
      <w:r w:rsidRPr="00612FA7">
        <w:rPr>
          <w:sz w:val="24"/>
          <w:szCs w:val="24"/>
        </w:rPr>
        <w:t xml:space="preserve"> допускается окрашивать контрастным рисунком;</w:t>
      </w:r>
    </w:p>
    <w:p w14:paraId="7B9ED7EF" w14:textId="77777777" w:rsidR="002158E5" w:rsidRPr="00612FA7" w:rsidRDefault="006F2987" w:rsidP="00C7325D">
      <w:pPr>
        <w:ind w:firstLine="709"/>
        <w:jc w:val="both"/>
        <w:rPr>
          <w:sz w:val="24"/>
          <w:szCs w:val="24"/>
        </w:rPr>
      </w:pPr>
      <w:r w:rsidRPr="00612FA7">
        <w:rPr>
          <w:sz w:val="24"/>
          <w:szCs w:val="24"/>
        </w:rPr>
        <w:t>1</w:t>
      </w:r>
      <w:r w:rsidR="00665FA6" w:rsidRPr="00612FA7">
        <w:rPr>
          <w:sz w:val="24"/>
          <w:szCs w:val="24"/>
        </w:rPr>
        <w:t>1</w:t>
      </w:r>
      <w:r w:rsidR="002158E5" w:rsidRPr="00612FA7">
        <w:rPr>
          <w:sz w:val="24"/>
          <w:szCs w:val="24"/>
        </w:rPr>
        <w:t>.4.</w:t>
      </w:r>
      <w:r w:rsidR="0057443D" w:rsidRPr="00612FA7">
        <w:rPr>
          <w:sz w:val="24"/>
          <w:szCs w:val="24"/>
        </w:rPr>
        <w:t>4</w:t>
      </w:r>
      <w:r w:rsidR="002158E5" w:rsidRPr="00612FA7">
        <w:rPr>
          <w:sz w:val="24"/>
          <w:szCs w:val="24"/>
        </w:rPr>
        <w:t>. требования к элементам благоустройства придомовой территории многоквартирного дома:</w:t>
      </w:r>
    </w:p>
    <w:p w14:paraId="17CEDC38" w14:textId="77777777" w:rsidR="002158E5" w:rsidRPr="00612FA7" w:rsidRDefault="002158E5" w:rsidP="00C7325D">
      <w:pPr>
        <w:ind w:firstLine="709"/>
        <w:jc w:val="both"/>
        <w:rPr>
          <w:sz w:val="24"/>
          <w:szCs w:val="24"/>
        </w:rPr>
      </w:pPr>
      <w:r w:rsidRPr="00612FA7">
        <w:rPr>
          <w:sz w:val="24"/>
          <w:szCs w:val="24"/>
        </w:rPr>
        <w:t>пешеходная дорожка к детским игровым и спортивным площадкам, хозяйственно-бытовым площадкам, местам (площадкам) накопления отходов, должна быть в твердом покрытии шириной от 0,75 до 1,5 м;</w:t>
      </w:r>
    </w:p>
    <w:p w14:paraId="75E31580" w14:textId="26FE96C9" w:rsidR="002158E5" w:rsidRPr="00612FA7" w:rsidRDefault="002158E5" w:rsidP="00C7325D">
      <w:pPr>
        <w:ind w:firstLine="709"/>
        <w:jc w:val="both"/>
        <w:rPr>
          <w:sz w:val="24"/>
          <w:szCs w:val="24"/>
        </w:rPr>
      </w:pPr>
      <w:r w:rsidRPr="00612FA7">
        <w:rPr>
          <w:sz w:val="24"/>
          <w:szCs w:val="24"/>
        </w:rPr>
        <w:t>проезд вдоль дома должен быть шириной не менее 2,5 м в покрытии из асфальта или плитки с учетом возможности зимней и летней механизированной уборки;</w:t>
      </w:r>
    </w:p>
    <w:p w14:paraId="23BCC271" w14:textId="77777777" w:rsidR="002158E5" w:rsidRPr="00612FA7" w:rsidRDefault="002158E5" w:rsidP="00C7325D">
      <w:pPr>
        <w:ind w:firstLine="709"/>
        <w:jc w:val="both"/>
        <w:rPr>
          <w:sz w:val="24"/>
          <w:szCs w:val="24"/>
        </w:rPr>
      </w:pPr>
      <w:r w:rsidRPr="00612FA7">
        <w:rPr>
          <w:sz w:val="24"/>
          <w:szCs w:val="24"/>
        </w:rPr>
        <w:t>урна должна быть размещена у каждого подъезда;</w:t>
      </w:r>
    </w:p>
    <w:p w14:paraId="1B7C351B" w14:textId="77777777" w:rsidR="002158E5" w:rsidRPr="00612FA7" w:rsidRDefault="002158E5" w:rsidP="00C7325D">
      <w:pPr>
        <w:ind w:firstLine="709"/>
        <w:jc w:val="both"/>
        <w:rPr>
          <w:sz w:val="24"/>
          <w:szCs w:val="24"/>
        </w:rPr>
      </w:pPr>
      <w:r w:rsidRPr="00612FA7">
        <w:rPr>
          <w:sz w:val="24"/>
          <w:szCs w:val="24"/>
        </w:rPr>
        <w:t>на хозяйственно-бытовых площадках размещаются конструкции для сушки белья и/или для чистки ковров.</w:t>
      </w:r>
    </w:p>
    <w:p w14:paraId="070E0E4D" w14:textId="77777777" w:rsidR="002158E5" w:rsidRPr="00612FA7" w:rsidRDefault="002158E5" w:rsidP="00C7325D">
      <w:pPr>
        <w:ind w:firstLine="709"/>
        <w:jc w:val="both"/>
        <w:rPr>
          <w:sz w:val="24"/>
          <w:szCs w:val="24"/>
        </w:rPr>
      </w:pPr>
      <w:r w:rsidRPr="00612FA7">
        <w:rPr>
          <w:sz w:val="24"/>
          <w:szCs w:val="24"/>
        </w:rPr>
        <w:t>Вход на площадку организовывается с пешеходной дорожки или тропинок.</w:t>
      </w:r>
    </w:p>
    <w:p w14:paraId="41474A02" w14:textId="77777777" w:rsidR="002158E5" w:rsidRPr="00612FA7" w:rsidRDefault="002158E5" w:rsidP="00C7325D">
      <w:pPr>
        <w:ind w:firstLine="709"/>
        <w:jc w:val="both"/>
        <w:rPr>
          <w:sz w:val="24"/>
          <w:szCs w:val="24"/>
        </w:rPr>
      </w:pPr>
      <w:r w:rsidRPr="00612FA7">
        <w:rPr>
          <w:sz w:val="24"/>
          <w:szCs w:val="24"/>
        </w:rPr>
        <w:t>Площадка должна иметь твердое основание. Крепить веревки для сушки белья к деревьям запрещается.</w:t>
      </w:r>
    </w:p>
    <w:p w14:paraId="66EF04BE" w14:textId="77777777" w:rsidR="002158E5" w:rsidRPr="00612FA7" w:rsidRDefault="002158E5" w:rsidP="00C7325D">
      <w:pPr>
        <w:ind w:firstLine="709"/>
        <w:jc w:val="both"/>
        <w:rPr>
          <w:sz w:val="24"/>
          <w:szCs w:val="24"/>
        </w:rPr>
      </w:pPr>
      <w:r w:rsidRPr="00612FA7">
        <w:rPr>
          <w:sz w:val="24"/>
          <w:szCs w:val="24"/>
        </w:rPr>
        <w:t>Расстояние от хозяйственно-бытовой площадки до окон жилых домов должно составлять не менее 20 м;</w:t>
      </w:r>
    </w:p>
    <w:p w14:paraId="7A95DAF1" w14:textId="77777777" w:rsidR="002158E5" w:rsidRPr="00612FA7" w:rsidRDefault="002158E5" w:rsidP="00C7325D">
      <w:pPr>
        <w:ind w:firstLine="709"/>
        <w:jc w:val="both"/>
        <w:rPr>
          <w:sz w:val="24"/>
          <w:szCs w:val="24"/>
        </w:rPr>
      </w:pPr>
      <w:r w:rsidRPr="00612FA7">
        <w:rPr>
          <w:sz w:val="24"/>
          <w:szCs w:val="24"/>
        </w:rPr>
        <w:t>все участки с открытым грунтом должны быть озеленены (созданы газоны и (или) цветники, высажены зеленые насаждения);</w:t>
      </w:r>
    </w:p>
    <w:p w14:paraId="61FD3B4C" w14:textId="77777777" w:rsidR="002158E5" w:rsidRPr="00612FA7" w:rsidRDefault="006F2987" w:rsidP="00C7325D">
      <w:pPr>
        <w:ind w:firstLine="709"/>
        <w:jc w:val="both"/>
        <w:rPr>
          <w:sz w:val="24"/>
          <w:szCs w:val="24"/>
        </w:rPr>
      </w:pPr>
      <w:r w:rsidRPr="00612FA7">
        <w:rPr>
          <w:sz w:val="24"/>
          <w:szCs w:val="24"/>
        </w:rPr>
        <w:t>1</w:t>
      </w:r>
      <w:r w:rsidR="00665FA6" w:rsidRPr="00612FA7">
        <w:rPr>
          <w:sz w:val="24"/>
          <w:szCs w:val="24"/>
        </w:rPr>
        <w:t>1</w:t>
      </w:r>
      <w:r w:rsidR="0057443D" w:rsidRPr="00612FA7">
        <w:rPr>
          <w:sz w:val="24"/>
          <w:szCs w:val="24"/>
        </w:rPr>
        <w:t>.4.</w:t>
      </w:r>
      <w:r w:rsidR="00023F71" w:rsidRPr="00612FA7">
        <w:rPr>
          <w:sz w:val="24"/>
          <w:szCs w:val="24"/>
        </w:rPr>
        <w:t>5</w:t>
      </w:r>
      <w:r w:rsidR="0057443D" w:rsidRPr="00612FA7">
        <w:rPr>
          <w:sz w:val="24"/>
          <w:szCs w:val="24"/>
        </w:rPr>
        <w:t xml:space="preserve">. </w:t>
      </w:r>
      <w:r w:rsidR="002158E5" w:rsidRPr="00612FA7">
        <w:rPr>
          <w:sz w:val="24"/>
          <w:szCs w:val="24"/>
        </w:rPr>
        <w:t>требования к содержанию элементов благоустройства:</w:t>
      </w:r>
    </w:p>
    <w:p w14:paraId="4AD8B43E" w14:textId="77777777" w:rsidR="002158E5" w:rsidRPr="00612FA7" w:rsidRDefault="00475D55" w:rsidP="00C7325D">
      <w:pPr>
        <w:ind w:firstLine="709"/>
        <w:jc w:val="both"/>
        <w:rPr>
          <w:sz w:val="24"/>
          <w:szCs w:val="24"/>
        </w:rPr>
      </w:pPr>
      <w:r w:rsidRPr="00612FA7">
        <w:rPr>
          <w:sz w:val="24"/>
          <w:szCs w:val="24"/>
        </w:rPr>
        <w:t>П</w:t>
      </w:r>
      <w:r w:rsidR="002158E5" w:rsidRPr="00612FA7">
        <w:rPr>
          <w:sz w:val="24"/>
          <w:szCs w:val="24"/>
        </w:rPr>
        <w:t>окрытие</w:t>
      </w:r>
      <w:r w:rsidRPr="00612FA7">
        <w:rPr>
          <w:sz w:val="24"/>
          <w:szCs w:val="24"/>
        </w:rPr>
        <w:t xml:space="preserve"> </w:t>
      </w:r>
      <w:r w:rsidR="002158E5" w:rsidRPr="00612FA7">
        <w:rPr>
          <w:sz w:val="24"/>
          <w:szCs w:val="24"/>
        </w:rPr>
        <w:t>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14:paraId="76877BFF" w14:textId="77777777" w:rsidR="002158E5" w:rsidRPr="00612FA7" w:rsidRDefault="006F2987" w:rsidP="00C7325D">
      <w:pPr>
        <w:ind w:firstLine="709"/>
        <w:jc w:val="both"/>
        <w:rPr>
          <w:sz w:val="24"/>
          <w:szCs w:val="24"/>
        </w:rPr>
      </w:pPr>
      <w:bookmarkStart w:id="0" w:name="P507"/>
      <w:bookmarkEnd w:id="0"/>
      <w:r w:rsidRPr="00612FA7">
        <w:rPr>
          <w:sz w:val="24"/>
          <w:szCs w:val="24"/>
        </w:rPr>
        <w:t>1</w:t>
      </w:r>
      <w:r w:rsidR="00665FA6" w:rsidRPr="00612FA7">
        <w:rPr>
          <w:sz w:val="24"/>
          <w:szCs w:val="24"/>
        </w:rPr>
        <w:t>1</w:t>
      </w:r>
      <w:r w:rsidR="002158E5" w:rsidRPr="00612FA7">
        <w:rPr>
          <w:sz w:val="24"/>
          <w:szCs w:val="24"/>
        </w:rPr>
        <w:t>.4.</w:t>
      </w:r>
      <w:r w:rsidR="00023F71" w:rsidRPr="00612FA7">
        <w:rPr>
          <w:sz w:val="24"/>
          <w:szCs w:val="24"/>
        </w:rPr>
        <w:t>6</w:t>
      </w:r>
      <w:r w:rsidR="002158E5" w:rsidRPr="00612FA7">
        <w:rPr>
          <w:sz w:val="24"/>
          <w:szCs w:val="24"/>
        </w:rPr>
        <w:t xml:space="preserve">. требования к </w:t>
      </w:r>
      <w:r w:rsidR="007E3A79" w:rsidRPr="00612FA7">
        <w:rPr>
          <w:sz w:val="24"/>
          <w:szCs w:val="24"/>
        </w:rPr>
        <w:t>н</w:t>
      </w:r>
      <w:r w:rsidR="002158E5" w:rsidRPr="00612FA7">
        <w:rPr>
          <w:sz w:val="24"/>
          <w:szCs w:val="24"/>
        </w:rPr>
        <w:t xml:space="preserve">естационарным </w:t>
      </w:r>
      <w:r w:rsidR="00465673" w:rsidRPr="00612FA7">
        <w:rPr>
          <w:sz w:val="24"/>
          <w:szCs w:val="24"/>
        </w:rPr>
        <w:t>объектам</w:t>
      </w:r>
      <w:r w:rsidR="00475D55" w:rsidRPr="00612FA7">
        <w:rPr>
          <w:sz w:val="24"/>
          <w:szCs w:val="24"/>
        </w:rPr>
        <w:t xml:space="preserve"> (</w:t>
      </w:r>
      <w:r w:rsidR="00465673" w:rsidRPr="00612FA7">
        <w:rPr>
          <w:sz w:val="24"/>
          <w:szCs w:val="24"/>
        </w:rPr>
        <w:t>в том числе павильонам, киоскам, лоткам, палаткам, торговым автоматам (вендинговым автоматам) по продаже питьевой воды, передвижным нестационарным торговым объектам (автолавкам, автомагазинам, фудтракам, сезонным (летним) кафе</w:t>
      </w:r>
      <w:r w:rsidR="00475D55" w:rsidRPr="00612FA7">
        <w:rPr>
          <w:sz w:val="24"/>
          <w:szCs w:val="24"/>
        </w:rPr>
        <w:t>):</w:t>
      </w:r>
    </w:p>
    <w:p w14:paraId="46ACDECC" w14:textId="77777777" w:rsidR="002158E5" w:rsidRPr="00612FA7" w:rsidRDefault="0057443D" w:rsidP="00C7325D">
      <w:pPr>
        <w:ind w:firstLine="709"/>
        <w:jc w:val="both"/>
        <w:rPr>
          <w:sz w:val="24"/>
          <w:szCs w:val="24"/>
        </w:rPr>
      </w:pPr>
      <w:r w:rsidRPr="00612FA7">
        <w:rPr>
          <w:sz w:val="24"/>
          <w:szCs w:val="24"/>
        </w:rPr>
        <w:t>п</w:t>
      </w:r>
      <w:r w:rsidR="002158E5" w:rsidRPr="00612FA7">
        <w:rPr>
          <w:sz w:val="24"/>
          <w:szCs w:val="24"/>
        </w:rPr>
        <w:t xml:space="preserve">роектирование </w:t>
      </w:r>
      <w:r w:rsidR="007E3A79" w:rsidRPr="00612FA7">
        <w:rPr>
          <w:sz w:val="24"/>
          <w:szCs w:val="24"/>
        </w:rPr>
        <w:t>н</w:t>
      </w:r>
      <w:r w:rsidR="002158E5" w:rsidRPr="00612FA7">
        <w:rPr>
          <w:sz w:val="24"/>
          <w:szCs w:val="24"/>
        </w:rPr>
        <w:t>е</w:t>
      </w:r>
      <w:r w:rsidR="00465673" w:rsidRPr="00612FA7">
        <w:rPr>
          <w:sz w:val="24"/>
          <w:szCs w:val="24"/>
        </w:rPr>
        <w:t xml:space="preserve">стационарных объектов осуществляется </w:t>
      </w:r>
      <w:r w:rsidR="002158E5" w:rsidRPr="00612FA7">
        <w:rPr>
          <w:sz w:val="24"/>
          <w:szCs w:val="24"/>
        </w:rPr>
        <w:t xml:space="preserve">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w:t>
      </w:r>
      <w:r w:rsidR="00C44F7E" w:rsidRPr="00612FA7">
        <w:rPr>
          <w:sz w:val="24"/>
          <w:szCs w:val="24"/>
        </w:rPr>
        <w:t>Александровского мунципального</w:t>
      </w:r>
      <w:r w:rsidR="002158E5" w:rsidRPr="00612FA7">
        <w:rPr>
          <w:sz w:val="24"/>
          <w:szCs w:val="24"/>
        </w:rPr>
        <w:t xml:space="preserve"> округа,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некапитальных строений, сооружений, установленных настоящим подпунктом и </w:t>
      </w:r>
      <w:hyperlink w:anchor="P511" w:history="1">
        <w:r w:rsidRPr="00612FA7">
          <w:rPr>
            <w:rStyle w:val="ae"/>
            <w:color w:val="auto"/>
            <w:sz w:val="24"/>
            <w:szCs w:val="24"/>
            <w:u w:val="none"/>
          </w:rPr>
          <w:t xml:space="preserve">подпунктом </w:t>
        </w:r>
        <w:r w:rsidR="006F2987" w:rsidRPr="00612FA7">
          <w:rPr>
            <w:rStyle w:val="ae"/>
            <w:color w:val="auto"/>
            <w:sz w:val="24"/>
            <w:szCs w:val="24"/>
            <w:u w:val="none"/>
          </w:rPr>
          <w:t>1</w:t>
        </w:r>
        <w:r w:rsidR="00770E66" w:rsidRPr="00612FA7">
          <w:rPr>
            <w:rStyle w:val="ae"/>
            <w:color w:val="auto"/>
            <w:sz w:val="24"/>
            <w:szCs w:val="24"/>
            <w:u w:val="none"/>
          </w:rPr>
          <w:t>1</w:t>
        </w:r>
        <w:r w:rsidRPr="00612FA7">
          <w:rPr>
            <w:rStyle w:val="ae"/>
            <w:color w:val="auto"/>
            <w:sz w:val="24"/>
            <w:szCs w:val="24"/>
            <w:u w:val="none"/>
          </w:rPr>
          <w:t>.4</w:t>
        </w:r>
        <w:r w:rsidR="002158E5" w:rsidRPr="00612FA7">
          <w:rPr>
            <w:rStyle w:val="ae"/>
            <w:color w:val="auto"/>
            <w:sz w:val="24"/>
            <w:szCs w:val="24"/>
            <w:u w:val="none"/>
          </w:rPr>
          <w:t>.</w:t>
        </w:r>
      </w:hyperlink>
      <w:r w:rsidR="00465673" w:rsidRPr="00612FA7">
        <w:rPr>
          <w:rStyle w:val="ae"/>
          <w:color w:val="auto"/>
          <w:sz w:val="24"/>
          <w:szCs w:val="24"/>
          <w:u w:val="none"/>
        </w:rPr>
        <w:t>7</w:t>
      </w:r>
      <w:r w:rsidR="002158E5" w:rsidRPr="00612FA7">
        <w:rPr>
          <w:sz w:val="24"/>
          <w:szCs w:val="24"/>
        </w:rPr>
        <w:t xml:space="preserve"> </w:t>
      </w:r>
      <w:r w:rsidR="007E3A79" w:rsidRPr="00612FA7">
        <w:rPr>
          <w:sz w:val="24"/>
          <w:szCs w:val="24"/>
        </w:rPr>
        <w:t xml:space="preserve">настоящих </w:t>
      </w:r>
      <w:r w:rsidR="002158E5" w:rsidRPr="00612FA7">
        <w:rPr>
          <w:sz w:val="24"/>
          <w:szCs w:val="24"/>
        </w:rPr>
        <w:t>Правил.</w:t>
      </w:r>
    </w:p>
    <w:p w14:paraId="70EC0702" w14:textId="77777777" w:rsidR="002158E5" w:rsidRPr="00612FA7" w:rsidRDefault="002158E5" w:rsidP="00C7325D">
      <w:pPr>
        <w:ind w:firstLine="709"/>
        <w:jc w:val="both"/>
        <w:rPr>
          <w:sz w:val="24"/>
          <w:szCs w:val="24"/>
        </w:rPr>
      </w:pPr>
      <w:r w:rsidRPr="00612FA7">
        <w:rPr>
          <w:sz w:val="24"/>
          <w:szCs w:val="24"/>
        </w:rPr>
        <w:t>Требования к внешнему виду, в том числе требования к размеру некапитальных строений, сооружений, а также требования к местам их размещения подлежат применению при проектировании новых и обосновании размещения существующих некапитальных строений, сооружений.</w:t>
      </w:r>
    </w:p>
    <w:p w14:paraId="29D5BBD5" w14:textId="0FEB71C4" w:rsidR="00465673" w:rsidRPr="00612FA7" w:rsidRDefault="002158E5" w:rsidP="00C7325D">
      <w:pPr>
        <w:ind w:firstLine="709"/>
        <w:jc w:val="both"/>
        <w:rPr>
          <w:sz w:val="24"/>
          <w:szCs w:val="24"/>
        </w:rPr>
      </w:pPr>
      <w:r w:rsidRPr="00612FA7">
        <w:rPr>
          <w:sz w:val="24"/>
          <w:szCs w:val="24"/>
        </w:rPr>
        <w:t xml:space="preserve">Внешний вид </w:t>
      </w:r>
      <w:r w:rsidR="0013379B" w:rsidRPr="00612FA7">
        <w:rPr>
          <w:sz w:val="24"/>
          <w:szCs w:val="24"/>
        </w:rPr>
        <w:t>н</w:t>
      </w:r>
      <w:r w:rsidRPr="00612FA7">
        <w:rPr>
          <w:sz w:val="24"/>
          <w:szCs w:val="24"/>
        </w:rPr>
        <w:t>е</w:t>
      </w:r>
      <w:r w:rsidR="00465673" w:rsidRPr="00612FA7">
        <w:rPr>
          <w:sz w:val="24"/>
          <w:szCs w:val="24"/>
        </w:rPr>
        <w:t>стационарных объектов должен соответствовать нормативным требо</w:t>
      </w:r>
      <w:r w:rsidR="00A72666" w:rsidRPr="00612FA7">
        <w:rPr>
          <w:sz w:val="24"/>
          <w:szCs w:val="24"/>
        </w:rPr>
        <w:t>ваниям, установленным согласно п</w:t>
      </w:r>
      <w:r w:rsidR="00465673" w:rsidRPr="00612FA7">
        <w:rPr>
          <w:sz w:val="24"/>
          <w:szCs w:val="24"/>
        </w:rPr>
        <w:t xml:space="preserve">риложению 1 к настоящим Правилам. </w:t>
      </w:r>
    </w:p>
    <w:p w14:paraId="0793A7A2" w14:textId="56783063" w:rsidR="002F2294" w:rsidRPr="00612FA7" w:rsidRDefault="00465673" w:rsidP="00C7325D">
      <w:pPr>
        <w:ind w:firstLine="709"/>
        <w:jc w:val="both"/>
        <w:rPr>
          <w:sz w:val="24"/>
          <w:szCs w:val="24"/>
        </w:rPr>
      </w:pPr>
      <w:r w:rsidRPr="00612FA7">
        <w:rPr>
          <w:sz w:val="24"/>
          <w:szCs w:val="24"/>
        </w:rPr>
        <w:t>Реализация индивидуальных</w:t>
      </w:r>
      <w:r w:rsidR="002F2294" w:rsidRPr="00612FA7">
        <w:rPr>
          <w:sz w:val="24"/>
          <w:szCs w:val="24"/>
        </w:rPr>
        <w:t xml:space="preserve"> </w:t>
      </w:r>
      <w:r w:rsidRPr="00612FA7">
        <w:rPr>
          <w:sz w:val="24"/>
          <w:szCs w:val="24"/>
        </w:rPr>
        <w:t>проектов (эскизов) внешнего вида указанны</w:t>
      </w:r>
      <w:r w:rsidR="0013379B" w:rsidRPr="00612FA7">
        <w:rPr>
          <w:sz w:val="24"/>
          <w:szCs w:val="24"/>
        </w:rPr>
        <w:t>х н</w:t>
      </w:r>
      <w:r w:rsidRPr="00612FA7">
        <w:rPr>
          <w:sz w:val="24"/>
          <w:szCs w:val="24"/>
        </w:rPr>
        <w:t xml:space="preserve">естационарных объектов допускается по согласованию </w:t>
      </w:r>
      <w:r w:rsidR="00A31C15" w:rsidRPr="00612FA7">
        <w:rPr>
          <w:sz w:val="24"/>
          <w:szCs w:val="24"/>
        </w:rPr>
        <w:t xml:space="preserve">с </w:t>
      </w:r>
      <w:r w:rsidRPr="00612FA7">
        <w:rPr>
          <w:sz w:val="24"/>
          <w:szCs w:val="24"/>
        </w:rPr>
        <w:t xml:space="preserve">администрацией </w:t>
      </w:r>
      <w:r w:rsidR="00C44F7E" w:rsidRPr="00612FA7">
        <w:rPr>
          <w:sz w:val="24"/>
          <w:szCs w:val="24"/>
        </w:rPr>
        <w:t>Александровского муниципального округа</w:t>
      </w:r>
      <w:r w:rsidRPr="00612FA7">
        <w:rPr>
          <w:sz w:val="24"/>
          <w:szCs w:val="24"/>
        </w:rPr>
        <w:t>.</w:t>
      </w:r>
    </w:p>
    <w:p w14:paraId="4692AFBE" w14:textId="77777777" w:rsidR="002F2294" w:rsidRPr="00612FA7" w:rsidRDefault="002F2294" w:rsidP="00C7325D">
      <w:pPr>
        <w:ind w:firstLine="709"/>
        <w:jc w:val="both"/>
        <w:rPr>
          <w:sz w:val="24"/>
          <w:szCs w:val="24"/>
        </w:rPr>
      </w:pPr>
      <w:r w:rsidRPr="00612FA7">
        <w:rPr>
          <w:sz w:val="24"/>
          <w:szCs w:val="24"/>
        </w:rPr>
        <w:t xml:space="preserve">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w:t>
      </w:r>
      <w:r w:rsidR="00C44F7E" w:rsidRPr="00612FA7">
        <w:rPr>
          <w:sz w:val="24"/>
          <w:szCs w:val="24"/>
        </w:rPr>
        <w:t xml:space="preserve">Александровского муниципального </w:t>
      </w:r>
      <w:r w:rsidRPr="00612FA7">
        <w:rPr>
          <w:sz w:val="24"/>
          <w:szCs w:val="24"/>
        </w:rPr>
        <w:t>округа.</w:t>
      </w:r>
    </w:p>
    <w:p w14:paraId="046CE737" w14:textId="5BE52B0B" w:rsidR="002F2294" w:rsidRPr="00612FA7" w:rsidRDefault="002F2294" w:rsidP="00C7325D">
      <w:pPr>
        <w:ind w:firstLine="709"/>
        <w:jc w:val="both"/>
        <w:rPr>
          <w:sz w:val="24"/>
          <w:szCs w:val="24"/>
        </w:rPr>
      </w:pPr>
      <w:r w:rsidRPr="00612FA7">
        <w:rPr>
          <w:sz w:val="24"/>
          <w:szCs w:val="24"/>
        </w:rPr>
        <w:t xml:space="preserve">Нестационарные объекты по индивидуальным проектам (эскизам) внешнего вида размещаются в местах, включенных в установленном порядке в схему размещения нестационарных торговых объектов на территории </w:t>
      </w:r>
      <w:r w:rsidR="00C44F7E" w:rsidRPr="00612FA7">
        <w:rPr>
          <w:sz w:val="24"/>
          <w:szCs w:val="24"/>
        </w:rPr>
        <w:t xml:space="preserve">Александровского муниципального </w:t>
      </w:r>
      <w:r w:rsidRPr="00612FA7">
        <w:rPr>
          <w:sz w:val="24"/>
          <w:szCs w:val="24"/>
        </w:rPr>
        <w:t>округа, а также на земельных участках, находящихся в частной собственности, с видом разрешенного использования</w:t>
      </w:r>
      <w:r w:rsidR="0013379B" w:rsidRPr="00612FA7">
        <w:rPr>
          <w:sz w:val="24"/>
          <w:szCs w:val="24"/>
        </w:rPr>
        <w:t>, допускающим размещение таких н</w:t>
      </w:r>
      <w:r w:rsidRPr="00612FA7">
        <w:rPr>
          <w:sz w:val="24"/>
          <w:szCs w:val="24"/>
        </w:rPr>
        <w:t xml:space="preserve">естационарных объектов. </w:t>
      </w:r>
    </w:p>
    <w:p w14:paraId="60EEDEA1" w14:textId="77777777" w:rsidR="002F2294" w:rsidRPr="00612FA7" w:rsidRDefault="002F2294" w:rsidP="00C7325D">
      <w:pPr>
        <w:ind w:firstLine="709"/>
        <w:jc w:val="both"/>
        <w:rPr>
          <w:sz w:val="24"/>
          <w:szCs w:val="24"/>
        </w:rPr>
      </w:pPr>
      <w:r w:rsidRPr="00612FA7">
        <w:rPr>
          <w:sz w:val="24"/>
          <w:szCs w:val="24"/>
        </w:rPr>
        <w:lastRenderedPageBreak/>
        <w:t xml:space="preserve">Размеры некапитальных строений, </w:t>
      </w:r>
      <w:r w:rsidR="002158E5" w:rsidRPr="00612FA7">
        <w:rPr>
          <w:sz w:val="24"/>
          <w:szCs w:val="24"/>
        </w:rPr>
        <w:t xml:space="preserve">сооружений </w:t>
      </w:r>
      <w:r w:rsidRPr="00612FA7">
        <w:rPr>
          <w:sz w:val="24"/>
          <w:szCs w:val="24"/>
        </w:rPr>
        <w:t>по индивидуальным проектам (эскизам) внешнего вида (длина, ширина, высота) не должны быть менее или более чем на 10 % установленных Правилами размеров типовых проектов некапитальных строений</w:t>
      </w:r>
      <w:r w:rsidR="002158E5" w:rsidRPr="00612FA7">
        <w:rPr>
          <w:sz w:val="24"/>
          <w:szCs w:val="24"/>
        </w:rPr>
        <w:t>, сооружений</w:t>
      </w:r>
      <w:r w:rsidRPr="00612FA7">
        <w:rPr>
          <w:sz w:val="24"/>
          <w:szCs w:val="24"/>
        </w:rPr>
        <w:t>.</w:t>
      </w:r>
    </w:p>
    <w:p w14:paraId="46DFA26D" w14:textId="77777777" w:rsidR="002158E5" w:rsidRPr="00612FA7" w:rsidRDefault="006F2987" w:rsidP="00C7325D">
      <w:pPr>
        <w:ind w:firstLine="709"/>
        <w:jc w:val="both"/>
        <w:rPr>
          <w:sz w:val="24"/>
          <w:szCs w:val="24"/>
        </w:rPr>
      </w:pPr>
      <w:bookmarkStart w:id="1" w:name="P511"/>
      <w:bookmarkEnd w:id="1"/>
      <w:r w:rsidRPr="00612FA7">
        <w:rPr>
          <w:sz w:val="24"/>
          <w:szCs w:val="24"/>
        </w:rPr>
        <w:t>1</w:t>
      </w:r>
      <w:r w:rsidR="00770E66" w:rsidRPr="00612FA7">
        <w:rPr>
          <w:sz w:val="24"/>
          <w:szCs w:val="24"/>
        </w:rPr>
        <w:t>1</w:t>
      </w:r>
      <w:r w:rsidR="002158E5" w:rsidRPr="00612FA7">
        <w:rPr>
          <w:sz w:val="24"/>
          <w:szCs w:val="24"/>
        </w:rPr>
        <w:t>.4.</w:t>
      </w:r>
      <w:r w:rsidR="00023F71" w:rsidRPr="00612FA7">
        <w:rPr>
          <w:sz w:val="24"/>
          <w:szCs w:val="24"/>
        </w:rPr>
        <w:t>7</w:t>
      </w:r>
      <w:r w:rsidR="002158E5" w:rsidRPr="00612FA7">
        <w:rPr>
          <w:sz w:val="24"/>
          <w:szCs w:val="24"/>
        </w:rPr>
        <w:t>. размещение некапитальных строений, сооружений:</w:t>
      </w:r>
    </w:p>
    <w:p w14:paraId="0C670492" w14:textId="01B1201D" w:rsidR="002158E5" w:rsidRPr="00612FA7" w:rsidRDefault="002158E5" w:rsidP="00C7325D">
      <w:pPr>
        <w:ind w:firstLine="709"/>
        <w:jc w:val="both"/>
        <w:rPr>
          <w:sz w:val="24"/>
          <w:szCs w:val="24"/>
        </w:rPr>
      </w:pPr>
      <w:r w:rsidRPr="00612FA7">
        <w:rPr>
          <w:sz w:val="24"/>
          <w:szCs w:val="24"/>
        </w:rP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(парк, сад, сквер), на которых возможно размещение некапитальных строений, сооружений в соответствии с перечнем объектов озеленения общего пользования, утверждаемым правовым актом администрации</w:t>
      </w:r>
      <w:r w:rsidR="007D2D8A" w:rsidRPr="00612FA7">
        <w:rPr>
          <w:sz w:val="24"/>
          <w:szCs w:val="24"/>
        </w:rPr>
        <w:t xml:space="preserve"> </w:t>
      </w:r>
      <w:r w:rsidR="00C44F7E" w:rsidRPr="00612FA7">
        <w:rPr>
          <w:sz w:val="24"/>
          <w:szCs w:val="24"/>
        </w:rPr>
        <w:t xml:space="preserve">Александровского муниципального </w:t>
      </w:r>
      <w:r w:rsidR="007D2D8A" w:rsidRPr="00612FA7">
        <w:rPr>
          <w:sz w:val="24"/>
          <w:szCs w:val="24"/>
        </w:rPr>
        <w:t>округа;</w:t>
      </w:r>
    </w:p>
    <w:p w14:paraId="672707C3" w14:textId="77777777" w:rsidR="002158E5" w:rsidRPr="00612FA7" w:rsidRDefault="002158E5" w:rsidP="00C7325D">
      <w:pPr>
        <w:ind w:firstLine="709"/>
        <w:jc w:val="both"/>
        <w:rPr>
          <w:sz w:val="24"/>
          <w:szCs w:val="24"/>
        </w:rPr>
      </w:pPr>
      <w:r w:rsidRPr="00612FA7">
        <w:rPr>
          <w:sz w:val="24"/>
          <w:szCs w:val="24"/>
        </w:rPr>
        <w:t xml:space="preserve">должно соответствовать </w:t>
      </w:r>
      <w:r w:rsidR="009D41AC" w:rsidRPr="00612FA7">
        <w:rPr>
          <w:sz w:val="24"/>
          <w:szCs w:val="24"/>
        </w:rPr>
        <w:t xml:space="preserve">зонированию территории, целевому назначению и установленным видам разрешенного использования земельных участков </w:t>
      </w:r>
      <w:r w:rsidRPr="00612FA7">
        <w:rPr>
          <w:sz w:val="24"/>
          <w:szCs w:val="24"/>
        </w:rPr>
        <w:t>(за исключением случаев, когда</w:t>
      </w:r>
      <w:r w:rsidR="009D41AC" w:rsidRPr="00612FA7">
        <w:rPr>
          <w:sz w:val="24"/>
          <w:szCs w:val="24"/>
        </w:rPr>
        <w:t xml:space="preserve"> </w:t>
      </w:r>
      <w:r w:rsidRPr="00612FA7">
        <w:rPr>
          <w:sz w:val="24"/>
          <w:szCs w:val="24"/>
        </w:rPr>
        <w:t>в соответствии с законодательством действие градостроительных регламентов</w:t>
      </w:r>
      <w:r w:rsidR="009D41AC" w:rsidRPr="00612FA7">
        <w:rPr>
          <w:sz w:val="24"/>
          <w:szCs w:val="24"/>
        </w:rPr>
        <w:t xml:space="preserve"> </w:t>
      </w:r>
      <w:r w:rsidRPr="00612FA7">
        <w:rPr>
          <w:sz w:val="24"/>
          <w:szCs w:val="24"/>
        </w:rPr>
        <w:t xml:space="preserve">на земельные участки не распространяется, а также случаев использования земель или земельных участков при размещении некапитальных строений, сооружений без предоставления земельных участков в соответствии </w:t>
      </w:r>
      <w:r w:rsidR="009D41AC" w:rsidRPr="00612FA7">
        <w:rPr>
          <w:sz w:val="24"/>
          <w:szCs w:val="24"/>
        </w:rPr>
        <w:t>с законодательством), требованиям строительных, экологических, санитарно-гигиенических, противопожарных и иных правил и нормативов, установленных законодательством;</w:t>
      </w:r>
    </w:p>
    <w:p w14:paraId="5F61C2EB" w14:textId="77777777" w:rsidR="002158E5" w:rsidRPr="00612FA7" w:rsidRDefault="002158E5" w:rsidP="00C7325D">
      <w:pPr>
        <w:ind w:firstLine="709"/>
        <w:jc w:val="both"/>
        <w:rPr>
          <w:sz w:val="24"/>
          <w:szCs w:val="24"/>
        </w:rPr>
      </w:pPr>
      <w:r w:rsidRPr="00612FA7">
        <w:rPr>
          <w:sz w:val="24"/>
          <w:szCs w:val="24"/>
        </w:rP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некапитальных строений и сооружений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некапитальных строений и сооружений отдельных видов запрещено;</w:t>
      </w:r>
    </w:p>
    <w:p w14:paraId="447F8D9C" w14:textId="77777777" w:rsidR="002158E5" w:rsidRPr="00612FA7" w:rsidRDefault="006F2987" w:rsidP="00C7325D">
      <w:pPr>
        <w:ind w:firstLine="709"/>
        <w:jc w:val="both"/>
        <w:rPr>
          <w:sz w:val="24"/>
          <w:szCs w:val="24"/>
        </w:rPr>
      </w:pPr>
      <w:r w:rsidRPr="00612FA7">
        <w:rPr>
          <w:sz w:val="24"/>
          <w:szCs w:val="24"/>
        </w:rPr>
        <w:t>1</w:t>
      </w:r>
      <w:r w:rsidR="00770E66" w:rsidRPr="00612FA7">
        <w:rPr>
          <w:sz w:val="24"/>
          <w:szCs w:val="24"/>
        </w:rPr>
        <w:t>1.</w:t>
      </w:r>
      <w:r w:rsidR="002158E5" w:rsidRPr="00612FA7">
        <w:rPr>
          <w:sz w:val="24"/>
          <w:szCs w:val="24"/>
        </w:rPr>
        <w:t>4.</w:t>
      </w:r>
      <w:r w:rsidR="00023F71" w:rsidRPr="00612FA7">
        <w:rPr>
          <w:sz w:val="24"/>
          <w:szCs w:val="24"/>
        </w:rPr>
        <w:t>8</w:t>
      </w:r>
      <w:r w:rsidR="002158E5" w:rsidRPr="00612FA7">
        <w:rPr>
          <w:sz w:val="24"/>
          <w:szCs w:val="24"/>
        </w:rPr>
        <w:t>. требования к стендам с информацией о строительстве, реконструкции, капитальном ремонте зданий, строений, сооружений:</w:t>
      </w:r>
    </w:p>
    <w:p w14:paraId="6C686426" w14:textId="0329A738" w:rsidR="002158E5" w:rsidRPr="00612FA7" w:rsidRDefault="002158E5" w:rsidP="00C7325D">
      <w:pPr>
        <w:ind w:firstLine="709"/>
        <w:jc w:val="both"/>
        <w:rPr>
          <w:sz w:val="24"/>
          <w:szCs w:val="24"/>
        </w:rPr>
      </w:pPr>
      <w:r w:rsidRPr="00612FA7">
        <w:rPr>
          <w:sz w:val="24"/>
          <w:szCs w:val="24"/>
        </w:rPr>
        <w:t>не позднее чем за семь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в местах заезда на строительную площадку стенд размером не менее 1,0 x 2,0 метра и не более 3 x 5 метров, доступный для обозрения с территории общего пользования и содержащий информацию:</w:t>
      </w:r>
    </w:p>
    <w:p w14:paraId="7BD6F4C5" w14:textId="7000C90A" w:rsidR="002158E5" w:rsidRPr="00612FA7" w:rsidRDefault="002158E5" w:rsidP="00C7325D">
      <w:pPr>
        <w:ind w:firstLine="709"/>
        <w:jc w:val="both"/>
        <w:rPr>
          <w:sz w:val="24"/>
          <w:szCs w:val="24"/>
        </w:rPr>
      </w:pPr>
      <w:r w:rsidRPr="00612FA7">
        <w:rPr>
          <w:sz w:val="24"/>
          <w:szCs w:val="24"/>
        </w:rPr>
        <w:t>о 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w:t>
      </w:r>
      <w:r w:rsidR="001237AB" w:rsidRPr="00612FA7">
        <w:rPr>
          <w:sz w:val="24"/>
          <w:szCs w:val="24"/>
        </w:rPr>
        <w:t>ние улицы и номер дома (здания);</w:t>
      </w:r>
    </w:p>
    <w:p w14:paraId="00792A39" w14:textId="77777777" w:rsidR="002158E5" w:rsidRPr="00612FA7" w:rsidRDefault="002158E5" w:rsidP="00C7325D">
      <w:pPr>
        <w:ind w:firstLine="709"/>
        <w:jc w:val="both"/>
        <w:rPr>
          <w:sz w:val="24"/>
          <w:szCs w:val="24"/>
        </w:rPr>
      </w:pPr>
      <w:r w:rsidRPr="00612FA7">
        <w:rPr>
          <w:sz w:val="24"/>
          <w:szCs w:val="24"/>
        </w:rPr>
        <w:t>о разрешении на строительство (рек</w:t>
      </w:r>
      <w:r w:rsidR="001237AB" w:rsidRPr="00612FA7">
        <w:rPr>
          <w:sz w:val="24"/>
          <w:szCs w:val="24"/>
        </w:rPr>
        <w:t>онструкцию, капитальный ремонт);</w:t>
      </w:r>
    </w:p>
    <w:p w14:paraId="43557B8A" w14:textId="77777777" w:rsidR="002158E5" w:rsidRPr="00612FA7" w:rsidRDefault="002158E5" w:rsidP="00C7325D">
      <w:pPr>
        <w:ind w:firstLine="709"/>
        <w:jc w:val="both"/>
        <w:rPr>
          <w:sz w:val="24"/>
          <w:szCs w:val="24"/>
        </w:rPr>
      </w:pPr>
      <w:r w:rsidRPr="00612FA7">
        <w:rPr>
          <w:sz w:val="24"/>
          <w:szCs w:val="24"/>
        </w:rPr>
        <w:t>о заказчике (за</w:t>
      </w:r>
      <w:r w:rsidR="001237AB" w:rsidRPr="00612FA7">
        <w:rPr>
          <w:sz w:val="24"/>
          <w:szCs w:val="24"/>
        </w:rPr>
        <w:t>стройщике, генподрядчике) работ;</w:t>
      </w:r>
    </w:p>
    <w:p w14:paraId="417124C4" w14:textId="77777777" w:rsidR="002158E5" w:rsidRPr="00612FA7" w:rsidRDefault="002158E5" w:rsidP="00C7325D">
      <w:pPr>
        <w:ind w:firstLine="709"/>
        <w:jc w:val="both"/>
        <w:rPr>
          <w:sz w:val="24"/>
          <w:szCs w:val="24"/>
        </w:rPr>
      </w:pPr>
      <w:r w:rsidRPr="00612FA7">
        <w:rPr>
          <w:sz w:val="24"/>
          <w:szCs w:val="24"/>
        </w:rPr>
        <w:t>о п</w:t>
      </w:r>
      <w:r w:rsidR="001237AB" w:rsidRPr="00612FA7">
        <w:rPr>
          <w:sz w:val="24"/>
          <w:szCs w:val="24"/>
        </w:rPr>
        <w:t>лановых сроках выполнения работ;</w:t>
      </w:r>
    </w:p>
    <w:p w14:paraId="2C9C4B05" w14:textId="77777777" w:rsidR="002158E5" w:rsidRPr="00612FA7" w:rsidRDefault="002158E5" w:rsidP="00C7325D">
      <w:pPr>
        <w:ind w:firstLine="709"/>
        <w:jc w:val="both"/>
        <w:rPr>
          <w:sz w:val="24"/>
          <w:szCs w:val="24"/>
        </w:rPr>
      </w:pPr>
      <w:r w:rsidRPr="00612FA7">
        <w:rPr>
          <w:sz w:val="24"/>
          <w:szCs w:val="24"/>
        </w:rPr>
        <w:t>об уполномоченных органах, в которые следует обращаться по вопросам строительства (реконструкции, капитального ремонта) объекта и содержанию строительной площадки в надлежащем порядке;</w:t>
      </w:r>
    </w:p>
    <w:p w14:paraId="02F6D42A" w14:textId="77777777" w:rsidR="002158E5" w:rsidRPr="00612FA7" w:rsidRDefault="002158E5" w:rsidP="00C7325D">
      <w:pPr>
        <w:ind w:firstLine="709"/>
        <w:jc w:val="both"/>
        <w:rPr>
          <w:sz w:val="24"/>
          <w:szCs w:val="24"/>
        </w:rPr>
      </w:pPr>
      <w:r w:rsidRPr="00612FA7">
        <w:rPr>
          <w:sz w:val="24"/>
          <w:szCs w:val="24"/>
        </w:rPr>
        <w:t>стенд размещается в пределах ограждения или на отдельной конструкции, должен иметь твердую основу с фоном из белого цвета, изображение</w:t>
      </w:r>
      <w:r w:rsidR="001237AB" w:rsidRPr="00612FA7">
        <w:rPr>
          <w:sz w:val="24"/>
          <w:szCs w:val="24"/>
        </w:rPr>
        <w:t>,</w:t>
      </w:r>
      <w:r w:rsidRPr="00612FA7">
        <w:rPr>
          <w:sz w:val="24"/>
          <w:szCs w:val="24"/>
        </w:rPr>
        <w:t xml:space="preserve"> устойчивое к погодным воздействиям.</w:t>
      </w:r>
    </w:p>
    <w:p w14:paraId="5235FE76" w14:textId="77777777" w:rsidR="002158E5" w:rsidRPr="00612FA7" w:rsidRDefault="006F2987" w:rsidP="00C7325D">
      <w:pPr>
        <w:ind w:firstLine="709"/>
        <w:jc w:val="both"/>
        <w:rPr>
          <w:sz w:val="24"/>
          <w:szCs w:val="24"/>
        </w:rPr>
      </w:pPr>
      <w:r w:rsidRPr="00612FA7">
        <w:rPr>
          <w:sz w:val="24"/>
          <w:szCs w:val="24"/>
        </w:rPr>
        <w:t>1</w:t>
      </w:r>
      <w:r w:rsidR="00770E66" w:rsidRPr="00612FA7">
        <w:rPr>
          <w:sz w:val="24"/>
          <w:szCs w:val="24"/>
        </w:rPr>
        <w:t>1</w:t>
      </w:r>
      <w:r w:rsidR="002158E5" w:rsidRPr="00612FA7">
        <w:rPr>
          <w:sz w:val="24"/>
          <w:szCs w:val="24"/>
        </w:rPr>
        <w:t>.5. Восстановление элементов благоустройства, в том числе после проведения земляных работ:</w:t>
      </w:r>
    </w:p>
    <w:p w14:paraId="7C6FDF57" w14:textId="692D7039" w:rsidR="002158E5" w:rsidRPr="00612FA7" w:rsidRDefault="006F2987" w:rsidP="00C7325D">
      <w:pPr>
        <w:ind w:firstLine="709"/>
        <w:jc w:val="both"/>
        <w:rPr>
          <w:sz w:val="24"/>
          <w:szCs w:val="24"/>
        </w:rPr>
      </w:pPr>
      <w:r w:rsidRPr="00612FA7">
        <w:rPr>
          <w:sz w:val="24"/>
          <w:szCs w:val="24"/>
        </w:rPr>
        <w:t>1</w:t>
      </w:r>
      <w:r w:rsidR="00770E66" w:rsidRPr="00612FA7">
        <w:rPr>
          <w:sz w:val="24"/>
          <w:szCs w:val="24"/>
        </w:rPr>
        <w:t>1</w:t>
      </w:r>
      <w:r w:rsidR="002158E5" w:rsidRPr="00612FA7">
        <w:rPr>
          <w:sz w:val="24"/>
          <w:szCs w:val="24"/>
        </w:rPr>
        <w:t>.5.1.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w:t>
      </w:r>
    </w:p>
    <w:p w14:paraId="6AD801B7" w14:textId="77777777" w:rsidR="002158E5" w:rsidRPr="00612FA7" w:rsidRDefault="006F2987" w:rsidP="00C7325D">
      <w:pPr>
        <w:ind w:firstLine="709"/>
        <w:jc w:val="both"/>
        <w:rPr>
          <w:sz w:val="24"/>
          <w:szCs w:val="24"/>
        </w:rPr>
      </w:pPr>
      <w:r w:rsidRPr="00612FA7">
        <w:rPr>
          <w:sz w:val="24"/>
          <w:szCs w:val="24"/>
        </w:rPr>
        <w:lastRenderedPageBreak/>
        <w:t>1</w:t>
      </w:r>
      <w:r w:rsidR="00770E66" w:rsidRPr="00612FA7">
        <w:rPr>
          <w:sz w:val="24"/>
          <w:szCs w:val="24"/>
        </w:rPr>
        <w:t>1</w:t>
      </w:r>
      <w:r w:rsidR="002158E5" w:rsidRPr="00612FA7">
        <w:rPr>
          <w:sz w:val="24"/>
          <w:szCs w:val="24"/>
        </w:rPr>
        <w:t>.5.2.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14:paraId="7BC6C615" w14:textId="77777777" w:rsidR="002158E5" w:rsidRPr="00612FA7" w:rsidRDefault="002158E5" w:rsidP="00C7325D">
      <w:pPr>
        <w:ind w:firstLine="709"/>
        <w:jc w:val="both"/>
        <w:rPr>
          <w:sz w:val="24"/>
          <w:szCs w:val="24"/>
        </w:rPr>
      </w:pPr>
      <w:r w:rsidRPr="00612FA7">
        <w:rPr>
          <w:sz w:val="24"/>
          <w:szCs w:val="24"/>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14:paraId="13AA1688" w14:textId="77777777" w:rsidR="002158E5" w:rsidRPr="00612FA7" w:rsidRDefault="002F092A" w:rsidP="00C7325D">
      <w:pPr>
        <w:ind w:firstLine="709"/>
        <w:jc w:val="both"/>
        <w:rPr>
          <w:sz w:val="24"/>
          <w:szCs w:val="24"/>
        </w:rPr>
      </w:pPr>
      <w:r w:rsidRPr="00612FA7">
        <w:rPr>
          <w:sz w:val="24"/>
          <w:szCs w:val="24"/>
        </w:rPr>
        <w:t>п</w:t>
      </w:r>
      <w:r w:rsidR="002158E5" w:rsidRPr="00612FA7">
        <w:rPr>
          <w:sz w:val="24"/>
          <w:szCs w:val="24"/>
        </w:rPr>
        <w:t>о длине: в границах производства работ;</w:t>
      </w:r>
    </w:p>
    <w:p w14:paraId="7F2F1F77" w14:textId="77777777" w:rsidR="002158E5" w:rsidRPr="00612FA7" w:rsidRDefault="006F2987" w:rsidP="00C7325D">
      <w:pPr>
        <w:ind w:firstLine="709"/>
        <w:jc w:val="both"/>
        <w:rPr>
          <w:sz w:val="24"/>
          <w:szCs w:val="24"/>
        </w:rPr>
      </w:pPr>
      <w:r w:rsidRPr="00612FA7">
        <w:rPr>
          <w:sz w:val="24"/>
          <w:szCs w:val="24"/>
        </w:rPr>
        <w:t>1</w:t>
      </w:r>
      <w:r w:rsidR="00770E66" w:rsidRPr="00612FA7">
        <w:rPr>
          <w:sz w:val="24"/>
          <w:szCs w:val="24"/>
        </w:rPr>
        <w:t>1</w:t>
      </w:r>
      <w:r w:rsidR="002158E5" w:rsidRPr="00612FA7">
        <w:rPr>
          <w:sz w:val="24"/>
          <w:szCs w:val="24"/>
        </w:rPr>
        <w:t>.5.3.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14:paraId="4DD7240C" w14:textId="77777777" w:rsidR="002158E5" w:rsidRPr="00612FA7" w:rsidRDefault="002158E5" w:rsidP="00C7325D">
      <w:pPr>
        <w:ind w:firstLine="709"/>
        <w:jc w:val="both"/>
        <w:rPr>
          <w:sz w:val="24"/>
          <w:szCs w:val="24"/>
        </w:rPr>
      </w:pPr>
    </w:p>
    <w:p w14:paraId="518EB81A" w14:textId="77777777" w:rsidR="002158E5" w:rsidRPr="00612FA7" w:rsidRDefault="002158E5" w:rsidP="00C7325D">
      <w:pPr>
        <w:ind w:firstLine="709"/>
        <w:jc w:val="center"/>
        <w:rPr>
          <w:b/>
          <w:sz w:val="24"/>
          <w:szCs w:val="24"/>
        </w:rPr>
      </w:pPr>
      <w:r w:rsidRPr="00612FA7">
        <w:rPr>
          <w:b/>
          <w:sz w:val="24"/>
          <w:szCs w:val="24"/>
        </w:rPr>
        <w:t>X</w:t>
      </w:r>
      <w:r w:rsidR="00770E66" w:rsidRPr="00612FA7">
        <w:rPr>
          <w:b/>
          <w:sz w:val="24"/>
          <w:szCs w:val="24"/>
          <w:lang w:val="en-US"/>
        </w:rPr>
        <w:t>I</w:t>
      </w:r>
      <w:r w:rsidR="006F2987" w:rsidRPr="00612FA7">
        <w:rPr>
          <w:b/>
          <w:sz w:val="24"/>
          <w:szCs w:val="24"/>
          <w:lang w:val="en-US"/>
        </w:rPr>
        <w:t>I</w:t>
      </w:r>
      <w:r w:rsidRPr="00612FA7">
        <w:rPr>
          <w:b/>
          <w:sz w:val="24"/>
          <w:szCs w:val="24"/>
        </w:rPr>
        <w:t>. Организация пешеходных зон и беспрепятственного</w:t>
      </w:r>
      <w:r w:rsidR="00AE4285" w:rsidRPr="00612FA7">
        <w:rPr>
          <w:b/>
          <w:sz w:val="24"/>
          <w:szCs w:val="24"/>
        </w:rPr>
        <w:t xml:space="preserve"> </w:t>
      </w:r>
      <w:r w:rsidRPr="00612FA7">
        <w:rPr>
          <w:b/>
          <w:sz w:val="24"/>
          <w:szCs w:val="24"/>
        </w:rPr>
        <w:t>передвижения инвалидов и других маломобильных групп</w:t>
      </w:r>
      <w:r w:rsidR="00AE4285" w:rsidRPr="00612FA7">
        <w:rPr>
          <w:b/>
          <w:sz w:val="24"/>
          <w:szCs w:val="24"/>
        </w:rPr>
        <w:t xml:space="preserve"> </w:t>
      </w:r>
      <w:r w:rsidRPr="00612FA7">
        <w:rPr>
          <w:b/>
          <w:sz w:val="24"/>
          <w:szCs w:val="24"/>
        </w:rPr>
        <w:t xml:space="preserve">населения </w:t>
      </w:r>
      <w:r w:rsidR="003E40E4" w:rsidRPr="00612FA7">
        <w:rPr>
          <w:b/>
          <w:sz w:val="24"/>
          <w:szCs w:val="24"/>
        </w:rPr>
        <w:br/>
      </w:r>
      <w:r w:rsidRPr="00612FA7">
        <w:rPr>
          <w:b/>
          <w:sz w:val="24"/>
          <w:szCs w:val="24"/>
        </w:rPr>
        <w:t xml:space="preserve">по территории </w:t>
      </w:r>
      <w:r w:rsidR="00013F77" w:rsidRPr="00612FA7">
        <w:rPr>
          <w:b/>
          <w:sz w:val="24"/>
          <w:szCs w:val="24"/>
        </w:rPr>
        <w:t>Александровского муниципального</w:t>
      </w:r>
      <w:r w:rsidRPr="00612FA7">
        <w:rPr>
          <w:b/>
          <w:sz w:val="24"/>
          <w:szCs w:val="24"/>
        </w:rPr>
        <w:t xml:space="preserve"> округа</w:t>
      </w:r>
    </w:p>
    <w:p w14:paraId="6B398BD1"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2</w:t>
      </w:r>
      <w:r w:rsidRPr="00612FA7">
        <w:rPr>
          <w:sz w:val="24"/>
          <w:szCs w:val="24"/>
        </w:rPr>
        <w:t>.1. Организаци</w:t>
      </w:r>
      <w:r w:rsidR="00172557" w:rsidRPr="00612FA7">
        <w:rPr>
          <w:sz w:val="24"/>
          <w:szCs w:val="24"/>
        </w:rPr>
        <w:t xml:space="preserve">я пешеходных зон на территории </w:t>
      </w:r>
      <w:r w:rsidR="00013F77" w:rsidRPr="00612FA7">
        <w:rPr>
          <w:sz w:val="24"/>
          <w:szCs w:val="24"/>
        </w:rPr>
        <w:t xml:space="preserve">Александровского муниципального </w:t>
      </w:r>
      <w:r w:rsidRPr="00612FA7">
        <w:rPr>
          <w:sz w:val="24"/>
          <w:szCs w:val="24"/>
        </w:rPr>
        <w:t>округа:</w:t>
      </w:r>
    </w:p>
    <w:p w14:paraId="19B5D0FB"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2</w:t>
      </w:r>
      <w:r w:rsidRPr="00612FA7">
        <w:rPr>
          <w:sz w:val="24"/>
          <w:szCs w:val="24"/>
        </w:rPr>
        <w:t>.1.1. требования к организации пешеходных зон включает устройство тротуаров, аллей, пешеходных дорожек:</w:t>
      </w:r>
    </w:p>
    <w:p w14:paraId="6F1EF0FE" w14:textId="77777777" w:rsidR="002158E5" w:rsidRPr="00612FA7" w:rsidRDefault="00BA2D4B" w:rsidP="00C7325D">
      <w:pPr>
        <w:ind w:firstLine="709"/>
        <w:jc w:val="both"/>
        <w:rPr>
          <w:sz w:val="24"/>
          <w:szCs w:val="24"/>
        </w:rPr>
      </w:pPr>
      <w:r w:rsidRPr="00612FA7">
        <w:rPr>
          <w:sz w:val="24"/>
          <w:szCs w:val="24"/>
        </w:rPr>
        <w:t xml:space="preserve">12.1.1.1. </w:t>
      </w:r>
      <w:r w:rsidR="002158E5" w:rsidRPr="00612FA7">
        <w:rPr>
          <w:sz w:val="24"/>
          <w:szCs w:val="24"/>
        </w:rPr>
        <w:t>устройство тротуаров на территории общего пользования осуществляется:</w:t>
      </w:r>
    </w:p>
    <w:p w14:paraId="111028E0" w14:textId="0F372D20" w:rsidR="002158E5" w:rsidRPr="00612FA7" w:rsidRDefault="002158E5" w:rsidP="00C7325D">
      <w:pPr>
        <w:ind w:firstLine="709"/>
        <w:jc w:val="both"/>
        <w:rPr>
          <w:sz w:val="24"/>
          <w:szCs w:val="24"/>
        </w:rPr>
      </w:pPr>
      <w:r w:rsidRPr="00612FA7">
        <w:rPr>
          <w:sz w:val="24"/>
          <w:szCs w:val="24"/>
        </w:rPr>
        <w:t xml:space="preserve">вдоль улиц и дорог в пределах жилой застройки, как примыкающих к проезжей части, так и </w:t>
      </w:r>
      <w:r w:rsidR="008205AF" w:rsidRPr="00612FA7">
        <w:rPr>
          <w:sz w:val="24"/>
          <w:szCs w:val="24"/>
        </w:rPr>
        <w:t>не примыкающих к проезжей части;</w:t>
      </w:r>
    </w:p>
    <w:p w14:paraId="33FCE2BB" w14:textId="77777777" w:rsidR="002158E5" w:rsidRPr="00612FA7" w:rsidRDefault="002158E5" w:rsidP="00C7325D">
      <w:pPr>
        <w:ind w:firstLine="709"/>
        <w:jc w:val="both"/>
        <w:rPr>
          <w:sz w:val="24"/>
          <w:szCs w:val="24"/>
        </w:rPr>
      </w:pPr>
      <w:r w:rsidRPr="00612FA7">
        <w:rPr>
          <w:sz w:val="24"/>
          <w:szCs w:val="24"/>
        </w:rPr>
        <w:t>в виде подходов к остановкам общественного транспорта.</w:t>
      </w:r>
    </w:p>
    <w:p w14:paraId="0792F31C" w14:textId="77777777" w:rsidR="002158E5" w:rsidRPr="00612FA7" w:rsidRDefault="002158E5" w:rsidP="00C7325D">
      <w:pPr>
        <w:ind w:firstLine="709"/>
        <w:jc w:val="both"/>
        <w:rPr>
          <w:sz w:val="24"/>
          <w:szCs w:val="24"/>
        </w:rPr>
      </w:pPr>
      <w:r w:rsidRPr="00612FA7">
        <w:rPr>
          <w:sz w:val="24"/>
          <w:szCs w:val="24"/>
        </w:rPr>
        <w:t>При проектировании тротуаров, не примыкающих к проезжей части, учитываются места наибольшей концентрации пешеходных потоков.</w:t>
      </w:r>
    </w:p>
    <w:p w14:paraId="2B851E1D" w14:textId="77777777" w:rsidR="002158E5" w:rsidRPr="00612FA7" w:rsidRDefault="002158E5" w:rsidP="00C7325D">
      <w:pPr>
        <w:ind w:firstLine="709"/>
        <w:jc w:val="both"/>
        <w:rPr>
          <w:sz w:val="24"/>
          <w:szCs w:val="24"/>
        </w:rPr>
      </w:pPr>
      <w:r w:rsidRPr="00612FA7">
        <w:rPr>
          <w:sz w:val="24"/>
          <w:szCs w:val="24"/>
        </w:rPr>
        <w:t xml:space="preserve">В условиях сложившейся застройки вместо тротуара допускается устройство пешеходных </w:t>
      </w:r>
      <w:r w:rsidR="008205AF" w:rsidRPr="00612FA7">
        <w:rPr>
          <w:sz w:val="24"/>
          <w:szCs w:val="24"/>
        </w:rPr>
        <w:t>дорожек шириной не менее 0,75 м.</w:t>
      </w:r>
      <w:r w:rsidR="00BA2D4B" w:rsidRPr="00612FA7">
        <w:rPr>
          <w:sz w:val="24"/>
          <w:szCs w:val="24"/>
        </w:rPr>
        <w:t>;</w:t>
      </w:r>
    </w:p>
    <w:p w14:paraId="2CE10711" w14:textId="6378C4D7" w:rsidR="002158E5" w:rsidRPr="00612FA7" w:rsidRDefault="00BA2D4B" w:rsidP="00C7325D">
      <w:pPr>
        <w:ind w:firstLine="709"/>
        <w:jc w:val="both"/>
        <w:rPr>
          <w:sz w:val="24"/>
          <w:szCs w:val="24"/>
        </w:rPr>
      </w:pPr>
      <w:r w:rsidRPr="00612FA7">
        <w:rPr>
          <w:sz w:val="24"/>
          <w:szCs w:val="24"/>
        </w:rPr>
        <w:t>12.1.1.2. в</w:t>
      </w:r>
      <w:r w:rsidR="002158E5" w:rsidRPr="00612FA7">
        <w:rPr>
          <w:sz w:val="24"/>
          <w:szCs w:val="24"/>
        </w:rPr>
        <w:t xml:space="preserve">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w:t>
      </w:r>
      <w:r w:rsidR="00757BCF" w:rsidRPr="00612FA7">
        <w:rPr>
          <w:sz w:val="24"/>
          <w:szCs w:val="24"/>
        </w:rPr>
        <w:t>я устройство пешеходных дорожек, возможна установка скамеек (стационарные, переносные, встроенные);</w:t>
      </w:r>
    </w:p>
    <w:p w14:paraId="4FD8EA6C" w14:textId="77777777" w:rsidR="002158E5" w:rsidRPr="00612FA7" w:rsidRDefault="00BA2D4B" w:rsidP="00C7325D">
      <w:pPr>
        <w:ind w:firstLine="709"/>
        <w:jc w:val="both"/>
        <w:rPr>
          <w:sz w:val="24"/>
          <w:szCs w:val="24"/>
        </w:rPr>
      </w:pPr>
      <w:r w:rsidRPr="00612FA7">
        <w:rPr>
          <w:sz w:val="24"/>
          <w:szCs w:val="24"/>
        </w:rPr>
        <w:t>12.1.1.3. н</w:t>
      </w:r>
      <w:r w:rsidR="002158E5" w:rsidRPr="00612FA7">
        <w:rPr>
          <w:sz w:val="24"/>
          <w:szCs w:val="24"/>
        </w:rPr>
        <w:t>а объектах озеленения общего пользования в местах прохода людей могут размещаться тротуары, аллеи, пешеходные дорожки;</w:t>
      </w:r>
    </w:p>
    <w:p w14:paraId="4FA60381" w14:textId="77777777" w:rsidR="002158E5" w:rsidRPr="00612FA7" w:rsidRDefault="00BA2D4B" w:rsidP="00C7325D">
      <w:pPr>
        <w:ind w:firstLine="709"/>
        <w:jc w:val="both"/>
        <w:rPr>
          <w:sz w:val="24"/>
          <w:szCs w:val="24"/>
        </w:rPr>
      </w:pPr>
      <w:r w:rsidRPr="00612FA7">
        <w:rPr>
          <w:sz w:val="24"/>
          <w:szCs w:val="24"/>
        </w:rPr>
        <w:t>12.1.1.4. н</w:t>
      </w:r>
      <w:r w:rsidR="002158E5" w:rsidRPr="00612FA7">
        <w:rPr>
          <w:sz w:val="24"/>
          <w:szCs w:val="24"/>
        </w:rPr>
        <w:t>а территории городских лесов в местах прохода людей могут размещаться пешеходные дорожки, тропы;</w:t>
      </w:r>
    </w:p>
    <w:p w14:paraId="2EE156A3" w14:textId="77777777" w:rsidR="00757BCF" w:rsidRPr="00612FA7" w:rsidRDefault="002158E5" w:rsidP="00C7325D">
      <w:pPr>
        <w:ind w:firstLine="709"/>
        <w:jc w:val="both"/>
        <w:rPr>
          <w:sz w:val="24"/>
          <w:szCs w:val="24"/>
        </w:rPr>
      </w:pPr>
      <w:r w:rsidRPr="00612FA7">
        <w:rPr>
          <w:sz w:val="24"/>
          <w:szCs w:val="24"/>
        </w:rPr>
        <w:t>1</w:t>
      </w:r>
      <w:r w:rsidR="00770E66" w:rsidRPr="00612FA7">
        <w:rPr>
          <w:sz w:val="24"/>
          <w:szCs w:val="24"/>
        </w:rPr>
        <w:t>2</w:t>
      </w:r>
      <w:r w:rsidRPr="00612FA7">
        <w:rPr>
          <w:sz w:val="24"/>
          <w:szCs w:val="24"/>
        </w:rPr>
        <w:t>.1.2. при устройстве пешеходных коммуникаций должна быть обеспечена безопасность прохода пешеходов</w:t>
      </w:r>
      <w:r w:rsidR="00757BCF" w:rsidRPr="00612FA7">
        <w:rPr>
          <w:sz w:val="24"/>
          <w:szCs w:val="24"/>
        </w:rPr>
        <w:t>.</w:t>
      </w:r>
    </w:p>
    <w:p w14:paraId="15C57ED6" w14:textId="4CEAB6EF"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2</w:t>
      </w:r>
      <w:r w:rsidRPr="00612FA7">
        <w:rPr>
          <w:sz w:val="24"/>
          <w:szCs w:val="24"/>
        </w:rPr>
        <w:t xml:space="preserve">.2. Требования к организации беспрепятственного передвижения </w:t>
      </w:r>
      <w:r w:rsidR="003E7705" w:rsidRPr="00612FA7">
        <w:rPr>
          <w:sz w:val="24"/>
          <w:szCs w:val="24"/>
        </w:rPr>
        <w:t xml:space="preserve">по территории </w:t>
      </w:r>
      <w:r w:rsidRPr="00612FA7">
        <w:rPr>
          <w:sz w:val="24"/>
          <w:szCs w:val="24"/>
        </w:rPr>
        <w:t>инвалидов и других маломобильных групп населения (далее - маломобильные группы населения).</w:t>
      </w:r>
    </w:p>
    <w:p w14:paraId="549FA67E" w14:textId="77777777" w:rsidR="002158E5" w:rsidRPr="00612FA7" w:rsidRDefault="002158E5" w:rsidP="00C7325D">
      <w:pPr>
        <w:ind w:firstLine="709"/>
        <w:jc w:val="both"/>
        <w:rPr>
          <w:sz w:val="24"/>
          <w:szCs w:val="24"/>
        </w:rPr>
      </w:pPr>
      <w:r w:rsidRPr="00612FA7">
        <w:rPr>
          <w:sz w:val="24"/>
          <w:szCs w:val="24"/>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14:paraId="0BC305F2" w14:textId="77777777" w:rsidR="002158E5" w:rsidRPr="00612FA7" w:rsidRDefault="002158E5" w:rsidP="00C7325D">
      <w:pPr>
        <w:ind w:firstLine="709"/>
        <w:jc w:val="both"/>
        <w:rPr>
          <w:sz w:val="24"/>
          <w:szCs w:val="24"/>
        </w:rPr>
      </w:pPr>
      <w:r w:rsidRPr="00612FA7">
        <w:rPr>
          <w:sz w:val="24"/>
          <w:szCs w:val="24"/>
        </w:rPr>
        <w:t>точки пересечения тротуаров, пешеходных дорожек с транспортными проездами оснащаются бордюрными пандусами для маломобильных групп населения,</w:t>
      </w:r>
    </w:p>
    <w:p w14:paraId="53C7C40B" w14:textId="2B245A07" w:rsidR="002158E5" w:rsidRPr="00612FA7" w:rsidRDefault="002158E5" w:rsidP="00C7325D">
      <w:pPr>
        <w:ind w:firstLine="709"/>
        <w:jc w:val="both"/>
        <w:rPr>
          <w:sz w:val="24"/>
          <w:szCs w:val="24"/>
        </w:rPr>
      </w:pPr>
      <w:r w:rsidRPr="00612FA7">
        <w:rPr>
          <w:sz w:val="24"/>
          <w:szCs w:val="24"/>
        </w:rP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14:paraId="31B8BD81" w14:textId="77777777" w:rsidR="002158E5" w:rsidRPr="00612FA7" w:rsidRDefault="002158E5" w:rsidP="00C7325D">
      <w:pPr>
        <w:ind w:firstLine="709"/>
        <w:jc w:val="both"/>
        <w:rPr>
          <w:sz w:val="24"/>
          <w:szCs w:val="24"/>
        </w:rPr>
      </w:pPr>
      <w:r w:rsidRPr="00612FA7">
        <w:rPr>
          <w:sz w:val="24"/>
          <w:szCs w:val="24"/>
        </w:rPr>
        <w:lastRenderedPageBreak/>
        <w:t>при создании и обустройстве автостоянок необходимо предусматривать специально оборудованные места для маломобильных групп населения.</w:t>
      </w:r>
    </w:p>
    <w:p w14:paraId="174AB9BC" w14:textId="77777777" w:rsidR="002158E5" w:rsidRPr="00612FA7" w:rsidRDefault="002158E5" w:rsidP="00C7325D">
      <w:pPr>
        <w:ind w:firstLine="709"/>
        <w:jc w:val="both"/>
        <w:rPr>
          <w:sz w:val="24"/>
          <w:szCs w:val="24"/>
        </w:rPr>
      </w:pPr>
    </w:p>
    <w:p w14:paraId="28C419CB" w14:textId="77777777" w:rsidR="00770E66" w:rsidRPr="00612FA7" w:rsidRDefault="002158E5" w:rsidP="00C7325D">
      <w:pPr>
        <w:ind w:firstLine="709"/>
        <w:jc w:val="center"/>
        <w:rPr>
          <w:b/>
          <w:sz w:val="24"/>
          <w:szCs w:val="24"/>
        </w:rPr>
      </w:pPr>
      <w:r w:rsidRPr="00612FA7">
        <w:rPr>
          <w:b/>
          <w:sz w:val="24"/>
          <w:szCs w:val="24"/>
        </w:rPr>
        <w:t>X</w:t>
      </w:r>
      <w:r w:rsidR="00770E66" w:rsidRPr="00612FA7">
        <w:rPr>
          <w:b/>
          <w:sz w:val="24"/>
          <w:szCs w:val="24"/>
          <w:lang w:val="en-US"/>
        </w:rPr>
        <w:t>I</w:t>
      </w:r>
      <w:r w:rsidRPr="00612FA7">
        <w:rPr>
          <w:b/>
          <w:sz w:val="24"/>
          <w:szCs w:val="24"/>
        </w:rPr>
        <w:t>I</w:t>
      </w:r>
      <w:r w:rsidR="006F2987" w:rsidRPr="00612FA7">
        <w:rPr>
          <w:b/>
          <w:sz w:val="24"/>
          <w:szCs w:val="24"/>
          <w:lang w:val="en-US"/>
        </w:rPr>
        <w:t>I</w:t>
      </w:r>
      <w:r w:rsidRPr="00612FA7">
        <w:rPr>
          <w:b/>
          <w:sz w:val="24"/>
          <w:szCs w:val="24"/>
        </w:rPr>
        <w:t xml:space="preserve">. </w:t>
      </w:r>
      <w:r w:rsidR="00770E66" w:rsidRPr="00612FA7">
        <w:rPr>
          <w:b/>
          <w:sz w:val="24"/>
          <w:szCs w:val="24"/>
        </w:rPr>
        <w:t xml:space="preserve">Требования к внешнему виду фасадов, строений, сооружений, </w:t>
      </w:r>
      <w:r w:rsidR="003C0AEC" w:rsidRPr="00612FA7">
        <w:rPr>
          <w:b/>
          <w:sz w:val="24"/>
          <w:szCs w:val="24"/>
        </w:rPr>
        <w:br/>
      </w:r>
      <w:r w:rsidR="00770E66" w:rsidRPr="00612FA7">
        <w:rPr>
          <w:b/>
          <w:sz w:val="24"/>
          <w:szCs w:val="24"/>
        </w:rPr>
        <w:t>к размещению информации на территории, в том числе установке указателей с наименованием улиц и номерами домов (зданий), вывесок</w:t>
      </w:r>
    </w:p>
    <w:p w14:paraId="061E58F1"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3</w:t>
      </w:r>
      <w:r w:rsidRPr="00612FA7">
        <w:rPr>
          <w:sz w:val="24"/>
          <w:szCs w:val="24"/>
        </w:rPr>
        <w:t>.1.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14:paraId="5546C102"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3</w:t>
      </w:r>
      <w:r w:rsidRPr="00612FA7">
        <w:rPr>
          <w:sz w:val="24"/>
          <w:szCs w:val="24"/>
        </w:rPr>
        <w:t>.2. Содержание фасада здания, строения, сооружения:</w:t>
      </w:r>
    </w:p>
    <w:p w14:paraId="1667510E"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3</w:t>
      </w:r>
      <w:r w:rsidRPr="00612FA7">
        <w:rPr>
          <w:sz w:val="24"/>
          <w:szCs w:val="24"/>
        </w:rPr>
        <w:t>.2.1.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14:paraId="149D4C12" w14:textId="77777777" w:rsidR="002158E5" w:rsidRPr="00612FA7" w:rsidRDefault="002158E5" w:rsidP="00C7325D">
      <w:pPr>
        <w:ind w:firstLine="709"/>
        <w:jc w:val="both"/>
        <w:rPr>
          <w:sz w:val="24"/>
          <w:szCs w:val="24"/>
        </w:rPr>
      </w:pPr>
      <w:r w:rsidRPr="00612FA7">
        <w:rPr>
          <w:sz w:val="24"/>
          <w:szCs w:val="24"/>
        </w:rP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14:paraId="717C1B0A"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3</w:t>
      </w:r>
      <w:r w:rsidRPr="00612FA7">
        <w:rPr>
          <w:sz w:val="24"/>
          <w:szCs w:val="24"/>
        </w:rPr>
        <w:t>.2.2.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14:paraId="412639EE" w14:textId="42717BB2"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3</w:t>
      </w:r>
      <w:r w:rsidRPr="00612FA7">
        <w:rPr>
          <w:sz w:val="24"/>
          <w:szCs w:val="24"/>
        </w:rPr>
        <w:t>.2.3.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14:paraId="72893D7E" w14:textId="2C9E83EE" w:rsidR="002158E5" w:rsidRPr="00612FA7" w:rsidRDefault="002158E5" w:rsidP="00C7325D">
      <w:pPr>
        <w:ind w:firstLine="709"/>
        <w:jc w:val="both"/>
        <w:rPr>
          <w:sz w:val="24"/>
          <w:szCs w:val="24"/>
        </w:rPr>
      </w:pPr>
      <w:r w:rsidRPr="00612FA7">
        <w:rPr>
          <w:sz w:val="24"/>
          <w:szCs w:val="24"/>
        </w:rP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с момента обнаружения повреждения.</w:t>
      </w:r>
    </w:p>
    <w:p w14:paraId="16090968"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3</w:t>
      </w:r>
      <w:r w:rsidRPr="00612FA7">
        <w:rPr>
          <w:sz w:val="24"/>
          <w:szCs w:val="24"/>
        </w:rPr>
        <w:t>.3. Требования к внешнему виду фасадов зданий, строений, сооружений:</w:t>
      </w:r>
    </w:p>
    <w:p w14:paraId="73BA8D5B" w14:textId="5837FC94"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3</w:t>
      </w:r>
      <w:r w:rsidRPr="00612FA7">
        <w:rPr>
          <w:sz w:val="24"/>
          <w:szCs w:val="24"/>
        </w:rPr>
        <w:t>.3.1.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14:paraId="56CDCD33" w14:textId="76E19FAA" w:rsidR="002158E5" w:rsidRPr="00612FA7" w:rsidRDefault="002158E5" w:rsidP="00C7325D">
      <w:pPr>
        <w:ind w:firstLine="709"/>
        <w:jc w:val="both"/>
        <w:rPr>
          <w:sz w:val="24"/>
          <w:szCs w:val="24"/>
        </w:rPr>
      </w:pPr>
      <w:r w:rsidRPr="00612FA7">
        <w:rPr>
          <w:sz w:val="24"/>
          <w:szCs w:val="24"/>
        </w:rPr>
        <w:t>Повреждения окраски фасадов зданий не должны превышать более 1% от общей площади фасада;</w:t>
      </w:r>
    </w:p>
    <w:p w14:paraId="30460228"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3</w:t>
      </w:r>
      <w:r w:rsidRPr="00612FA7">
        <w:rPr>
          <w:sz w:val="24"/>
          <w:szCs w:val="24"/>
        </w:rPr>
        <w:t>.3.2. оконные витрины зданий, рекламные конструкции должны быть чистыми, без повреждений;</w:t>
      </w:r>
    </w:p>
    <w:p w14:paraId="08CD9033" w14:textId="77777777" w:rsidR="00B9341B" w:rsidRPr="00612FA7" w:rsidRDefault="00B9341B" w:rsidP="00C7325D">
      <w:pPr>
        <w:ind w:firstLine="709"/>
        <w:jc w:val="both"/>
        <w:rPr>
          <w:sz w:val="24"/>
          <w:szCs w:val="24"/>
        </w:rPr>
      </w:pPr>
      <w:r w:rsidRPr="00612FA7">
        <w:rPr>
          <w:sz w:val="24"/>
          <w:szCs w:val="24"/>
        </w:rPr>
        <w:t xml:space="preserve">13.3.3. изменения фасада здания, строения, сооружения (ремонт фасада, размещение вывески, не соответствующей установленным стандартным требованиям, установка и эксплуатация рекламной конструкции) допускается при условии разработки проекта колерного паспорта (проекта изменений в колерный паспорт). </w:t>
      </w:r>
    </w:p>
    <w:p w14:paraId="5121BBEF"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3</w:t>
      </w:r>
      <w:r w:rsidRPr="00612FA7">
        <w:rPr>
          <w:sz w:val="24"/>
          <w:szCs w:val="24"/>
        </w:rPr>
        <w:t>.4. Требования к размещению информации на территории, в том числе установке указателей с наименованиями улиц и номерами домов (зданий), вывесок:</w:t>
      </w:r>
    </w:p>
    <w:p w14:paraId="16339DA3"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3</w:t>
      </w:r>
      <w:r w:rsidRPr="00612FA7">
        <w:rPr>
          <w:sz w:val="24"/>
          <w:szCs w:val="24"/>
        </w:rPr>
        <w:t>.4.1.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14:paraId="55333993"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3</w:t>
      </w:r>
      <w:r w:rsidRPr="00612FA7">
        <w:rPr>
          <w:sz w:val="24"/>
          <w:szCs w:val="24"/>
        </w:rPr>
        <w:t>.4.2. указатели с наименованиями улиц и номерами домов (зданий), номерами квартир должны соответствовать следующим требованиям:</w:t>
      </w:r>
    </w:p>
    <w:p w14:paraId="2934A18F" w14:textId="77777777" w:rsidR="002158E5" w:rsidRPr="00612FA7" w:rsidRDefault="002158E5" w:rsidP="00C7325D">
      <w:pPr>
        <w:ind w:firstLine="709"/>
        <w:jc w:val="both"/>
        <w:rPr>
          <w:sz w:val="24"/>
          <w:szCs w:val="24"/>
        </w:rPr>
      </w:pPr>
      <w:r w:rsidRPr="00612FA7">
        <w:rPr>
          <w:sz w:val="24"/>
          <w:szCs w:val="24"/>
        </w:rPr>
        <w:t>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14:paraId="6326A6AA" w14:textId="77777777" w:rsidR="002158E5" w:rsidRPr="00612FA7" w:rsidRDefault="002158E5" w:rsidP="00C7325D">
      <w:pPr>
        <w:ind w:firstLine="709"/>
        <w:jc w:val="both"/>
        <w:rPr>
          <w:sz w:val="24"/>
          <w:szCs w:val="24"/>
        </w:rPr>
      </w:pPr>
      <w:r w:rsidRPr="00612FA7">
        <w:rPr>
          <w:sz w:val="24"/>
          <w:szCs w:val="24"/>
        </w:rPr>
        <w:lastRenderedPageBreak/>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застройки);</w:t>
      </w:r>
    </w:p>
    <w:p w14:paraId="5CD4BF0B" w14:textId="77777777" w:rsidR="002158E5" w:rsidRPr="00612FA7" w:rsidRDefault="002158E5" w:rsidP="00C7325D">
      <w:pPr>
        <w:ind w:firstLine="709"/>
        <w:jc w:val="both"/>
        <w:rPr>
          <w:sz w:val="24"/>
          <w:szCs w:val="24"/>
        </w:rPr>
      </w:pPr>
      <w:r w:rsidRPr="00612FA7">
        <w:rPr>
          <w:sz w:val="24"/>
          <w:szCs w:val="24"/>
        </w:rPr>
        <w:t xml:space="preserve">материал и цвет: на металлической или пластиковой табличке синего цвета стандарта R-(0), G-(20), В-(120), размещается в белом цвете шрифтом стандарта Times New Roman, Arial, Helvetica (Bold) слово </w:t>
      </w:r>
      <w:r w:rsidR="0099611E" w:rsidRPr="00612FA7">
        <w:rPr>
          <w:sz w:val="24"/>
          <w:szCs w:val="24"/>
        </w:rPr>
        <w:t>«</w:t>
      </w:r>
      <w:r w:rsidRPr="00612FA7">
        <w:rPr>
          <w:sz w:val="24"/>
          <w:szCs w:val="24"/>
        </w:rPr>
        <w:t>улица</w:t>
      </w:r>
      <w:r w:rsidR="0099611E" w:rsidRPr="00612FA7">
        <w:rPr>
          <w:sz w:val="24"/>
          <w:szCs w:val="24"/>
        </w:rPr>
        <w:t>»</w:t>
      </w:r>
      <w:r w:rsidRPr="00612FA7">
        <w:rPr>
          <w:sz w:val="24"/>
          <w:szCs w:val="24"/>
        </w:rPr>
        <w:t xml:space="preserve"> или подобное слово </w:t>
      </w:r>
      <w:r w:rsidR="0099611E" w:rsidRPr="00612FA7">
        <w:rPr>
          <w:sz w:val="24"/>
          <w:szCs w:val="24"/>
        </w:rPr>
        <w:t>«</w:t>
      </w:r>
      <w:r w:rsidRPr="00612FA7">
        <w:rPr>
          <w:sz w:val="24"/>
          <w:szCs w:val="24"/>
        </w:rPr>
        <w:t>проспект</w:t>
      </w:r>
      <w:r w:rsidR="0099611E" w:rsidRPr="00612FA7">
        <w:rPr>
          <w:sz w:val="24"/>
          <w:szCs w:val="24"/>
        </w:rPr>
        <w:t>»</w:t>
      </w:r>
      <w:r w:rsidRPr="00612FA7">
        <w:rPr>
          <w:sz w:val="24"/>
          <w:szCs w:val="24"/>
        </w:rPr>
        <w:t xml:space="preserve">, </w:t>
      </w:r>
      <w:r w:rsidR="0099611E" w:rsidRPr="00612FA7">
        <w:rPr>
          <w:sz w:val="24"/>
          <w:szCs w:val="24"/>
        </w:rPr>
        <w:t>«</w:t>
      </w:r>
      <w:r w:rsidRPr="00612FA7">
        <w:rPr>
          <w:sz w:val="24"/>
          <w:szCs w:val="24"/>
        </w:rPr>
        <w:t>переулок</w:t>
      </w:r>
      <w:r w:rsidR="0099611E" w:rsidRPr="00612FA7">
        <w:rPr>
          <w:sz w:val="24"/>
          <w:szCs w:val="24"/>
        </w:rPr>
        <w:t>»</w:t>
      </w:r>
      <w:r w:rsidRPr="00612FA7">
        <w:rPr>
          <w:sz w:val="24"/>
          <w:szCs w:val="24"/>
        </w:rPr>
        <w:t xml:space="preserve"> и т.д., а также наименование улицы, номер дома (здания);</w:t>
      </w:r>
    </w:p>
    <w:p w14:paraId="68B1E96D" w14:textId="77777777" w:rsidR="00A04BF1" w:rsidRPr="00612FA7" w:rsidRDefault="002158E5" w:rsidP="00C7325D">
      <w:pPr>
        <w:ind w:firstLine="709"/>
        <w:jc w:val="both"/>
        <w:rPr>
          <w:sz w:val="24"/>
          <w:szCs w:val="24"/>
        </w:rPr>
      </w:pPr>
      <w:r w:rsidRPr="00612FA7">
        <w:rPr>
          <w:sz w:val="24"/>
          <w:szCs w:val="24"/>
        </w:rPr>
        <w:t>размер:</w:t>
      </w:r>
      <w:r w:rsidR="00E45514" w:rsidRPr="00612FA7">
        <w:rPr>
          <w:sz w:val="24"/>
          <w:szCs w:val="24"/>
        </w:rPr>
        <w:t xml:space="preserve"> </w:t>
      </w:r>
    </w:p>
    <w:p w14:paraId="0C54F209" w14:textId="48B73E29" w:rsidR="002158E5" w:rsidRPr="00612FA7" w:rsidRDefault="002158E5" w:rsidP="00C7325D">
      <w:pPr>
        <w:ind w:firstLine="709"/>
        <w:jc w:val="both"/>
        <w:rPr>
          <w:sz w:val="24"/>
          <w:szCs w:val="24"/>
        </w:rPr>
      </w:pPr>
      <w:r w:rsidRPr="00612FA7">
        <w:rPr>
          <w:sz w:val="24"/>
          <w:szCs w:val="24"/>
        </w:rPr>
        <w:t xml:space="preserve">в центральном планировочном районе </w:t>
      </w:r>
      <w:r w:rsidR="00950C47" w:rsidRPr="00612FA7">
        <w:rPr>
          <w:sz w:val="24"/>
          <w:szCs w:val="24"/>
        </w:rPr>
        <w:t>Александровского муниципального</w:t>
      </w:r>
      <w:r w:rsidRPr="00612FA7">
        <w:rPr>
          <w:sz w:val="24"/>
          <w:szCs w:val="24"/>
        </w:rPr>
        <w:t xml:space="preserve"> округа, границы которого определены в соответствии с Генеральным планом </w:t>
      </w:r>
      <w:r w:rsidR="00950C47" w:rsidRPr="00612FA7">
        <w:rPr>
          <w:sz w:val="24"/>
          <w:szCs w:val="24"/>
        </w:rPr>
        <w:t>Александровского муниципального округа</w:t>
      </w:r>
      <w:r w:rsidRPr="00612FA7">
        <w:rPr>
          <w:sz w:val="24"/>
          <w:szCs w:val="24"/>
        </w:rPr>
        <w:t>: 600-800 мм - по длинной стороне и 300-450 мм - по короткой стороне,</w:t>
      </w:r>
    </w:p>
    <w:p w14:paraId="31D60B47" w14:textId="77777777" w:rsidR="002158E5" w:rsidRPr="00612FA7" w:rsidRDefault="002158E5" w:rsidP="00C7325D">
      <w:pPr>
        <w:ind w:firstLine="709"/>
        <w:jc w:val="both"/>
        <w:rPr>
          <w:sz w:val="24"/>
          <w:szCs w:val="24"/>
        </w:rPr>
      </w:pPr>
      <w:r w:rsidRPr="00612FA7">
        <w:rPr>
          <w:sz w:val="24"/>
          <w:szCs w:val="24"/>
        </w:rPr>
        <w:t>в многоквартирных домах (зданиях) выше 5 этажей: 700 мм - 900 мм - по длинной стороне и 350-450 мм - по короткой стороне,</w:t>
      </w:r>
    </w:p>
    <w:p w14:paraId="7B7B6B9F" w14:textId="77777777" w:rsidR="002158E5" w:rsidRPr="00612FA7" w:rsidRDefault="002158E5" w:rsidP="00C7325D">
      <w:pPr>
        <w:ind w:firstLine="709"/>
        <w:jc w:val="both"/>
        <w:rPr>
          <w:sz w:val="24"/>
          <w:szCs w:val="24"/>
        </w:rPr>
      </w:pPr>
      <w:r w:rsidRPr="00612FA7">
        <w:rPr>
          <w:sz w:val="24"/>
          <w:szCs w:val="24"/>
        </w:rPr>
        <w:t>в индивидуальной застройке: 600-800 мм - по длинной стороне и 300 мм - по короткой стороне.</w:t>
      </w:r>
    </w:p>
    <w:p w14:paraId="48DCA1E1" w14:textId="77777777" w:rsidR="002158E5" w:rsidRPr="00612FA7" w:rsidRDefault="002158E5" w:rsidP="00C7325D">
      <w:pPr>
        <w:ind w:firstLine="709"/>
        <w:jc w:val="both"/>
        <w:rPr>
          <w:sz w:val="24"/>
          <w:szCs w:val="24"/>
        </w:rPr>
      </w:pPr>
      <w:r w:rsidRPr="00612FA7">
        <w:rPr>
          <w:sz w:val="24"/>
          <w:szCs w:val="24"/>
        </w:rP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 или внесение в него изменений.</w:t>
      </w:r>
    </w:p>
    <w:p w14:paraId="533B1CF6" w14:textId="77777777" w:rsidR="002158E5" w:rsidRPr="00612FA7" w:rsidRDefault="002158E5" w:rsidP="00C7325D">
      <w:pPr>
        <w:ind w:firstLine="709"/>
        <w:jc w:val="both"/>
        <w:rPr>
          <w:sz w:val="24"/>
          <w:szCs w:val="24"/>
        </w:rPr>
      </w:pPr>
      <w:r w:rsidRPr="00612FA7">
        <w:rPr>
          <w:sz w:val="24"/>
          <w:szCs w:val="24"/>
        </w:rP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14:paraId="1DD2FC9C" w14:textId="38D8790C" w:rsidR="002158E5" w:rsidRPr="00612FA7" w:rsidRDefault="002158E5" w:rsidP="00C7325D">
      <w:pPr>
        <w:ind w:firstLine="709"/>
        <w:jc w:val="both"/>
        <w:rPr>
          <w:sz w:val="24"/>
          <w:szCs w:val="24"/>
        </w:rPr>
      </w:pPr>
      <w:r w:rsidRPr="00612FA7">
        <w:rPr>
          <w:sz w:val="24"/>
          <w:szCs w:val="24"/>
        </w:rPr>
        <w:t>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14:paraId="4231AE16" w14:textId="77777777" w:rsidR="002158E5" w:rsidRPr="00612FA7" w:rsidRDefault="002158E5" w:rsidP="00C7325D">
      <w:pPr>
        <w:ind w:firstLine="709"/>
        <w:jc w:val="both"/>
        <w:rPr>
          <w:sz w:val="24"/>
          <w:szCs w:val="24"/>
        </w:rPr>
      </w:pPr>
      <w:r w:rsidRPr="00612FA7">
        <w:rPr>
          <w:sz w:val="24"/>
          <w:szCs w:val="24"/>
        </w:rPr>
        <w:t>Указатели номеров квартир должны быть размещены на фасаде здания</w:t>
      </w:r>
      <w:r w:rsidR="00770E66" w:rsidRPr="00612FA7">
        <w:rPr>
          <w:sz w:val="24"/>
          <w:szCs w:val="24"/>
        </w:rPr>
        <w:t xml:space="preserve"> (подъезда) </w:t>
      </w:r>
      <w:r w:rsidRPr="00612FA7">
        <w:rPr>
          <w:sz w:val="24"/>
          <w:szCs w:val="24"/>
        </w:rPr>
        <w:t>с уличной стороны и освещены в темное время суток;</w:t>
      </w:r>
      <w:r w:rsidR="001A3018" w:rsidRPr="00612FA7">
        <w:rPr>
          <w:sz w:val="24"/>
          <w:szCs w:val="24"/>
        </w:rPr>
        <w:t xml:space="preserve"> </w:t>
      </w:r>
    </w:p>
    <w:p w14:paraId="06F04B6D" w14:textId="77777777" w:rsidR="006964CE" w:rsidRPr="00612FA7" w:rsidRDefault="002158E5" w:rsidP="00C7325D">
      <w:pPr>
        <w:ind w:firstLine="709"/>
        <w:jc w:val="both"/>
        <w:rPr>
          <w:sz w:val="24"/>
          <w:szCs w:val="24"/>
        </w:rPr>
      </w:pPr>
      <w:r w:rsidRPr="00612FA7">
        <w:rPr>
          <w:sz w:val="24"/>
          <w:szCs w:val="24"/>
        </w:rPr>
        <w:t>1</w:t>
      </w:r>
      <w:r w:rsidR="00770E66" w:rsidRPr="00612FA7">
        <w:rPr>
          <w:sz w:val="24"/>
          <w:szCs w:val="24"/>
        </w:rPr>
        <w:t>3</w:t>
      </w:r>
      <w:r w:rsidRPr="00612FA7">
        <w:rPr>
          <w:sz w:val="24"/>
          <w:szCs w:val="24"/>
        </w:rPr>
        <w:t xml:space="preserve">.4.3. </w:t>
      </w:r>
      <w:r w:rsidR="006964CE" w:rsidRPr="00612FA7">
        <w:rPr>
          <w:sz w:val="24"/>
          <w:szCs w:val="24"/>
        </w:rPr>
        <w:t xml:space="preserve">вывески, размещаемые на фасадах, конструктивных элементах зданий, строений, сооружений, должны соответствовать стандартным требованиям к вывескам, их размещению и эксплуатации, установленным Правилами, либо колерному паспорту, разработанному в порядке, установленном правовым актом администрации </w:t>
      </w:r>
      <w:r w:rsidR="00C44F7E" w:rsidRPr="00612FA7">
        <w:rPr>
          <w:sz w:val="24"/>
          <w:szCs w:val="24"/>
        </w:rPr>
        <w:t xml:space="preserve">Александровского муниципального </w:t>
      </w:r>
      <w:r w:rsidR="006964CE" w:rsidRPr="00612FA7">
        <w:rPr>
          <w:sz w:val="24"/>
          <w:szCs w:val="24"/>
        </w:rPr>
        <w:t>округа.</w:t>
      </w:r>
    </w:p>
    <w:p w14:paraId="4B8A485F" w14:textId="77777777" w:rsidR="006964CE" w:rsidRPr="00612FA7" w:rsidRDefault="006964CE" w:rsidP="00C7325D">
      <w:pPr>
        <w:ind w:firstLine="709"/>
        <w:jc w:val="both"/>
        <w:rPr>
          <w:sz w:val="24"/>
          <w:szCs w:val="24"/>
        </w:rPr>
      </w:pPr>
      <w:r w:rsidRPr="00612FA7">
        <w:rPr>
          <w:sz w:val="24"/>
          <w:szCs w:val="24"/>
        </w:rPr>
        <w:t>Размещение вывесок, не соответствующих указанным требованиям, допускается при разработке колерного паспорта (внесения изменений в него).</w:t>
      </w:r>
    </w:p>
    <w:p w14:paraId="1307520F" w14:textId="77777777" w:rsidR="00C974AF" w:rsidRPr="00612FA7" w:rsidRDefault="00C974AF" w:rsidP="00C7325D">
      <w:pPr>
        <w:ind w:firstLine="709"/>
        <w:jc w:val="both"/>
        <w:rPr>
          <w:sz w:val="24"/>
          <w:szCs w:val="24"/>
        </w:rPr>
      </w:pPr>
      <w:r w:rsidRPr="00612FA7">
        <w:rPr>
          <w:sz w:val="24"/>
          <w:szCs w:val="24"/>
        </w:rPr>
        <w:t>13.4.3.1. Вывески магазинов, предприятий общественного питания, бытового обслуживания населения и других подобных объектов оборудуются надлежащим образом и эксплуатируются в соответствии с установленными требованиями.</w:t>
      </w:r>
    </w:p>
    <w:p w14:paraId="1AE3D25B" w14:textId="77777777" w:rsidR="00C974AF" w:rsidRPr="00612FA7" w:rsidRDefault="00C974AF" w:rsidP="00C7325D">
      <w:pPr>
        <w:ind w:firstLine="709"/>
        <w:jc w:val="both"/>
        <w:rPr>
          <w:sz w:val="24"/>
          <w:szCs w:val="24"/>
        </w:rPr>
      </w:pPr>
      <w:r w:rsidRPr="00612FA7">
        <w:rPr>
          <w:sz w:val="24"/>
          <w:szCs w:val="24"/>
        </w:rPr>
        <w:t>Вывеска состоит из графической и (или) текстовой части.</w:t>
      </w:r>
    </w:p>
    <w:p w14:paraId="3109BCC9" w14:textId="77777777" w:rsidR="00C974AF" w:rsidRPr="00612FA7" w:rsidRDefault="00C974AF" w:rsidP="00C7325D">
      <w:pPr>
        <w:ind w:firstLine="709"/>
        <w:jc w:val="both"/>
        <w:rPr>
          <w:sz w:val="24"/>
          <w:szCs w:val="24"/>
        </w:rPr>
      </w:pPr>
      <w:r w:rsidRPr="00612FA7">
        <w:rPr>
          <w:sz w:val="24"/>
          <w:szCs w:val="24"/>
        </w:rPr>
        <w:t>Графическая часть содержит логотип, цветную полосу.</w:t>
      </w:r>
    </w:p>
    <w:p w14:paraId="5D9C28AF" w14:textId="77777777" w:rsidR="00C974AF" w:rsidRPr="00612FA7" w:rsidRDefault="00C974AF" w:rsidP="00C7325D">
      <w:pPr>
        <w:ind w:firstLine="709"/>
        <w:jc w:val="both"/>
        <w:rPr>
          <w:sz w:val="24"/>
          <w:szCs w:val="24"/>
        </w:rPr>
      </w:pPr>
      <w:r w:rsidRPr="00612FA7">
        <w:rPr>
          <w:sz w:val="24"/>
          <w:szCs w:val="24"/>
        </w:rPr>
        <w:t>Текстовая часть содержит только название организации и род ее деятельности.</w:t>
      </w:r>
    </w:p>
    <w:p w14:paraId="4AD1AE38" w14:textId="77777777" w:rsidR="00C974AF" w:rsidRPr="00612FA7" w:rsidRDefault="00C974AF" w:rsidP="00C7325D">
      <w:pPr>
        <w:ind w:firstLine="709"/>
        <w:jc w:val="both"/>
        <w:rPr>
          <w:sz w:val="24"/>
          <w:szCs w:val="24"/>
        </w:rPr>
      </w:pPr>
      <w:r w:rsidRPr="00612FA7">
        <w:rPr>
          <w:sz w:val="24"/>
          <w:szCs w:val="24"/>
        </w:rPr>
        <w:t>Владелец обязан содержать вывеску в надлежащем виде: систематически очищать ее от загрязнений, но не реже двух раз в год, ремонтировать и заменять на новую по мере необходимости.</w:t>
      </w:r>
    </w:p>
    <w:p w14:paraId="691582B7" w14:textId="77777777" w:rsidR="00C974AF" w:rsidRPr="00612FA7" w:rsidRDefault="00C974AF" w:rsidP="00C7325D">
      <w:pPr>
        <w:ind w:firstLine="709"/>
        <w:jc w:val="both"/>
        <w:rPr>
          <w:sz w:val="24"/>
          <w:szCs w:val="24"/>
        </w:rPr>
      </w:pPr>
      <w:r w:rsidRPr="00612FA7">
        <w:rPr>
          <w:sz w:val="24"/>
          <w:szCs w:val="24"/>
        </w:rPr>
        <w:t>Организациям, эксплуатирующим световые вывески, рекомендуется обеспечивать своевременную замену перегоревших газосветовых трубок и электроламп. В случае неисправности отдельных знаков рекламы или вывески рекомендуется выключать полностью.</w:t>
      </w:r>
    </w:p>
    <w:p w14:paraId="7944A7A7" w14:textId="77777777" w:rsidR="00C974AF" w:rsidRPr="00612FA7" w:rsidRDefault="00C974AF" w:rsidP="00C7325D">
      <w:pPr>
        <w:ind w:firstLine="709"/>
        <w:jc w:val="both"/>
        <w:rPr>
          <w:sz w:val="24"/>
          <w:szCs w:val="24"/>
        </w:rPr>
      </w:pPr>
      <w:r w:rsidRPr="00612FA7">
        <w:rPr>
          <w:sz w:val="24"/>
          <w:szCs w:val="24"/>
        </w:rPr>
        <w:t>13.4.3.2. Вывески должны:</w:t>
      </w:r>
    </w:p>
    <w:p w14:paraId="59E0B790" w14:textId="77777777" w:rsidR="00C974AF" w:rsidRPr="00612FA7" w:rsidRDefault="00C974AF" w:rsidP="00C7325D">
      <w:pPr>
        <w:ind w:firstLine="709"/>
        <w:jc w:val="both"/>
        <w:rPr>
          <w:sz w:val="24"/>
          <w:szCs w:val="24"/>
        </w:rPr>
      </w:pPr>
      <w:r w:rsidRPr="00612FA7">
        <w:rPr>
          <w:sz w:val="24"/>
          <w:szCs w:val="24"/>
        </w:rPr>
        <w:t>Выполняться из современных прочных материалов с высокими декоративными и эксплуатационными характеристиками (металл, пластик, стекло, оргстекло и т.п.).</w:t>
      </w:r>
    </w:p>
    <w:p w14:paraId="1CEEFFEF" w14:textId="77777777" w:rsidR="00C974AF" w:rsidRPr="00612FA7" w:rsidRDefault="00C974AF" w:rsidP="00C7325D">
      <w:pPr>
        <w:ind w:firstLine="709"/>
        <w:jc w:val="both"/>
        <w:rPr>
          <w:sz w:val="24"/>
          <w:szCs w:val="24"/>
        </w:rPr>
      </w:pPr>
      <w:r w:rsidRPr="00612FA7">
        <w:rPr>
          <w:sz w:val="24"/>
          <w:szCs w:val="24"/>
        </w:rPr>
        <w:t>Располагаться в месте фактического нахождения или осуществления деятельности организации (индивидуального предпринимателя).</w:t>
      </w:r>
    </w:p>
    <w:p w14:paraId="17DD2787" w14:textId="63A88624" w:rsidR="00C974AF" w:rsidRPr="00612FA7" w:rsidRDefault="00C974AF" w:rsidP="00C7325D">
      <w:pPr>
        <w:ind w:firstLine="709"/>
        <w:jc w:val="both"/>
        <w:rPr>
          <w:sz w:val="24"/>
          <w:szCs w:val="24"/>
        </w:rPr>
      </w:pPr>
      <w:r w:rsidRPr="00612FA7">
        <w:rPr>
          <w:sz w:val="24"/>
          <w:szCs w:val="24"/>
        </w:rPr>
        <w:lastRenderedPageBreak/>
        <w:t>Если вход в помещение один, вывески одной организации (индивидуального предпринимателя) на одном фасаде не могут находиться ближе</w:t>
      </w:r>
      <w:r w:rsidR="00351821">
        <w:rPr>
          <w:sz w:val="24"/>
          <w:szCs w:val="24"/>
        </w:rPr>
        <w:t>,</w:t>
      </w:r>
      <w:r w:rsidRPr="00612FA7">
        <w:rPr>
          <w:sz w:val="24"/>
          <w:szCs w:val="24"/>
        </w:rPr>
        <w:t xml:space="preserve"> чем 1 м от вывески другой организации (индивидуального предпринимателя).</w:t>
      </w:r>
    </w:p>
    <w:p w14:paraId="1A422642" w14:textId="77777777" w:rsidR="00C974AF" w:rsidRPr="00612FA7" w:rsidRDefault="00C974AF" w:rsidP="00C7325D">
      <w:pPr>
        <w:ind w:firstLine="709"/>
        <w:jc w:val="both"/>
        <w:rPr>
          <w:sz w:val="24"/>
          <w:szCs w:val="24"/>
        </w:rPr>
      </w:pPr>
      <w:r w:rsidRPr="00612FA7">
        <w:rPr>
          <w:sz w:val="24"/>
          <w:szCs w:val="24"/>
        </w:rPr>
        <w:t>При наличии нескольких юридических лиц или индивидуальных предпринимателей в одном здании устанавливаются вывески из отдельных букв, не превышающих 0,6 м.</w:t>
      </w:r>
    </w:p>
    <w:p w14:paraId="76C27F00" w14:textId="77777777" w:rsidR="00C974AF" w:rsidRPr="00612FA7" w:rsidRDefault="00C974AF" w:rsidP="00C7325D">
      <w:pPr>
        <w:ind w:firstLine="709"/>
        <w:jc w:val="both"/>
        <w:rPr>
          <w:sz w:val="24"/>
          <w:szCs w:val="24"/>
        </w:rPr>
      </w:pPr>
      <w:r w:rsidRPr="00612FA7">
        <w:rPr>
          <w:sz w:val="24"/>
          <w:szCs w:val="24"/>
        </w:rPr>
        <w:t>Высота графической части, логотипа организации может превышать максимальную высоту текстовой части настенной конструкции не более чем на 20%.</w:t>
      </w:r>
    </w:p>
    <w:p w14:paraId="1E8F18B7" w14:textId="77777777" w:rsidR="00C974AF" w:rsidRPr="00612FA7" w:rsidRDefault="00C974AF" w:rsidP="00C7325D">
      <w:pPr>
        <w:ind w:firstLine="709"/>
        <w:jc w:val="both"/>
        <w:rPr>
          <w:sz w:val="24"/>
          <w:szCs w:val="24"/>
        </w:rPr>
      </w:pPr>
      <w:r w:rsidRPr="00612FA7">
        <w:rPr>
          <w:sz w:val="24"/>
          <w:szCs w:val="24"/>
        </w:rPr>
        <w:t>Содержать не более 4 элементов.</w:t>
      </w:r>
    </w:p>
    <w:p w14:paraId="72B3E5BE" w14:textId="77777777" w:rsidR="00C974AF" w:rsidRPr="00612FA7" w:rsidRDefault="00C974AF" w:rsidP="00C7325D">
      <w:pPr>
        <w:ind w:firstLine="709"/>
        <w:jc w:val="both"/>
        <w:rPr>
          <w:sz w:val="24"/>
          <w:szCs w:val="24"/>
        </w:rPr>
      </w:pPr>
      <w:r w:rsidRPr="00612FA7">
        <w:rPr>
          <w:sz w:val="24"/>
          <w:szCs w:val="24"/>
        </w:rPr>
        <w:t>Все вывески на одном фасаде дома должны быть отцентрированы относительно единой горизонтальной оси.</w:t>
      </w:r>
    </w:p>
    <w:p w14:paraId="7A818BE0" w14:textId="77777777" w:rsidR="00C974AF" w:rsidRPr="00612FA7" w:rsidRDefault="00C974AF" w:rsidP="00C7325D">
      <w:pPr>
        <w:ind w:firstLine="709"/>
        <w:jc w:val="both"/>
        <w:rPr>
          <w:sz w:val="24"/>
          <w:szCs w:val="24"/>
        </w:rPr>
      </w:pPr>
      <w:r w:rsidRPr="00612FA7">
        <w:rPr>
          <w:sz w:val="24"/>
          <w:szCs w:val="24"/>
        </w:rPr>
        <w:t>Каждая вывеска и (или) каждая часть вывески (графическая и (или) текстовая части) центрируются относительно окон, арок, дверей и других архитектурных элементов при расположении над ними.</w:t>
      </w:r>
    </w:p>
    <w:p w14:paraId="56E01945" w14:textId="77777777" w:rsidR="00C974AF" w:rsidRPr="00612FA7" w:rsidRDefault="00C974AF" w:rsidP="00C7325D">
      <w:pPr>
        <w:ind w:firstLine="709"/>
        <w:jc w:val="both"/>
        <w:rPr>
          <w:sz w:val="24"/>
          <w:szCs w:val="24"/>
        </w:rPr>
      </w:pPr>
      <w:r w:rsidRPr="00612FA7">
        <w:rPr>
          <w:sz w:val="24"/>
          <w:szCs w:val="24"/>
        </w:rPr>
        <w:t>Выполнены фоном в нейтральных тонах с цветом текста, контрастным цвету фона.</w:t>
      </w:r>
    </w:p>
    <w:p w14:paraId="6E364082" w14:textId="77777777" w:rsidR="00C974AF" w:rsidRPr="00612FA7" w:rsidRDefault="00C974AF" w:rsidP="00C7325D">
      <w:pPr>
        <w:ind w:firstLine="709"/>
        <w:jc w:val="both"/>
        <w:rPr>
          <w:sz w:val="24"/>
          <w:szCs w:val="24"/>
        </w:rPr>
      </w:pPr>
      <w:r w:rsidRPr="00612FA7">
        <w:rPr>
          <w:sz w:val="24"/>
          <w:szCs w:val="24"/>
        </w:rPr>
        <w:t>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w:t>
      </w:r>
    </w:p>
    <w:p w14:paraId="3255B044" w14:textId="77777777" w:rsidR="00C974AF" w:rsidRPr="00612FA7" w:rsidRDefault="00C974AF" w:rsidP="00C7325D">
      <w:pPr>
        <w:ind w:firstLine="709"/>
        <w:jc w:val="both"/>
        <w:rPr>
          <w:sz w:val="24"/>
          <w:szCs w:val="24"/>
        </w:rPr>
      </w:pPr>
      <w:r w:rsidRPr="00612FA7">
        <w:rPr>
          <w:sz w:val="24"/>
          <w:szCs w:val="24"/>
        </w:rPr>
        <w:t>13.4.3.3. Допускается:</w:t>
      </w:r>
    </w:p>
    <w:p w14:paraId="1C57F00E" w14:textId="77777777" w:rsidR="00C974AF" w:rsidRPr="00612FA7" w:rsidRDefault="00C974AF" w:rsidP="00C7325D">
      <w:pPr>
        <w:ind w:firstLine="709"/>
        <w:jc w:val="both"/>
        <w:rPr>
          <w:sz w:val="24"/>
          <w:szCs w:val="24"/>
        </w:rPr>
      </w:pPr>
      <w:r w:rsidRPr="00612FA7">
        <w:rPr>
          <w:sz w:val="24"/>
          <w:szCs w:val="24"/>
        </w:rPr>
        <w:t>При наличии нескольких входов в помещение размещать вывески над каждым входом при условии сохранения минимального расстояния между ними - не менее 1 м.</w:t>
      </w:r>
    </w:p>
    <w:p w14:paraId="74A10A45" w14:textId="77777777" w:rsidR="00C974AF" w:rsidRPr="00612FA7" w:rsidRDefault="00C974AF" w:rsidP="00C7325D">
      <w:pPr>
        <w:ind w:firstLine="709"/>
        <w:jc w:val="both"/>
        <w:rPr>
          <w:sz w:val="24"/>
          <w:szCs w:val="24"/>
        </w:rPr>
      </w:pPr>
      <w:r w:rsidRPr="00612FA7">
        <w:rPr>
          <w:sz w:val="24"/>
          <w:szCs w:val="24"/>
        </w:rPr>
        <w:t>Размещение вывесок на подложке единого цвета по длине всего фриза фасада.</w:t>
      </w:r>
    </w:p>
    <w:p w14:paraId="6113FA51" w14:textId="77777777" w:rsidR="00C974AF" w:rsidRPr="00612FA7" w:rsidRDefault="00C974AF" w:rsidP="00C7325D">
      <w:pPr>
        <w:ind w:firstLine="709"/>
        <w:jc w:val="both"/>
        <w:rPr>
          <w:sz w:val="24"/>
          <w:szCs w:val="24"/>
        </w:rPr>
      </w:pPr>
      <w:r w:rsidRPr="00612FA7">
        <w:rPr>
          <w:sz w:val="24"/>
          <w:szCs w:val="24"/>
        </w:rPr>
        <w:t>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w:t>
      </w:r>
    </w:p>
    <w:p w14:paraId="5676DC00" w14:textId="77777777" w:rsidR="00C974AF" w:rsidRPr="00612FA7" w:rsidRDefault="00C974AF" w:rsidP="00C7325D">
      <w:pPr>
        <w:ind w:firstLine="709"/>
        <w:jc w:val="both"/>
        <w:rPr>
          <w:sz w:val="24"/>
          <w:szCs w:val="24"/>
        </w:rPr>
      </w:pPr>
      <w:r w:rsidRPr="00612FA7">
        <w:rPr>
          <w:sz w:val="24"/>
          <w:szCs w:val="24"/>
        </w:rPr>
        <w:t>Размещение вывески ниже уровня основания окон второго этажа.</w:t>
      </w:r>
    </w:p>
    <w:p w14:paraId="28E2DF64" w14:textId="77777777" w:rsidR="00C974AF" w:rsidRPr="00612FA7" w:rsidRDefault="00C974AF" w:rsidP="00C7325D">
      <w:pPr>
        <w:ind w:firstLine="709"/>
        <w:jc w:val="both"/>
        <w:rPr>
          <w:sz w:val="24"/>
          <w:szCs w:val="24"/>
        </w:rPr>
      </w:pPr>
      <w:r w:rsidRPr="00612FA7">
        <w:rPr>
          <w:sz w:val="24"/>
          <w:szCs w:val="24"/>
        </w:rPr>
        <w:t>Размещение вывески только в границах занимаемого нежилого помещения.</w:t>
      </w:r>
    </w:p>
    <w:p w14:paraId="22A0CEAE" w14:textId="77777777" w:rsidR="00C974AF" w:rsidRPr="00612FA7" w:rsidRDefault="00C974AF" w:rsidP="00C7325D">
      <w:pPr>
        <w:ind w:firstLine="709"/>
        <w:jc w:val="both"/>
        <w:rPr>
          <w:sz w:val="24"/>
          <w:szCs w:val="24"/>
        </w:rPr>
      </w:pPr>
      <w:r w:rsidRPr="00612FA7">
        <w:rPr>
          <w:sz w:val="24"/>
          <w:szCs w:val="24"/>
        </w:rPr>
        <w:t>Для логотипов допускается использование цветов фирменного стиля.</w:t>
      </w:r>
    </w:p>
    <w:p w14:paraId="0E25AA67" w14:textId="77777777" w:rsidR="00C974AF" w:rsidRPr="00612FA7" w:rsidRDefault="00C974AF" w:rsidP="00C7325D">
      <w:pPr>
        <w:ind w:firstLine="709"/>
        <w:jc w:val="both"/>
        <w:rPr>
          <w:sz w:val="24"/>
          <w:szCs w:val="24"/>
        </w:rPr>
      </w:pPr>
      <w:r w:rsidRPr="00612FA7">
        <w:rPr>
          <w:sz w:val="24"/>
          <w:szCs w:val="24"/>
        </w:rPr>
        <w:t>Дублирование только одного элемента вывески.</w:t>
      </w:r>
    </w:p>
    <w:p w14:paraId="5606E5F1" w14:textId="77777777" w:rsidR="00C974AF" w:rsidRPr="00612FA7" w:rsidRDefault="00C974AF" w:rsidP="00C7325D">
      <w:pPr>
        <w:ind w:firstLine="709"/>
        <w:jc w:val="both"/>
        <w:rPr>
          <w:sz w:val="24"/>
          <w:szCs w:val="24"/>
        </w:rPr>
      </w:pPr>
      <w:r w:rsidRPr="00612FA7">
        <w:rPr>
          <w:sz w:val="24"/>
          <w:szCs w:val="24"/>
        </w:rPr>
        <w:t>13.4.3.4. Не допускается:</w:t>
      </w:r>
    </w:p>
    <w:p w14:paraId="61B0350D" w14:textId="77777777" w:rsidR="00C974AF" w:rsidRPr="00612FA7" w:rsidRDefault="00C974AF" w:rsidP="00C7325D">
      <w:pPr>
        <w:ind w:firstLine="709"/>
        <w:jc w:val="both"/>
        <w:rPr>
          <w:sz w:val="24"/>
          <w:szCs w:val="24"/>
        </w:rPr>
      </w:pPr>
      <w:r w:rsidRPr="00612FA7">
        <w:rPr>
          <w:sz w:val="24"/>
          <w:szCs w:val="24"/>
        </w:rPr>
        <w:t>размещение текстовой и графической части вывески в разных плоскостях фриза одной входной группы.</w:t>
      </w:r>
    </w:p>
    <w:p w14:paraId="3FF02025" w14:textId="77777777" w:rsidR="00C974AF" w:rsidRPr="00612FA7" w:rsidRDefault="00C974AF" w:rsidP="00C7325D">
      <w:pPr>
        <w:ind w:firstLine="709"/>
        <w:jc w:val="both"/>
        <w:rPr>
          <w:sz w:val="24"/>
          <w:szCs w:val="24"/>
        </w:rPr>
      </w:pPr>
      <w:r w:rsidRPr="00612FA7">
        <w:rPr>
          <w:sz w:val="24"/>
          <w:szCs w:val="24"/>
        </w:rPr>
        <w:t>Размещение вывесок на воротах, оградах, над арками, на эркерах, крышах, балконах и лоджиях.</w:t>
      </w:r>
    </w:p>
    <w:p w14:paraId="7A0DFEE9" w14:textId="77777777" w:rsidR="00C974AF" w:rsidRPr="00612FA7" w:rsidRDefault="00C974AF" w:rsidP="00C7325D">
      <w:pPr>
        <w:ind w:firstLine="709"/>
        <w:jc w:val="both"/>
        <w:rPr>
          <w:sz w:val="24"/>
          <w:szCs w:val="24"/>
        </w:rPr>
      </w:pPr>
      <w:r w:rsidRPr="00612FA7">
        <w:rPr>
          <w:sz w:val="24"/>
          <w:szCs w:val="24"/>
        </w:rPr>
        <w:t>Размещение вывески в виде глухой оклейки витрин или замены остекления витрин световыми коробами и экранами.</w:t>
      </w:r>
    </w:p>
    <w:p w14:paraId="05F917D3" w14:textId="77777777" w:rsidR="00C974AF" w:rsidRPr="00612FA7" w:rsidRDefault="00C974AF" w:rsidP="00C7325D">
      <w:pPr>
        <w:ind w:firstLine="709"/>
        <w:jc w:val="both"/>
        <w:rPr>
          <w:sz w:val="24"/>
          <w:szCs w:val="24"/>
        </w:rPr>
      </w:pPr>
      <w:r w:rsidRPr="00612FA7">
        <w:rPr>
          <w:sz w:val="24"/>
          <w:szCs w:val="24"/>
        </w:rPr>
        <w:t>Установление вывески только на боковые стороны фриза входной группы.</w:t>
      </w:r>
    </w:p>
    <w:p w14:paraId="4013B1C6" w14:textId="77777777" w:rsidR="00C974AF" w:rsidRPr="00612FA7" w:rsidRDefault="00C974AF" w:rsidP="00C7325D">
      <w:pPr>
        <w:ind w:firstLine="709"/>
        <w:jc w:val="both"/>
        <w:rPr>
          <w:sz w:val="24"/>
          <w:szCs w:val="24"/>
        </w:rPr>
      </w:pPr>
      <w:r w:rsidRPr="00612FA7">
        <w:rPr>
          <w:sz w:val="24"/>
          <w:szCs w:val="24"/>
        </w:rPr>
        <w:t>Использование разных цветовых решений фронтальной и боковых сторон фриза при оформлении одной входной группы.</w:t>
      </w:r>
    </w:p>
    <w:p w14:paraId="4E97D4A4" w14:textId="77777777" w:rsidR="00C974AF" w:rsidRPr="00612FA7" w:rsidRDefault="00C974AF" w:rsidP="00C7325D">
      <w:pPr>
        <w:ind w:firstLine="709"/>
        <w:jc w:val="both"/>
        <w:rPr>
          <w:sz w:val="24"/>
          <w:szCs w:val="24"/>
        </w:rPr>
      </w:pPr>
      <w:r w:rsidRPr="00612FA7">
        <w:rPr>
          <w:sz w:val="24"/>
          <w:szCs w:val="24"/>
        </w:rPr>
        <w:t>Установление настенных конструкций различных видов в пределах одной входной группы.</w:t>
      </w:r>
    </w:p>
    <w:p w14:paraId="31C57E02" w14:textId="77777777" w:rsidR="00C974AF" w:rsidRPr="00612FA7" w:rsidRDefault="00C974AF" w:rsidP="00C7325D">
      <w:pPr>
        <w:ind w:firstLine="709"/>
        <w:jc w:val="both"/>
        <w:rPr>
          <w:sz w:val="24"/>
          <w:szCs w:val="24"/>
        </w:rPr>
      </w:pPr>
      <w:r w:rsidRPr="00612FA7">
        <w:rPr>
          <w:sz w:val="24"/>
          <w:szCs w:val="24"/>
        </w:rPr>
        <w:t>Установление объемных конструкций вывесок (световые короба) на козырьках входных групп.</w:t>
      </w:r>
    </w:p>
    <w:p w14:paraId="007FD1D2" w14:textId="77777777" w:rsidR="00C974AF" w:rsidRPr="00612FA7" w:rsidRDefault="00C974AF" w:rsidP="00C7325D">
      <w:pPr>
        <w:ind w:firstLine="709"/>
        <w:jc w:val="both"/>
        <w:rPr>
          <w:sz w:val="24"/>
          <w:szCs w:val="24"/>
        </w:rPr>
      </w:pPr>
      <w:r w:rsidRPr="00612FA7">
        <w:rPr>
          <w:sz w:val="24"/>
          <w:szCs w:val="24"/>
        </w:rPr>
        <w:t>Перекрытие указателей наименований улиц и номеров домов.</w:t>
      </w:r>
    </w:p>
    <w:p w14:paraId="42A11684" w14:textId="77777777" w:rsidR="00C974AF" w:rsidRPr="00612FA7" w:rsidRDefault="00C974AF" w:rsidP="00C7325D">
      <w:pPr>
        <w:ind w:firstLine="709"/>
        <w:jc w:val="both"/>
        <w:rPr>
          <w:sz w:val="24"/>
          <w:szCs w:val="24"/>
        </w:rPr>
      </w:pPr>
      <w:r w:rsidRPr="00612FA7">
        <w:rPr>
          <w:sz w:val="24"/>
          <w:szCs w:val="24"/>
        </w:rPr>
        <w:t>Окраска и покрытие художественно-декоративными пленками поверхности остекления витрин.</w:t>
      </w:r>
    </w:p>
    <w:p w14:paraId="38E9ACC2" w14:textId="77777777" w:rsidR="00C974AF" w:rsidRPr="00612FA7" w:rsidRDefault="00C974AF" w:rsidP="00C7325D">
      <w:pPr>
        <w:ind w:firstLine="709"/>
        <w:jc w:val="both"/>
        <w:rPr>
          <w:sz w:val="24"/>
          <w:szCs w:val="24"/>
        </w:rPr>
      </w:pPr>
      <w:r w:rsidRPr="00612FA7">
        <w:rPr>
          <w:sz w:val="24"/>
          <w:szCs w:val="24"/>
        </w:rPr>
        <w:t>Замена остекления витрин световыми коробами.</w:t>
      </w:r>
    </w:p>
    <w:p w14:paraId="77955581" w14:textId="77777777" w:rsidR="00C974AF" w:rsidRPr="00612FA7" w:rsidRDefault="00C974AF" w:rsidP="00C7325D">
      <w:pPr>
        <w:ind w:firstLine="709"/>
        <w:jc w:val="both"/>
        <w:rPr>
          <w:sz w:val="24"/>
          <w:szCs w:val="24"/>
        </w:rPr>
      </w:pPr>
      <w:r w:rsidRPr="00612FA7">
        <w:rPr>
          <w:sz w:val="24"/>
          <w:szCs w:val="24"/>
        </w:rPr>
        <w:t>Вертикальный порядок расположения букв на информационном поле вывески.</w:t>
      </w:r>
    </w:p>
    <w:p w14:paraId="36FE3D8F" w14:textId="77777777" w:rsidR="00C974AF" w:rsidRPr="00612FA7" w:rsidRDefault="00C974AF" w:rsidP="00C7325D">
      <w:pPr>
        <w:ind w:firstLine="709"/>
        <w:jc w:val="both"/>
        <w:rPr>
          <w:sz w:val="24"/>
          <w:szCs w:val="24"/>
        </w:rPr>
      </w:pPr>
      <w:r w:rsidRPr="00612FA7">
        <w:rPr>
          <w:sz w:val="24"/>
          <w:szCs w:val="24"/>
        </w:rPr>
        <w:t>Выступление вывески за границы фасада.</w:t>
      </w:r>
    </w:p>
    <w:p w14:paraId="528C6EFD" w14:textId="532F098A" w:rsidR="00C974AF" w:rsidRPr="00612FA7" w:rsidRDefault="00C974AF" w:rsidP="00C7325D">
      <w:pPr>
        <w:ind w:firstLine="709"/>
        <w:jc w:val="both"/>
        <w:rPr>
          <w:sz w:val="24"/>
          <w:szCs w:val="24"/>
        </w:rPr>
      </w:pPr>
      <w:r w:rsidRPr="00612FA7">
        <w:rPr>
          <w:sz w:val="24"/>
          <w:szCs w:val="24"/>
        </w:rPr>
        <w:t>Установление вывески на расстоянии меньше</w:t>
      </w:r>
      <w:r w:rsidR="00351821">
        <w:rPr>
          <w:sz w:val="24"/>
          <w:szCs w:val="24"/>
        </w:rPr>
        <w:t>,</w:t>
      </w:r>
      <w:r w:rsidRPr="00612FA7">
        <w:rPr>
          <w:sz w:val="24"/>
          <w:szCs w:val="24"/>
        </w:rPr>
        <w:t xml:space="preserve"> чем 1 м от мемориальных досок, указателей наименований улиц и номерных знаков домов.</w:t>
      </w:r>
    </w:p>
    <w:p w14:paraId="708ACA28" w14:textId="77777777" w:rsidR="00C974AF" w:rsidRPr="00612FA7" w:rsidRDefault="00C974AF" w:rsidP="00C7325D">
      <w:pPr>
        <w:ind w:firstLine="709"/>
        <w:jc w:val="both"/>
        <w:rPr>
          <w:sz w:val="24"/>
          <w:szCs w:val="24"/>
        </w:rPr>
      </w:pPr>
      <w:r w:rsidRPr="00612FA7">
        <w:rPr>
          <w:sz w:val="24"/>
          <w:szCs w:val="24"/>
        </w:rPr>
        <w:t>Размещение вывески больше козырька по высоте.</w:t>
      </w:r>
    </w:p>
    <w:p w14:paraId="177A501A" w14:textId="77777777" w:rsidR="00C974AF" w:rsidRPr="00612FA7" w:rsidRDefault="00C974AF" w:rsidP="00C7325D">
      <w:pPr>
        <w:ind w:firstLine="709"/>
        <w:jc w:val="both"/>
        <w:rPr>
          <w:sz w:val="24"/>
          <w:szCs w:val="24"/>
        </w:rPr>
      </w:pPr>
      <w:r w:rsidRPr="00612FA7">
        <w:rPr>
          <w:sz w:val="24"/>
          <w:szCs w:val="24"/>
        </w:rPr>
        <w:lastRenderedPageBreak/>
        <w:t>Закрывать плоскость фасада, в том числе часть фасада, полотном, сеткой, баннерной тканью путем непосредственного крепления к фасаду и его элементам, кроме случаев, предусматривающих использование дополнительного оборудования (в т.ч. кронштейнов, каркасов, далее - конструкция).</w:t>
      </w:r>
    </w:p>
    <w:p w14:paraId="4A5FBAC1" w14:textId="77777777" w:rsidR="00C974AF" w:rsidRPr="00612FA7" w:rsidRDefault="00C974AF" w:rsidP="00C7325D">
      <w:pPr>
        <w:ind w:firstLine="709"/>
        <w:jc w:val="both"/>
        <w:rPr>
          <w:sz w:val="24"/>
          <w:szCs w:val="24"/>
        </w:rPr>
      </w:pPr>
      <w:r w:rsidRPr="00612FA7">
        <w:rPr>
          <w:sz w:val="24"/>
          <w:szCs w:val="24"/>
        </w:rPr>
        <w:t>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w:t>
      </w:r>
    </w:p>
    <w:p w14:paraId="558C58A0" w14:textId="77777777" w:rsidR="00C974AF" w:rsidRPr="00612FA7" w:rsidRDefault="00C974AF" w:rsidP="00C7325D">
      <w:pPr>
        <w:ind w:firstLine="709"/>
        <w:jc w:val="both"/>
        <w:rPr>
          <w:sz w:val="24"/>
          <w:szCs w:val="24"/>
        </w:rPr>
      </w:pPr>
      <w:r w:rsidRPr="00612FA7">
        <w:rPr>
          <w:sz w:val="24"/>
          <w:szCs w:val="24"/>
        </w:rPr>
        <w:t>Настенная конструкция не должна превышать 10 м в длину и занимать более 70% длины фасада.</w:t>
      </w:r>
    </w:p>
    <w:p w14:paraId="0430DC27" w14:textId="77777777" w:rsidR="00C974AF" w:rsidRPr="00612FA7" w:rsidRDefault="00C974AF" w:rsidP="00C7325D">
      <w:pPr>
        <w:ind w:firstLine="709"/>
        <w:jc w:val="both"/>
        <w:rPr>
          <w:sz w:val="24"/>
          <w:szCs w:val="24"/>
        </w:rPr>
      </w:pPr>
      <w:r w:rsidRPr="00612FA7">
        <w:rPr>
          <w:sz w:val="24"/>
          <w:szCs w:val="24"/>
        </w:rPr>
        <w:t>Настенная конструкция не должна отступать от стены более чем на 0,2 м и не должна превышать 0,15 м в толщину.</w:t>
      </w:r>
    </w:p>
    <w:p w14:paraId="617A7877" w14:textId="77777777" w:rsidR="00EF45C7" w:rsidRPr="00612FA7" w:rsidRDefault="00EF45C7" w:rsidP="00C7325D">
      <w:pPr>
        <w:ind w:firstLine="709"/>
        <w:jc w:val="both"/>
        <w:rPr>
          <w:sz w:val="24"/>
          <w:szCs w:val="24"/>
        </w:rPr>
      </w:pPr>
      <w:r w:rsidRPr="00612FA7">
        <w:rPr>
          <w:sz w:val="24"/>
          <w:szCs w:val="24"/>
        </w:rPr>
        <w:t xml:space="preserve">13.4.3.5. </w:t>
      </w:r>
      <w:r w:rsidR="002158E5" w:rsidRPr="00612FA7">
        <w:rPr>
          <w:sz w:val="24"/>
          <w:szCs w:val="24"/>
        </w:rPr>
        <w:t xml:space="preserve">Вывески, не соответствующие стандартным требованиям, установленным Правилами, и не зафиксированные в колерном паспорте, </w:t>
      </w:r>
      <w:r w:rsidRPr="00612FA7">
        <w:rPr>
          <w:sz w:val="24"/>
          <w:szCs w:val="24"/>
        </w:rPr>
        <w:t>подлежат приведению в соответствие требованиям к размещению вывесок, указанным в подпункте 13.4.3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14:paraId="326C6531" w14:textId="77777777" w:rsidR="00EF45C7" w:rsidRPr="00612FA7" w:rsidRDefault="00EF45C7" w:rsidP="00C7325D">
      <w:pPr>
        <w:ind w:firstLine="709"/>
        <w:jc w:val="both"/>
        <w:rPr>
          <w:sz w:val="24"/>
          <w:szCs w:val="24"/>
        </w:rPr>
      </w:pPr>
      <w:r w:rsidRPr="00612FA7">
        <w:rPr>
          <w:sz w:val="24"/>
          <w:szCs w:val="24"/>
        </w:rPr>
        <w:t xml:space="preserve">Приведение вывески в соответствие требованиям к вывескам осуществляется в течение 10 рабочих дней после дня получения лицом, указанным в абзаце выше настоящего подпункта, предупреждения, направленного должностным лицом администрации </w:t>
      </w:r>
      <w:r w:rsidR="004D3374" w:rsidRPr="00612FA7">
        <w:rPr>
          <w:sz w:val="24"/>
          <w:szCs w:val="24"/>
        </w:rPr>
        <w:t xml:space="preserve">Александровского муниципального </w:t>
      </w:r>
      <w:r w:rsidRPr="00612FA7">
        <w:rPr>
          <w:sz w:val="24"/>
          <w:szCs w:val="24"/>
        </w:rPr>
        <w:t>округа, уполномоченным на осуществление муниципального контроля за соблюдением Правил.</w:t>
      </w:r>
    </w:p>
    <w:p w14:paraId="0372DB3A" w14:textId="77777777" w:rsidR="00533929" w:rsidRPr="00612FA7" w:rsidRDefault="00EF45C7" w:rsidP="00C7325D">
      <w:pPr>
        <w:ind w:firstLine="709"/>
        <w:jc w:val="both"/>
        <w:rPr>
          <w:sz w:val="24"/>
          <w:szCs w:val="24"/>
        </w:rPr>
      </w:pPr>
      <w:r w:rsidRPr="00612FA7">
        <w:rPr>
          <w:sz w:val="24"/>
          <w:szCs w:val="24"/>
        </w:rPr>
        <w:t xml:space="preserve">В случае неприведения вывески в соответствие требованиям к вывескам лицами, указанными в подпункте 13.4.3.5 настоящего раздела, вывеска подлежит демонтажу </w:t>
      </w:r>
      <w:r w:rsidR="00533929" w:rsidRPr="00612FA7">
        <w:rPr>
          <w:sz w:val="24"/>
          <w:szCs w:val="24"/>
        </w:rPr>
        <w:t xml:space="preserve">в соответствии с Административным регламентом по осуществлению муниципального контроля за соблюдением Правил благоустройства территории </w:t>
      </w:r>
      <w:r w:rsidR="004D3374" w:rsidRPr="00612FA7">
        <w:rPr>
          <w:sz w:val="24"/>
          <w:szCs w:val="24"/>
        </w:rPr>
        <w:t xml:space="preserve">Александровского муниципального </w:t>
      </w:r>
      <w:r w:rsidR="00533929" w:rsidRPr="00612FA7">
        <w:rPr>
          <w:sz w:val="24"/>
          <w:szCs w:val="24"/>
        </w:rPr>
        <w:t>округа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14:paraId="6850EC0D"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3</w:t>
      </w:r>
      <w:r w:rsidRPr="00612FA7">
        <w:rPr>
          <w:sz w:val="24"/>
          <w:szCs w:val="24"/>
        </w:rPr>
        <w:t xml:space="preserve">.4.4. размещение рекламной конструкции на фасаде здания, строения, сооружения должно осуществляться в соответствии с правовыми актами </w:t>
      </w:r>
      <w:r w:rsidR="004D3374" w:rsidRPr="00612FA7">
        <w:rPr>
          <w:sz w:val="24"/>
          <w:szCs w:val="24"/>
        </w:rPr>
        <w:t xml:space="preserve">Александровского муниципального </w:t>
      </w:r>
      <w:r w:rsidRPr="00612FA7">
        <w:rPr>
          <w:sz w:val="24"/>
          <w:szCs w:val="24"/>
        </w:rPr>
        <w:t xml:space="preserve">округа, регулирующими порядок установки и эксплуатации рекламных конструкций на территории </w:t>
      </w:r>
      <w:r w:rsidR="004D3374" w:rsidRPr="00612FA7">
        <w:rPr>
          <w:sz w:val="24"/>
          <w:szCs w:val="24"/>
        </w:rPr>
        <w:t xml:space="preserve">Александровского муниципального </w:t>
      </w:r>
      <w:r w:rsidRPr="00612FA7">
        <w:rPr>
          <w:sz w:val="24"/>
          <w:szCs w:val="24"/>
        </w:rPr>
        <w:t>округа.</w:t>
      </w:r>
    </w:p>
    <w:p w14:paraId="037CA078" w14:textId="77777777" w:rsidR="00893C38" w:rsidRPr="00612FA7" w:rsidRDefault="00893C38" w:rsidP="00C7325D">
      <w:pPr>
        <w:ind w:firstLine="709"/>
        <w:jc w:val="both"/>
        <w:rPr>
          <w:sz w:val="24"/>
          <w:szCs w:val="24"/>
        </w:rPr>
      </w:pPr>
    </w:p>
    <w:p w14:paraId="5F24C4BA" w14:textId="77777777" w:rsidR="002158E5" w:rsidRPr="00612FA7" w:rsidRDefault="002158E5" w:rsidP="00C7325D">
      <w:pPr>
        <w:ind w:firstLine="709"/>
        <w:jc w:val="center"/>
        <w:rPr>
          <w:b/>
          <w:sz w:val="24"/>
          <w:szCs w:val="24"/>
        </w:rPr>
      </w:pPr>
      <w:r w:rsidRPr="00612FA7">
        <w:rPr>
          <w:b/>
          <w:sz w:val="24"/>
          <w:szCs w:val="24"/>
        </w:rPr>
        <w:t>X</w:t>
      </w:r>
      <w:r w:rsidR="006F2987" w:rsidRPr="00612FA7">
        <w:rPr>
          <w:b/>
          <w:sz w:val="24"/>
          <w:szCs w:val="24"/>
          <w:lang w:val="en-US"/>
        </w:rPr>
        <w:t>I</w:t>
      </w:r>
      <w:r w:rsidR="00770E66" w:rsidRPr="00612FA7">
        <w:rPr>
          <w:b/>
          <w:sz w:val="24"/>
          <w:szCs w:val="24"/>
          <w:lang w:val="en-US"/>
        </w:rPr>
        <w:t>V</w:t>
      </w:r>
      <w:r w:rsidRPr="00612FA7">
        <w:rPr>
          <w:b/>
          <w:sz w:val="24"/>
          <w:szCs w:val="24"/>
        </w:rPr>
        <w:t xml:space="preserve">. Организация озеленения на территории </w:t>
      </w:r>
      <w:r w:rsidR="006C2B25" w:rsidRPr="00612FA7">
        <w:rPr>
          <w:b/>
          <w:sz w:val="24"/>
          <w:szCs w:val="24"/>
        </w:rPr>
        <w:br/>
      </w:r>
      <w:r w:rsidR="004D3374" w:rsidRPr="00612FA7">
        <w:rPr>
          <w:b/>
          <w:sz w:val="24"/>
          <w:szCs w:val="24"/>
        </w:rPr>
        <w:t>Александровского муниципального</w:t>
      </w:r>
      <w:r w:rsidR="004D3374" w:rsidRPr="00612FA7">
        <w:rPr>
          <w:sz w:val="24"/>
          <w:szCs w:val="24"/>
        </w:rPr>
        <w:t xml:space="preserve"> </w:t>
      </w:r>
      <w:r w:rsidRPr="00612FA7">
        <w:rPr>
          <w:b/>
          <w:sz w:val="24"/>
          <w:szCs w:val="24"/>
        </w:rPr>
        <w:t>округа</w:t>
      </w:r>
    </w:p>
    <w:p w14:paraId="209C090F" w14:textId="4E8DD3A4"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4</w:t>
      </w:r>
      <w:r w:rsidRPr="00612FA7">
        <w:rPr>
          <w:sz w:val="24"/>
          <w:szCs w:val="24"/>
        </w:rPr>
        <w:t>.1. Все зеленые насаждения, расположенные на территории общего пользования, земельных участках (землях), находящихся в муниципальной собственности</w:t>
      </w:r>
      <w:r w:rsidR="00C3350C" w:rsidRPr="00612FA7">
        <w:rPr>
          <w:sz w:val="24"/>
          <w:szCs w:val="24"/>
        </w:rPr>
        <w:t>,</w:t>
      </w:r>
      <w:r w:rsidRPr="00612FA7">
        <w:rPr>
          <w:sz w:val="24"/>
          <w:szCs w:val="24"/>
        </w:rPr>
        <w:t xml:space="preserve"> и</w:t>
      </w:r>
      <w:r w:rsidR="00C3350C" w:rsidRPr="00612FA7">
        <w:rPr>
          <w:sz w:val="24"/>
          <w:szCs w:val="24"/>
        </w:rPr>
        <w:t>,</w:t>
      </w:r>
      <w:r w:rsidRPr="00612FA7">
        <w:rPr>
          <w:sz w:val="24"/>
          <w:szCs w:val="24"/>
        </w:rPr>
        <w:t xml:space="preserve"> государственная собственность на которые не разграничена, в том числе на территории городских лесов, образуют городской зеленый фонд.</w:t>
      </w:r>
    </w:p>
    <w:p w14:paraId="1D145719" w14:textId="77777777" w:rsidR="002158E5" w:rsidRPr="00612FA7" w:rsidRDefault="002158E5" w:rsidP="00C7325D">
      <w:pPr>
        <w:ind w:firstLine="709"/>
        <w:jc w:val="both"/>
        <w:rPr>
          <w:sz w:val="24"/>
          <w:szCs w:val="24"/>
        </w:rPr>
      </w:pPr>
      <w:r w:rsidRPr="00612FA7">
        <w:rPr>
          <w:sz w:val="24"/>
          <w:szCs w:val="24"/>
        </w:rPr>
        <w:t>Хозяйственная и иная деятельность юридических и физических лиц, оказывающая воздействие на зе</w:t>
      </w:r>
      <w:r w:rsidR="00AF7171" w:rsidRPr="00612FA7">
        <w:rPr>
          <w:sz w:val="24"/>
          <w:szCs w:val="24"/>
        </w:rPr>
        <w:t xml:space="preserve">леные насаждения на территории </w:t>
      </w:r>
      <w:r w:rsidR="004D3374" w:rsidRPr="00612FA7">
        <w:rPr>
          <w:sz w:val="24"/>
          <w:szCs w:val="24"/>
        </w:rPr>
        <w:t>Александровского муниципального</w:t>
      </w:r>
      <w:r w:rsidRPr="00612FA7">
        <w:rPr>
          <w:sz w:val="24"/>
          <w:szCs w:val="24"/>
        </w:rPr>
        <w:t xml:space="preserve"> округа,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необходимое усло</w:t>
      </w:r>
      <w:r w:rsidR="00C3350C" w:rsidRPr="00612FA7">
        <w:rPr>
          <w:sz w:val="24"/>
          <w:szCs w:val="24"/>
        </w:rPr>
        <w:t xml:space="preserve">вие благоустройства территории </w:t>
      </w:r>
      <w:r w:rsidR="004D3374" w:rsidRPr="00612FA7">
        <w:rPr>
          <w:sz w:val="24"/>
          <w:szCs w:val="24"/>
        </w:rPr>
        <w:t xml:space="preserve">Александровского муниципального </w:t>
      </w:r>
      <w:r w:rsidRPr="00612FA7">
        <w:rPr>
          <w:sz w:val="24"/>
          <w:szCs w:val="24"/>
        </w:rPr>
        <w:t>округа, обеспечения благоприятной окружающей среды и экологической безопасности.</w:t>
      </w:r>
    </w:p>
    <w:p w14:paraId="305E1AF9" w14:textId="77777777" w:rsidR="002158E5" w:rsidRPr="00612FA7" w:rsidRDefault="006F2987" w:rsidP="00C7325D">
      <w:pPr>
        <w:ind w:firstLine="709"/>
        <w:jc w:val="both"/>
        <w:rPr>
          <w:sz w:val="24"/>
          <w:szCs w:val="24"/>
        </w:rPr>
      </w:pPr>
      <w:r w:rsidRPr="00612FA7">
        <w:rPr>
          <w:sz w:val="24"/>
          <w:szCs w:val="24"/>
        </w:rPr>
        <w:t>1</w:t>
      </w:r>
      <w:r w:rsidR="00770E66" w:rsidRPr="00612FA7">
        <w:rPr>
          <w:sz w:val="24"/>
          <w:szCs w:val="24"/>
        </w:rPr>
        <w:t>4</w:t>
      </w:r>
      <w:r w:rsidR="002158E5" w:rsidRPr="00612FA7">
        <w:rPr>
          <w:sz w:val="24"/>
          <w:szCs w:val="24"/>
        </w:rPr>
        <w:t>.2.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который осуществляется:</w:t>
      </w:r>
    </w:p>
    <w:p w14:paraId="253D8179" w14:textId="77777777" w:rsidR="002158E5" w:rsidRPr="00612FA7" w:rsidRDefault="002158E5" w:rsidP="00C7325D">
      <w:pPr>
        <w:ind w:firstLine="709"/>
        <w:jc w:val="both"/>
        <w:rPr>
          <w:sz w:val="24"/>
          <w:szCs w:val="24"/>
        </w:rPr>
      </w:pPr>
      <w:r w:rsidRPr="00612FA7">
        <w:rPr>
          <w:sz w:val="24"/>
          <w:szCs w:val="24"/>
        </w:rPr>
        <w:t>на объектах озеленения общего пользования (в парках, садах, скверах, на бульварах) и объектах ограниченного пользования (внут</w:t>
      </w:r>
      <w:r w:rsidR="005D518D" w:rsidRPr="00612FA7">
        <w:rPr>
          <w:sz w:val="24"/>
          <w:szCs w:val="24"/>
        </w:rPr>
        <w:t xml:space="preserve">риквартальных, кроме придомовых </w:t>
      </w:r>
      <w:r w:rsidRPr="00612FA7">
        <w:rPr>
          <w:sz w:val="24"/>
          <w:szCs w:val="24"/>
        </w:rPr>
        <w:t xml:space="preserve">территорий) - органами администрации </w:t>
      </w:r>
      <w:r w:rsidR="004D3374" w:rsidRPr="00612FA7">
        <w:rPr>
          <w:sz w:val="24"/>
          <w:szCs w:val="24"/>
        </w:rPr>
        <w:t xml:space="preserve">Александровского муниципального </w:t>
      </w:r>
      <w:r w:rsidR="00F273B8" w:rsidRPr="00612FA7">
        <w:rPr>
          <w:sz w:val="24"/>
          <w:szCs w:val="24"/>
        </w:rPr>
        <w:t>округа</w:t>
      </w:r>
      <w:r w:rsidRPr="00612FA7">
        <w:rPr>
          <w:sz w:val="24"/>
          <w:szCs w:val="24"/>
        </w:rPr>
        <w:t>,</w:t>
      </w:r>
    </w:p>
    <w:p w14:paraId="439CCF94" w14:textId="77777777" w:rsidR="00544F77" w:rsidRPr="00612FA7" w:rsidRDefault="00544F77" w:rsidP="00C7325D">
      <w:pPr>
        <w:ind w:firstLine="709"/>
        <w:jc w:val="both"/>
        <w:rPr>
          <w:sz w:val="24"/>
          <w:szCs w:val="24"/>
        </w:rPr>
      </w:pPr>
      <w:r w:rsidRPr="00612FA7">
        <w:rPr>
          <w:sz w:val="24"/>
          <w:szCs w:val="24"/>
        </w:rPr>
        <w:lastRenderedPageBreak/>
        <w:t xml:space="preserve">на территории предприятий, учреждений, школ, больниц – соответствующими организациями; </w:t>
      </w:r>
    </w:p>
    <w:p w14:paraId="71D44BB0" w14:textId="77777777" w:rsidR="00544F77" w:rsidRPr="00612FA7" w:rsidRDefault="00544F77" w:rsidP="00C7325D">
      <w:pPr>
        <w:ind w:firstLine="709"/>
        <w:jc w:val="both"/>
        <w:rPr>
          <w:sz w:val="24"/>
          <w:szCs w:val="24"/>
        </w:rPr>
      </w:pPr>
      <w:r w:rsidRPr="00612FA7">
        <w:rPr>
          <w:sz w:val="24"/>
          <w:szCs w:val="24"/>
        </w:rPr>
        <w:t>на придомовых территориях многоквартирных домов – собственниками МКД;</w:t>
      </w:r>
    </w:p>
    <w:p w14:paraId="7868807E" w14:textId="77777777" w:rsidR="00544F77" w:rsidRPr="00612FA7" w:rsidRDefault="00544F77" w:rsidP="00C7325D">
      <w:pPr>
        <w:ind w:firstLine="709"/>
        <w:jc w:val="both"/>
        <w:rPr>
          <w:sz w:val="24"/>
          <w:szCs w:val="24"/>
        </w:rPr>
      </w:pPr>
      <w:r w:rsidRPr="00612FA7">
        <w:rPr>
          <w:sz w:val="24"/>
          <w:szCs w:val="24"/>
        </w:rPr>
        <w:t>на территории садовых и дачных товариществ – правлениями кооперативов и товариществ;</w:t>
      </w:r>
    </w:p>
    <w:p w14:paraId="5C164ECB" w14:textId="77777777" w:rsidR="002158E5" w:rsidRPr="00612FA7" w:rsidRDefault="002158E5" w:rsidP="00C7325D">
      <w:pPr>
        <w:ind w:firstLine="709"/>
        <w:jc w:val="both"/>
        <w:rPr>
          <w:sz w:val="24"/>
          <w:szCs w:val="24"/>
        </w:rPr>
      </w:pPr>
      <w:r w:rsidRPr="00612FA7">
        <w:rPr>
          <w:sz w:val="24"/>
          <w:szCs w:val="24"/>
        </w:rPr>
        <w:t>на иных озелененных территориях - владельцами данных территорий.</w:t>
      </w:r>
    </w:p>
    <w:p w14:paraId="5ED9A6AC" w14:textId="77777777" w:rsidR="002158E5" w:rsidRPr="00612FA7" w:rsidRDefault="002158E5" w:rsidP="00C7325D">
      <w:pPr>
        <w:ind w:firstLine="709"/>
        <w:jc w:val="both"/>
        <w:rPr>
          <w:sz w:val="24"/>
          <w:szCs w:val="24"/>
        </w:rPr>
      </w:pPr>
      <w:r w:rsidRPr="00612FA7">
        <w:rPr>
          <w:sz w:val="24"/>
          <w:szCs w:val="24"/>
        </w:rP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14:paraId="5EDC0806" w14:textId="54C021A5"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4</w:t>
      </w:r>
      <w:r w:rsidRPr="00612FA7">
        <w:rPr>
          <w:sz w:val="24"/>
          <w:szCs w:val="24"/>
        </w:rPr>
        <w:t>.3. Владельцы зеленых насаждений, расположенных на территории общего пользования, земельных участках (землях), находящихся в муниципальной собственности</w:t>
      </w:r>
      <w:r w:rsidR="00EC3118" w:rsidRPr="00612FA7">
        <w:rPr>
          <w:sz w:val="24"/>
          <w:szCs w:val="24"/>
        </w:rPr>
        <w:t>,</w:t>
      </w:r>
      <w:r w:rsidRPr="00612FA7">
        <w:rPr>
          <w:sz w:val="24"/>
          <w:szCs w:val="24"/>
        </w:rPr>
        <w:t xml:space="preserve"> и</w:t>
      </w:r>
      <w:r w:rsidR="00EC3118" w:rsidRPr="00612FA7">
        <w:rPr>
          <w:sz w:val="24"/>
          <w:szCs w:val="24"/>
        </w:rPr>
        <w:t>,</w:t>
      </w:r>
      <w:r w:rsidRPr="00612FA7">
        <w:rPr>
          <w:sz w:val="24"/>
          <w:szCs w:val="24"/>
        </w:rPr>
        <w:t xml:space="preserve"> государственная собственность на которые не разграничена, обязаны:</w:t>
      </w:r>
    </w:p>
    <w:p w14:paraId="3A2CAB77" w14:textId="77777777" w:rsidR="002158E5" w:rsidRPr="00612FA7" w:rsidRDefault="002158E5" w:rsidP="00C7325D">
      <w:pPr>
        <w:ind w:firstLine="709"/>
        <w:jc w:val="both"/>
        <w:rPr>
          <w:sz w:val="24"/>
          <w:szCs w:val="24"/>
        </w:rPr>
      </w:pPr>
      <w:r w:rsidRPr="00612FA7">
        <w:rPr>
          <w:sz w:val="24"/>
          <w:szCs w:val="24"/>
        </w:rPr>
        <w:t>обеспечит</w:t>
      </w:r>
      <w:r w:rsidR="00EC3118" w:rsidRPr="00612FA7">
        <w:rPr>
          <w:sz w:val="24"/>
          <w:szCs w:val="24"/>
        </w:rPr>
        <w:t>ь уход за зелеными насаждениями;</w:t>
      </w:r>
    </w:p>
    <w:p w14:paraId="5EBAD38A" w14:textId="77777777" w:rsidR="002158E5" w:rsidRPr="00612FA7" w:rsidRDefault="002158E5" w:rsidP="00C7325D">
      <w:pPr>
        <w:ind w:firstLine="709"/>
        <w:jc w:val="both"/>
        <w:rPr>
          <w:sz w:val="24"/>
          <w:szCs w:val="24"/>
        </w:rPr>
      </w:pPr>
      <w:r w:rsidRPr="00612FA7">
        <w:rPr>
          <w:sz w:val="24"/>
          <w:szCs w:val="24"/>
        </w:rPr>
        <w:t>обеспечить снос сухих деревьев и кустарников, вырезку сухих и сломанных веток и сучьев, замазку ран и дупел на деревьях</w:t>
      </w:r>
      <w:r w:rsidR="00EC3118" w:rsidRPr="00612FA7">
        <w:rPr>
          <w:sz w:val="24"/>
          <w:szCs w:val="24"/>
        </w:rPr>
        <w:t>;</w:t>
      </w:r>
    </w:p>
    <w:p w14:paraId="405230C5" w14:textId="77777777" w:rsidR="002158E5" w:rsidRPr="00612FA7" w:rsidRDefault="002158E5" w:rsidP="00C7325D">
      <w:pPr>
        <w:ind w:firstLine="709"/>
        <w:jc w:val="both"/>
        <w:rPr>
          <w:sz w:val="24"/>
          <w:szCs w:val="24"/>
        </w:rPr>
      </w:pPr>
      <w:r w:rsidRPr="00612FA7">
        <w:rPr>
          <w:sz w:val="24"/>
          <w:szCs w:val="24"/>
        </w:rP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r w:rsidR="00EC3118" w:rsidRPr="00612FA7">
        <w:rPr>
          <w:sz w:val="24"/>
          <w:szCs w:val="24"/>
        </w:rPr>
        <w:t>;</w:t>
      </w:r>
    </w:p>
    <w:p w14:paraId="2C25D507" w14:textId="77777777" w:rsidR="002158E5" w:rsidRPr="00612FA7" w:rsidRDefault="002158E5" w:rsidP="00C7325D">
      <w:pPr>
        <w:ind w:firstLine="709"/>
        <w:jc w:val="both"/>
        <w:rPr>
          <w:sz w:val="24"/>
          <w:szCs w:val="24"/>
        </w:rPr>
      </w:pPr>
      <w:r w:rsidRPr="00612FA7">
        <w:rPr>
          <w:sz w:val="24"/>
          <w:szCs w:val="24"/>
        </w:rPr>
        <w:t>в летнее время года в сухую погоду обеспечивать полив газонов, цветников, кустарн</w:t>
      </w:r>
      <w:r w:rsidR="00EC3118" w:rsidRPr="00612FA7">
        <w:rPr>
          <w:sz w:val="24"/>
          <w:szCs w:val="24"/>
        </w:rPr>
        <w:t>иков, вновь высаженных деревьев;</w:t>
      </w:r>
    </w:p>
    <w:p w14:paraId="426A30C1" w14:textId="111BB4D4" w:rsidR="002158E5" w:rsidRPr="00612FA7" w:rsidRDefault="002158E5" w:rsidP="00C7325D">
      <w:pPr>
        <w:ind w:firstLine="709"/>
        <w:jc w:val="both"/>
        <w:rPr>
          <w:sz w:val="24"/>
          <w:szCs w:val="24"/>
        </w:rPr>
      </w:pPr>
      <w:r w:rsidRPr="00612FA7">
        <w:rPr>
          <w:sz w:val="24"/>
          <w:szCs w:val="24"/>
        </w:rP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w:t>
      </w:r>
      <w:r w:rsidR="00DC1CB5" w:rsidRPr="00612FA7">
        <w:rPr>
          <w:sz w:val="24"/>
          <w:szCs w:val="24"/>
        </w:rPr>
        <w:t>вной решетки или живой изгороди;</w:t>
      </w:r>
    </w:p>
    <w:p w14:paraId="7EDD3354" w14:textId="77777777" w:rsidR="002158E5" w:rsidRPr="00612FA7" w:rsidRDefault="002158E5" w:rsidP="00C7325D">
      <w:pPr>
        <w:ind w:firstLine="709"/>
        <w:jc w:val="both"/>
        <w:rPr>
          <w:sz w:val="24"/>
          <w:szCs w:val="24"/>
        </w:rPr>
      </w:pPr>
      <w:r w:rsidRPr="00612FA7">
        <w:rPr>
          <w:sz w:val="24"/>
          <w:szCs w:val="24"/>
        </w:rPr>
        <w:t>не допускать складирования на зеленые насаждения, на газоны, цветники материалов, отходов, мусора, противогололедных смесей, иных вредных веществ, а также уплотненного снега и снежно-ледяных образований</w:t>
      </w:r>
      <w:r w:rsidR="00DC1CB5" w:rsidRPr="00612FA7">
        <w:rPr>
          <w:sz w:val="24"/>
          <w:szCs w:val="24"/>
        </w:rPr>
        <w:t>;</w:t>
      </w:r>
    </w:p>
    <w:p w14:paraId="070707D8" w14:textId="77777777" w:rsidR="002158E5" w:rsidRPr="00612FA7" w:rsidRDefault="002158E5" w:rsidP="00C7325D">
      <w:pPr>
        <w:ind w:firstLine="709"/>
        <w:jc w:val="both"/>
        <w:rPr>
          <w:sz w:val="24"/>
          <w:szCs w:val="24"/>
        </w:rPr>
      </w:pPr>
      <w:r w:rsidRPr="00612FA7">
        <w:rPr>
          <w:sz w:val="24"/>
          <w:szCs w:val="24"/>
        </w:rPr>
        <w:t>новые посадки и пересадку деревьев и кустарников, а также изменение планировки сетей дорожек, площадок, газонов на объекте озеленения производить только в соответствии с дендропланом</w:t>
      </w:r>
      <w:r w:rsidR="00DC1CB5" w:rsidRPr="00612FA7">
        <w:rPr>
          <w:sz w:val="24"/>
          <w:szCs w:val="24"/>
        </w:rPr>
        <w:t>;</w:t>
      </w:r>
    </w:p>
    <w:p w14:paraId="33C4935B" w14:textId="77777777" w:rsidR="002158E5" w:rsidRPr="00612FA7" w:rsidRDefault="002158E5" w:rsidP="00C7325D">
      <w:pPr>
        <w:ind w:firstLine="709"/>
        <w:jc w:val="both"/>
        <w:rPr>
          <w:sz w:val="24"/>
          <w:szCs w:val="24"/>
        </w:rPr>
      </w:pPr>
      <w:r w:rsidRPr="00612FA7">
        <w:rPr>
          <w:sz w:val="24"/>
          <w:szCs w:val="24"/>
        </w:rPr>
        <w:t>при наличии водоемов на объектах озеленения содержать их в чистоте и производить их капитальную очистку не реже одного раза в 10 лет.</w:t>
      </w:r>
    </w:p>
    <w:p w14:paraId="1755D224"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4</w:t>
      </w:r>
      <w:r w:rsidRPr="00612FA7">
        <w:rPr>
          <w:sz w:val="24"/>
          <w:szCs w:val="24"/>
        </w:rPr>
        <w:t>.4. Создание зе</w:t>
      </w:r>
      <w:r w:rsidR="00ED1433" w:rsidRPr="00612FA7">
        <w:rPr>
          <w:sz w:val="24"/>
          <w:szCs w:val="24"/>
        </w:rPr>
        <w:t xml:space="preserve">леных насаждений на территории </w:t>
      </w:r>
      <w:r w:rsidR="004D3374" w:rsidRPr="00612FA7">
        <w:rPr>
          <w:sz w:val="24"/>
          <w:szCs w:val="24"/>
        </w:rPr>
        <w:t>Александровского муниципального</w:t>
      </w:r>
      <w:r w:rsidRPr="00612FA7">
        <w:rPr>
          <w:sz w:val="24"/>
          <w:szCs w:val="24"/>
        </w:rPr>
        <w:t xml:space="preserve"> округа осуществляется с соблюдением следующих требований:</w:t>
      </w:r>
    </w:p>
    <w:p w14:paraId="526B7EE0"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4</w:t>
      </w:r>
      <w:r w:rsidRPr="00612FA7">
        <w:rPr>
          <w:sz w:val="24"/>
          <w:szCs w:val="24"/>
        </w:rPr>
        <w:t>.4.1.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14:paraId="00EF4260"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4</w:t>
      </w:r>
      <w:r w:rsidRPr="00612FA7">
        <w:rPr>
          <w:sz w:val="24"/>
          <w:szCs w:val="24"/>
        </w:rPr>
        <w:t>.4.2.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14:paraId="75D21F09"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4</w:t>
      </w:r>
      <w:r w:rsidRPr="00612FA7">
        <w:rPr>
          <w:sz w:val="24"/>
          <w:szCs w:val="24"/>
        </w:rPr>
        <w:t>.4.3.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14:paraId="18FD8506" w14:textId="77777777" w:rsidR="002158E5" w:rsidRPr="00612FA7" w:rsidRDefault="002158E5" w:rsidP="00C7325D">
      <w:pPr>
        <w:ind w:firstLine="709"/>
        <w:jc w:val="both"/>
        <w:rPr>
          <w:sz w:val="24"/>
          <w:szCs w:val="24"/>
        </w:rPr>
      </w:pPr>
      <w:r w:rsidRPr="00612FA7">
        <w:rPr>
          <w:sz w:val="24"/>
          <w:szCs w:val="24"/>
        </w:rPr>
        <w:t xml:space="preserve">После утверждения проектной документации муниципальным заказчиком обеспечивается разработка рабочего проекта и дендроплана. Порядок разработки и требования к содержанию </w:t>
      </w:r>
      <w:r w:rsidRPr="00612FA7">
        <w:rPr>
          <w:sz w:val="24"/>
          <w:szCs w:val="24"/>
        </w:rPr>
        <w:lastRenderedPageBreak/>
        <w:t xml:space="preserve">дендроплана,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w:t>
      </w:r>
      <w:r w:rsidR="004D3374" w:rsidRPr="00612FA7">
        <w:rPr>
          <w:sz w:val="24"/>
          <w:szCs w:val="24"/>
        </w:rPr>
        <w:t xml:space="preserve">Александровского муниципального </w:t>
      </w:r>
      <w:r w:rsidRPr="00612FA7">
        <w:rPr>
          <w:sz w:val="24"/>
          <w:szCs w:val="24"/>
        </w:rPr>
        <w:t>округа;</w:t>
      </w:r>
    </w:p>
    <w:p w14:paraId="50E4F3A5"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4</w:t>
      </w:r>
      <w:r w:rsidRPr="00612FA7">
        <w:rPr>
          <w:sz w:val="24"/>
          <w:szCs w:val="24"/>
        </w:rPr>
        <w:t xml:space="preserve">.4.4. создание объектов озеленения общего пользования осуществляется в соответствии с Генеральным планом </w:t>
      </w:r>
      <w:r w:rsidR="004D3374" w:rsidRPr="00612FA7">
        <w:rPr>
          <w:sz w:val="24"/>
          <w:szCs w:val="24"/>
        </w:rPr>
        <w:t xml:space="preserve">Александровского муниципального </w:t>
      </w:r>
      <w:r w:rsidRPr="00612FA7">
        <w:rPr>
          <w:sz w:val="24"/>
          <w:szCs w:val="24"/>
        </w:rPr>
        <w:t>округа, документацией по планировке территории;</w:t>
      </w:r>
    </w:p>
    <w:p w14:paraId="7A63F12E" w14:textId="77777777" w:rsidR="002158E5" w:rsidRPr="00612FA7" w:rsidRDefault="002158E5" w:rsidP="00C7325D">
      <w:pPr>
        <w:ind w:firstLine="709"/>
        <w:jc w:val="both"/>
        <w:rPr>
          <w:sz w:val="24"/>
          <w:szCs w:val="24"/>
        </w:rPr>
      </w:pPr>
      <w:r w:rsidRPr="00612FA7">
        <w:rPr>
          <w:sz w:val="24"/>
          <w:szCs w:val="24"/>
        </w:rPr>
        <w:t>1</w:t>
      </w:r>
      <w:r w:rsidR="00770E66" w:rsidRPr="00612FA7">
        <w:rPr>
          <w:sz w:val="24"/>
          <w:szCs w:val="24"/>
        </w:rPr>
        <w:t>4</w:t>
      </w:r>
      <w:r w:rsidRPr="00612FA7">
        <w:rPr>
          <w:sz w:val="24"/>
          <w:szCs w:val="24"/>
        </w:rPr>
        <w:t>.4.5. допускается посадка деревьев и кустарников юридическими и физическими лицами на территории общего пользования в порядке, установленно</w:t>
      </w:r>
      <w:r w:rsidR="000C7706" w:rsidRPr="00612FA7">
        <w:rPr>
          <w:sz w:val="24"/>
          <w:szCs w:val="24"/>
        </w:rPr>
        <w:t xml:space="preserve">м правовым актом администрации </w:t>
      </w:r>
      <w:r w:rsidR="004D3374" w:rsidRPr="00612FA7">
        <w:rPr>
          <w:sz w:val="24"/>
          <w:szCs w:val="24"/>
        </w:rPr>
        <w:t xml:space="preserve">Александровского муниципального </w:t>
      </w:r>
      <w:r w:rsidRPr="00612FA7">
        <w:rPr>
          <w:sz w:val="24"/>
          <w:szCs w:val="24"/>
        </w:rPr>
        <w:t>округа.</w:t>
      </w:r>
    </w:p>
    <w:p w14:paraId="672875A8"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4</w:t>
      </w:r>
      <w:r w:rsidRPr="00612FA7">
        <w:rPr>
          <w:sz w:val="24"/>
          <w:szCs w:val="24"/>
        </w:rPr>
        <w:t>.5. Требования к мероприятиям по охране зеленых насаждений:</w:t>
      </w:r>
    </w:p>
    <w:p w14:paraId="1636A94B"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4</w:t>
      </w:r>
      <w:r w:rsidRPr="00612FA7">
        <w:rPr>
          <w:sz w:val="24"/>
          <w:szCs w:val="24"/>
        </w:rPr>
        <w:t>.5.1.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14:paraId="4A094E01"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4</w:t>
      </w:r>
      <w:r w:rsidRPr="00612FA7">
        <w:rPr>
          <w:sz w:val="24"/>
          <w:szCs w:val="24"/>
        </w:rPr>
        <w:t>.5.2.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14:paraId="62025933" w14:textId="41CA2A4F"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4</w:t>
      </w:r>
      <w:r w:rsidRPr="00612FA7">
        <w:rPr>
          <w:sz w:val="24"/>
          <w:szCs w:val="24"/>
        </w:rPr>
        <w:t>.5.3.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указанных выше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14:paraId="0F24D565"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4</w:t>
      </w:r>
      <w:r w:rsidRPr="00612FA7">
        <w:rPr>
          <w:sz w:val="24"/>
          <w:szCs w:val="24"/>
        </w:rPr>
        <w:t>.6. Листья и траву необходимо собирать в кучи с последующим компостированием или удалением в установленном порядке.</w:t>
      </w:r>
    </w:p>
    <w:p w14:paraId="131B2B55"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4</w:t>
      </w:r>
      <w:r w:rsidRPr="00612FA7">
        <w:rPr>
          <w:sz w:val="24"/>
          <w:szCs w:val="24"/>
        </w:rPr>
        <w:t>.7. Весной после таяния снега и осенью производится уборка на газонах, включающая в себя очистку от мусора всей площади газонов.</w:t>
      </w:r>
    </w:p>
    <w:p w14:paraId="145A12BB"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4</w:t>
      </w:r>
      <w:r w:rsidRPr="00612FA7">
        <w:rPr>
          <w:sz w:val="24"/>
          <w:szCs w:val="24"/>
        </w:rPr>
        <w:t>.8.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14:paraId="5E8D41E9" w14:textId="77777777" w:rsidR="002158E5" w:rsidRPr="00612FA7" w:rsidRDefault="002158E5" w:rsidP="00C7325D">
      <w:pPr>
        <w:ind w:firstLine="709"/>
        <w:jc w:val="both"/>
        <w:rPr>
          <w:sz w:val="24"/>
          <w:szCs w:val="24"/>
        </w:rPr>
      </w:pPr>
      <w:r w:rsidRPr="00612FA7">
        <w:rPr>
          <w:sz w:val="24"/>
          <w:szCs w:val="24"/>
        </w:rPr>
        <w:t>Посадка растений с закрытой корневой системой в цветники осуществляется в период бутонизации с соблюдением плотности посадки.</w:t>
      </w:r>
    </w:p>
    <w:p w14:paraId="6C266767" w14:textId="77777777" w:rsidR="002158E5" w:rsidRPr="00612FA7" w:rsidRDefault="002158E5" w:rsidP="00C7325D">
      <w:pPr>
        <w:ind w:firstLine="709"/>
        <w:jc w:val="both"/>
        <w:rPr>
          <w:sz w:val="24"/>
          <w:szCs w:val="24"/>
        </w:rPr>
      </w:pPr>
      <w:r w:rsidRPr="00612FA7">
        <w:rPr>
          <w:sz w:val="24"/>
          <w:szCs w:val="24"/>
        </w:rPr>
        <w:t>Подкормка и ежедневный полив производятся в вечерние и утренние часы. Наличие сорняков, отцветших и погибших растений не допускается.</w:t>
      </w:r>
    </w:p>
    <w:p w14:paraId="1859B981" w14:textId="77777777" w:rsidR="002158E5" w:rsidRPr="00612FA7" w:rsidRDefault="002158E5" w:rsidP="00C7325D">
      <w:pPr>
        <w:ind w:firstLine="709"/>
        <w:jc w:val="both"/>
        <w:rPr>
          <w:sz w:val="24"/>
          <w:szCs w:val="24"/>
        </w:rPr>
      </w:pPr>
      <w:r w:rsidRPr="00612FA7">
        <w:rPr>
          <w:sz w:val="24"/>
          <w:szCs w:val="24"/>
        </w:rPr>
        <w:t>Ассортимент деревьев и кустарников, рекомендуемых для городского озеленени</w:t>
      </w:r>
      <w:r w:rsidR="00AF7171" w:rsidRPr="00612FA7">
        <w:rPr>
          <w:sz w:val="24"/>
          <w:szCs w:val="24"/>
        </w:rPr>
        <w:t xml:space="preserve">я, утверждается администрацией </w:t>
      </w:r>
      <w:r w:rsidR="004D3374" w:rsidRPr="00612FA7">
        <w:rPr>
          <w:sz w:val="24"/>
          <w:szCs w:val="24"/>
        </w:rPr>
        <w:t xml:space="preserve">Александровского муниципального </w:t>
      </w:r>
      <w:r w:rsidRPr="00612FA7">
        <w:rPr>
          <w:sz w:val="24"/>
          <w:szCs w:val="24"/>
        </w:rPr>
        <w:t>округа.</w:t>
      </w:r>
    </w:p>
    <w:p w14:paraId="452E50AC"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4</w:t>
      </w:r>
      <w:r w:rsidR="00544F77" w:rsidRPr="00612FA7">
        <w:rPr>
          <w:sz w:val="24"/>
          <w:szCs w:val="24"/>
        </w:rPr>
        <w:t>.9</w:t>
      </w:r>
      <w:r w:rsidRPr="00612FA7">
        <w:rPr>
          <w:sz w:val="24"/>
          <w:szCs w:val="24"/>
        </w:rPr>
        <w:t xml:space="preserve">. Порядок определения размера восстановительной стоимости зеленых насаждений устанавливается администрацией </w:t>
      </w:r>
      <w:r w:rsidR="004D3374" w:rsidRPr="00612FA7">
        <w:rPr>
          <w:sz w:val="24"/>
          <w:szCs w:val="24"/>
        </w:rPr>
        <w:t xml:space="preserve">Александровского муниципального </w:t>
      </w:r>
      <w:r w:rsidRPr="00612FA7">
        <w:rPr>
          <w:sz w:val="24"/>
          <w:szCs w:val="24"/>
        </w:rPr>
        <w:t>округа.</w:t>
      </w:r>
    </w:p>
    <w:p w14:paraId="1CD9A2EA" w14:textId="77777777" w:rsidR="002158E5" w:rsidRPr="00612FA7" w:rsidRDefault="002158E5" w:rsidP="00C7325D">
      <w:pPr>
        <w:ind w:firstLine="709"/>
        <w:jc w:val="both"/>
        <w:rPr>
          <w:sz w:val="24"/>
          <w:szCs w:val="24"/>
        </w:rPr>
      </w:pPr>
      <w:r w:rsidRPr="00612FA7">
        <w:rPr>
          <w:sz w:val="24"/>
          <w:szCs w:val="24"/>
        </w:rP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14:paraId="644BA8F9" w14:textId="03C5F324"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4</w:t>
      </w:r>
      <w:r w:rsidRPr="00612FA7">
        <w:rPr>
          <w:sz w:val="24"/>
          <w:szCs w:val="24"/>
        </w:rPr>
        <w:t>.1</w:t>
      </w:r>
      <w:r w:rsidR="00544F77" w:rsidRPr="00612FA7">
        <w:rPr>
          <w:sz w:val="24"/>
          <w:szCs w:val="24"/>
        </w:rPr>
        <w:t>0</w:t>
      </w:r>
      <w:r w:rsidRPr="00612FA7">
        <w:rPr>
          <w:sz w:val="24"/>
          <w:szCs w:val="24"/>
        </w:rPr>
        <w:t>.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указанных коммуникаций, осуществляются за счет указанных владельцев.</w:t>
      </w:r>
    </w:p>
    <w:p w14:paraId="459E3A9D"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4</w:t>
      </w:r>
      <w:r w:rsidRPr="00612FA7">
        <w:rPr>
          <w:sz w:val="24"/>
          <w:szCs w:val="24"/>
        </w:rPr>
        <w:t>.1</w:t>
      </w:r>
      <w:r w:rsidR="00544F77" w:rsidRPr="00612FA7">
        <w:rPr>
          <w:sz w:val="24"/>
          <w:szCs w:val="24"/>
        </w:rPr>
        <w:t>1</w:t>
      </w:r>
      <w:r w:rsidRPr="00612FA7">
        <w:rPr>
          <w:sz w:val="24"/>
          <w:szCs w:val="24"/>
        </w:rPr>
        <w:t>. В садах, парках, скверах, на бульварах, на придомовых территориях, газонах, цветниках, иных озелененных территориях запрещается:</w:t>
      </w:r>
    </w:p>
    <w:p w14:paraId="623B70ED" w14:textId="77777777" w:rsidR="002158E5" w:rsidRPr="00612FA7" w:rsidRDefault="002158E5" w:rsidP="00C7325D">
      <w:pPr>
        <w:ind w:firstLine="709"/>
        <w:jc w:val="both"/>
        <w:rPr>
          <w:sz w:val="24"/>
          <w:szCs w:val="24"/>
        </w:rPr>
      </w:pPr>
      <w:r w:rsidRPr="00612FA7">
        <w:rPr>
          <w:sz w:val="24"/>
          <w:szCs w:val="24"/>
        </w:rPr>
        <w:t xml:space="preserve">ломать деревья, кустарники, сучья и ветви, срывать листья и </w:t>
      </w:r>
      <w:r w:rsidR="001854AE" w:rsidRPr="00612FA7">
        <w:rPr>
          <w:sz w:val="24"/>
          <w:szCs w:val="24"/>
        </w:rPr>
        <w:t>цветы, сбивать и собирать плоды;</w:t>
      </w:r>
    </w:p>
    <w:p w14:paraId="1D681069" w14:textId="77777777" w:rsidR="002158E5" w:rsidRPr="00612FA7" w:rsidRDefault="002158E5" w:rsidP="00C7325D">
      <w:pPr>
        <w:ind w:firstLine="709"/>
        <w:jc w:val="both"/>
        <w:rPr>
          <w:sz w:val="24"/>
          <w:szCs w:val="24"/>
        </w:rPr>
      </w:pPr>
      <w:r w:rsidRPr="00612FA7">
        <w:rPr>
          <w:sz w:val="24"/>
          <w:szCs w:val="24"/>
        </w:rPr>
        <w:t>производить самовольную посадку и вырубку деревьев и кустарников, выжигание сухой растительности, выпас скота и домашней птицы, а также другие мероприятия, негативно сказывающиеся на состоянии зеленых насаждений и противоречащие целевому н</w:t>
      </w:r>
      <w:r w:rsidR="001854AE" w:rsidRPr="00612FA7">
        <w:rPr>
          <w:sz w:val="24"/>
          <w:szCs w:val="24"/>
        </w:rPr>
        <w:t>азначению указанных зеленых зон;</w:t>
      </w:r>
    </w:p>
    <w:p w14:paraId="3C4A5D98" w14:textId="77777777" w:rsidR="002158E5" w:rsidRPr="00612FA7" w:rsidRDefault="002158E5" w:rsidP="00C7325D">
      <w:pPr>
        <w:ind w:firstLine="709"/>
        <w:jc w:val="both"/>
        <w:rPr>
          <w:sz w:val="24"/>
          <w:szCs w:val="24"/>
        </w:rPr>
      </w:pPr>
      <w:r w:rsidRPr="00612FA7">
        <w:rPr>
          <w:sz w:val="24"/>
          <w:szCs w:val="24"/>
        </w:rPr>
        <w:lastRenderedPageBreak/>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w:t>
      </w:r>
      <w:r w:rsidR="001854AE" w:rsidRPr="00612FA7">
        <w:rPr>
          <w:sz w:val="24"/>
          <w:szCs w:val="24"/>
        </w:rPr>
        <w:t>ведения восстановительных работ;</w:t>
      </w:r>
    </w:p>
    <w:p w14:paraId="0BF554B5" w14:textId="77777777" w:rsidR="002158E5" w:rsidRPr="00612FA7" w:rsidRDefault="002158E5" w:rsidP="00C7325D">
      <w:pPr>
        <w:ind w:firstLine="709"/>
        <w:jc w:val="both"/>
        <w:rPr>
          <w:sz w:val="24"/>
          <w:szCs w:val="24"/>
        </w:rPr>
      </w:pPr>
      <w:r w:rsidRPr="00612FA7">
        <w:rPr>
          <w:sz w:val="24"/>
          <w:szCs w:val="24"/>
        </w:rPr>
        <w:t xml:space="preserve">устраивать ледяные катки и снежные горки, кататься на лыжах, коньках, санях, организовывать игры, танцы, за исключением </w:t>
      </w:r>
      <w:r w:rsidR="001854AE" w:rsidRPr="00612FA7">
        <w:rPr>
          <w:sz w:val="24"/>
          <w:szCs w:val="24"/>
        </w:rPr>
        <w:t>мест, отведенных для этих целей;</w:t>
      </w:r>
    </w:p>
    <w:p w14:paraId="5DBF57FA" w14:textId="77777777" w:rsidR="002158E5" w:rsidRPr="00612FA7" w:rsidRDefault="002158E5" w:rsidP="00C7325D">
      <w:pPr>
        <w:ind w:firstLine="709"/>
        <w:jc w:val="both"/>
        <w:rPr>
          <w:sz w:val="24"/>
          <w:szCs w:val="24"/>
        </w:rPr>
      </w:pPr>
      <w:r w:rsidRPr="00612FA7">
        <w:rPr>
          <w:sz w:val="24"/>
          <w:szCs w:val="24"/>
        </w:rP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w:t>
      </w:r>
      <w:r w:rsidR="00C43058" w:rsidRPr="00612FA7">
        <w:rPr>
          <w:sz w:val="24"/>
          <w:szCs w:val="24"/>
        </w:rPr>
        <w:t>водов, ламп, колючих ограждений;</w:t>
      </w:r>
    </w:p>
    <w:p w14:paraId="109F02D1" w14:textId="77777777" w:rsidR="002158E5" w:rsidRPr="00612FA7" w:rsidRDefault="002158E5" w:rsidP="00C7325D">
      <w:pPr>
        <w:ind w:firstLine="709"/>
        <w:jc w:val="both"/>
        <w:rPr>
          <w:sz w:val="24"/>
          <w:szCs w:val="24"/>
        </w:rPr>
      </w:pPr>
      <w:r w:rsidRPr="00612FA7">
        <w:rPr>
          <w:sz w:val="24"/>
          <w:szCs w:val="24"/>
        </w:rPr>
        <w:t xml:space="preserve">организовывать аттракционы, устанавливать нестационарные торговые объекты (за исключением объектов озеленения общего пользования, на которых возможно размещение аттракционов и нестационарных торговых объектов, в соответствии с перечнем объектов озеленения общего пользования, утверждаемым правовым актом администрации </w:t>
      </w:r>
      <w:r w:rsidR="00DF5654" w:rsidRPr="00612FA7">
        <w:rPr>
          <w:sz w:val="24"/>
          <w:szCs w:val="24"/>
        </w:rPr>
        <w:t xml:space="preserve">Александровского муниципального </w:t>
      </w:r>
      <w:r w:rsidRPr="00612FA7">
        <w:rPr>
          <w:sz w:val="24"/>
          <w:szCs w:val="24"/>
        </w:rPr>
        <w:t>округа), а также объекты дорожного сервиса, в том числе размещать автостоянки и пар</w:t>
      </w:r>
      <w:r w:rsidR="002B55C7" w:rsidRPr="00612FA7">
        <w:rPr>
          <w:sz w:val="24"/>
          <w:szCs w:val="24"/>
        </w:rPr>
        <w:t>ковки на озелененной территории;</w:t>
      </w:r>
    </w:p>
    <w:p w14:paraId="3F3BBC1B" w14:textId="5C0D68C5" w:rsidR="002158E5" w:rsidRPr="00612FA7" w:rsidRDefault="002158E5" w:rsidP="00C7325D">
      <w:pPr>
        <w:ind w:firstLine="709"/>
        <w:jc w:val="both"/>
        <w:rPr>
          <w:sz w:val="24"/>
          <w:szCs w:val="24"/>
        </w:rPr>
      </w:pPr>
      <w:r w:rsidRPr="00612FA7">
        <w:rPr>
          <w:sz w:val="24"/>
          <w:szCs w:val="24"/>
        </w:rPr>
        <w:t>складировать на озелененных территориях, в том числе на территории городских лесов, строительные и прочие материалы, а также устраивать на прилегающих территориях склады материалов;</w:t>
      </w:r>
    </w:p>
    <w:p w14:paraId="71AC29C7" w14:textId="77777777" w:rsidR="002158E5" w:rsidRPr="00612FA7" w:rsidRDefault="002158E5" w:rsidP="00C7325D">
      <w:pPr>
        <w:ind w:firstLine="709"/>
        <w:jc w:val="both"/>
        <w:rPr>
          <w:sz w:val="24"/>
          <w:szCs w:val="24"/>
        </w:rPr>
      </w:pPr>
      <w:r w:rsidRPr="00612FA7">
        <w:rPr>
          <w:sz w:val="24"/>
          <w:szCs w:val="24"/>
        </w:rPr>
        <w:t>осуществлять раскопку озе</w:t>
      </w:r>
      <w:r w:rsidR="00BA71BD" w:rsidRPr="00612FA7">
        <w:rPr>
          <w:sz w:val="24"/>
          <w:szCs w:val="24"/>
        </w:rPr>
        <w:t>лененных территорий под огороды;</w:t>
      </w:r>
    </w:p>
    <w:p w14:paraId="74CBAC8E" w14:textId="77777777" w:rsidR="002158E5" w:rsidRPr="00612FA7" w:rsidRDefault="002158E5" w:rsidP="00C7325D">
      <w:pPr>
        <w:ind w:firstLine="709"/>
        <w:jc w:val="both"/>
        <w:rPr>
          <w:sz w:val="24"/>
          <w:szCs w:val="24"/>
        </w:rPr>
      </w:pPr>
      <w:r w:rsidRPr="00612FA7">
        <w:rPr>
          <w:sz w:val="24"/>
          <w:szCs w:val="24"/>
        </w:rPr>
        <w:t>использовать роторные снегоуборочные машины без специальных направляющих устройств, исключающи</w:t>
      </w:r>
      <w:r w:rsidR="00BA71BD" w:rsidRPr="00612FA7">
        <w:rPr>
          <w:sz w:val="24"/>
          <w:szCs w:val="24"/>
        </w:rPr>
        <w:t>х попадание снега на насаждения;</w:t>
      </w:r>
    </w:p>
    <w:p w14:paraId="44A7A7C4" w14:textId="77777777" w:rsidR="002158E5" w:rsidRPr="00612FA7" w:rsidRDefault="002158E5" w:rsidP="00C7325D">
      <w:pPr>
        <w:ind w:firstLine="709"/>
        <w:jc w:val="both"/>
        <w:rPr>
          <w:sz w:val="24"/>
          <w:szCs w:val="24"/>
        </w:rPr>
      </w:pPr>
      <w:r w:rsidRPr="00612FA7">
        <w:rPr>
          <w:sz w:val="24"/>
          <w:szCs w:val="24"/>
        </w:rPr>
        <w:t>сбрасывать с крыш зданий, строений, сооружений снежно-ледяные образования на территории с зелеными насаждениями без принятия мер, обеспечивающих</w:t>
      </w:r>
      <w:r w:rsidR="00BA71BD" w:rsidRPr="00612FA7">
        <w:rPr>
          <w:sz w:val="24"/>
          <w:szCs w:val="24"/>
        </w:rPr>
        <w:t xml:space="preserve"> сохранность зеленых насаждений;</w:t>
      </w:r>
    </w:p>
    <w:p w14:paraId="6EDBDE7F" w14:textId="77777777" w:rsidR="002158E5" w:rsidRPr="00612FA7" w:rsidRDefault="002158E5" w:rsidP="00C7325D">
      <w:pPr>
        <w:ind w:firstLine="709"/>
        <w:jc w:val="both"/>
        <w:rPr>
          <w:sz w:val="24"/>
          <w:szCs w:val="24"/>
        </w:rPr>
      </w:pPr>
      <w:r w:rsidRPr="00612FA7">
        <w:rPr>
          <w:sz w:val="24"/>
          <w:szCs w:val="24"/>
        </w:rP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w:t>
      </w:r>
      <w:r w:rsidR="00BA71BD" w:rsidRPr="00612FA7">
        <w:rPr>
          <w:sz w:val="24"/>
          <w:szCs w:val="24"/>
        </w:rPr>
        <w:t>е на территории городских лесов;</w:t>
      </w:r>
    </w:p>
    <w:p w14:paraId="03F3953E" w14:textId="77777777" w:rsidR="002158E5" w:rsidRPr="00612FA7" w:rsidRDefault="002158E5" w:rsidP="00C7325D">
      <w:pPr>
        <w:ind w:firstLine="709"/>
        <w:jc w:val="both"/>
        <w:rPr>
          <w:sz w:val="24"/>
          <w:szCs w:val="24"/>
        </w:rPr>
      </w:pPr>
      <w:r w:rsidRPr="00612FA7">
        <w:rPr>
          <w:sz w:val="24"/>
          <w:szCs w:val="24"/>
        </w:rPr>
        <w:t>сбрасывать с</w:t>
      </w:r>
      <w:r w:rsidR="002B55C7" w:rsidRPr="00612FA7">
        <w:rPr>
          <w:sz w:val="24"/>
          <w:szCs w:val="24"/>
        </w:rPr>
        <w:t>мет и мусор на газоны, цветники;</w:t>
      </w:r>
    </w:p>
    <w:p w14:paraId="32B11C9A" w14:textId="77777777" w:rsidR="002158E5" w:rsidRPr="00612FA7" w:rsidRDefault="002158E5" w:rsidP="00C7325D">
      <w:pPr>
        <w:ind w:firstLine="709"/>
        <w:jc w:val="both"/>
        <w:rPr>
          <w:sz w:val="24"/>
          <w:szCs w:val="24"/>
        </w:rPr>
      </w:pPr>
      <w:r w:rsidRPr="00612FA7">
        <w:rPr>
          <w:sz w:val="24"/>
          <w:szCs w:val="24"/>
        </w:rPr>
        <w:t>разжигать костры на объектах озеленения, за исключением специаль</w:t>
      </w:r>
      <w:r w:rsidR="002B55C7" w:rsidRPr="00612FA7">
        <w:rPr>
          <w:sz w:val="24"/>
          <w:szCs w:val="24"/>
        </w:rPr>
        <w:t>но оборудованных для этого мест;</w:t>
      </w:r>
    </w:p>
    <w:p w14:paraId="4FA318CF" w14:textId="77777777" w:rsidR="002158E5" w:rsidRPr="00612FA7" w:rsidRDefault="002158E5" w:rsidP="00C7325D">
      <w:pPr>
        <w:ind w:firstLine="709"/>
        <w:jc w:val="both"/>
        <w:rPr>
          <w:sz w:val="24"/>
          <w:szCs w:val="24"/>
        </w:rPr>
      </w:pPr>
      <w:r w:rsidRPr="00612FA7">
        <w:rPr>
          <w:sz w:val="24"/>
          <w:szCs w:val="24"/>
        </w:rPr>
        <w:t>надрезать деревья для добычи сока, смолы, наносить и</w:t>
      </w:r>
      <w:r w:rsidR="002B55C7" w:rsidRPr="00612FA7">
        <w:rPr>
          <w:sz w:val="24"/>
          <w:szCs w:val="24"/>
        </w:rPr>
        <w:t>м иные механические повреждения;</w:t>
      </w:r>
    </w:p>
    <w:p w14:paraId="3EFBA75F" w14:textId="77777777" w:rsidR="002158E5" w:rsidRPr="00612FA7" w:rsidRDefault="002158E5" w:rsidP="00C7325D">
      <w:pPr>
        <w:ind w:firstLine="709"/>
        <w:jc w:val="both"/>
        <w:rPr>
          <w:sz w:val="24"/>
          <w:szCs w:val="24"/>
        </w:rPr>
      </w:pPr>
      <w:r w:rsidRPr="00612FA7">
        <w:rPr>
          <w:sz w:val="24"/>
          <w:szCs w:val="24"/>
        </w:rPr>
        <w:t>окрашивать зеленые насаждения, за исключением побелки нижних частей ствола деревьев</w:t>
      </w:r>
      <w:r w:rsidR="005D518D" w:rsidRPr="00612FA7">
        <w:rPr>
          <w:sz w:val="24"/>
          <w:szCs w:val="24"/>
        </w:rPr>
        <w:t>;</w:t>
      </w:r>
    </w:p>
    <w:p w14:paraId="5750D01C" w14:textId="77777777" w:rsidR="002158E5" w:rsidRPr="00612FA7" w:rsidRDefault="002158E5" w:rsidP="00C7325D">
      <w:pPr>
        <w:ind w:firstLine="709"/>
        <w:jc w:val="both"/>
        <w:rPr>
          <w:sz w:val="24"/>
          <w:szCs w:val="24"/>
        </w:rPr>
      </w:pPr>
      <w:r w:rsidRPr="00612FA7">
        <w:rPr>
          <w:sz w:val="24"/>
          <w:szCs w:val="24"/>
        </w:rP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органом администраци</w:t>
      </w:r>
      <w:r w:rsidR="005D518D" w:rsidRPr="00612FA7">
        <w:rPr>
          <w:sz w:val="24"/>
          <w:szCs w:val="24"/>
        </w:rPr>
        <w:t xml:space="preserve">и </w:t>
      </w:r>
      <w:r w:rsidR="00DF5654" w:rsidRPr="00612FA7">
        <w:rPr>
          <w:sz w:val="24"/>
          <w:szCs w:val="24"/>
        </w:rPr>
        <w:t xml:space="preserve">Александровского муниципального </w:t>
      </w:r>
      <w:r w:rsidR="005D518D" w:rsidRPr="00612FA7">
        <w:rPr>
          <w:sz w:val="24"/>
          <w:szCs w:val="24"/>
        </w:rPr>
        <w:t>округа;</w:t>
      </w:r>
    </w:p>
    <w:p w14:paraId="524CB1E4" w14:textId="77777777" w:rsidR="002158E5" w:rsidRPr="00612FA7" w:rsidRDefault="002158E5" w:rsidP="00C7325D">
      <w:pPr>
        <w:ind w:firstLine="709"/>
        <w:jc w:val="both"/>
        <w:rPr>
          <w:sz w:val="24"/>
          <w:szCs w:val="24"/>
        </w:rPr>
      </w:pPr>
      <w:r w:rsidRPr="00612FA7">
        <w:rPr>
          <w:sz w:val="24"/>
          <w:szCs w:val="24"/>
        </w:rPr>
        <w:t>использовать торф естественного происхождения без добавления иного растительного грунта (песка, плодородного слоя почвы) и минеральных удобрений при</w:t>
      </w:r>
      <w:r w:rsidR="005D518D" w:rsidRPr="00612FA7">
        <w:rPr>
          <w:sz w:val="24"/>
          <w:szCs w:val="24"/>
        </w:rPr>
        <w:t xml:space="preserve"> выполнении работ по озеленению;</w:t>
      </w:r>
    </w:p>
    <w:p w14:paraId="63514AFF" w14:textId="77777777" w:rsidR="002158E5" w:rsidRPr="00612FA7" w:rsidRDefault="002158E5" w:rsidP="00C7325D">
      <w:pPr>
        <w:ind w:firstLine="709"/>
        <w:jc w:val="both"/>
        <w:rPr>
          <w:sz w:val="24"/>
          <w:szCs w:val="24"/>
        </w:rPr>
      </w:pPr>
      <w:r w:rsidRPr="00612FA7">
        <w:rPr>
          <w:sz w:val="24"/>
          <w:szCs w:val="24"/>
        </w:rPr>
        <w:t xml:space="preserve">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w:t>
      </w:r>
      <w:r w:rsidR="005D518D" w:rsidRPr="00612FA7">
        <w:rPr>
          <w:sz w:val="24"/>
          <w:szCs w:val="24"/>
        </w:rPr>
        <w:t>путем проведения сплошных рубок;</w:t>
      </w:r>
    </w:p>
    <w:p w14:paraId="40B70A4E" w14:textId="77777777" w:rsidR="002158E5" w:rsidRPr="00612FA7" w:rsidRDefault="002158E5" w:rsidP="00C7325D">
      <w:pPr>
        <w:ind w:firstLine="709"/>
        <w:jc w:val="both"/>
        <w:rPr>
          <w:sz w:val="24"/>
          <w:szCs w:val="24"/>
        </w:rPr>
      </w:pPr>
      <w:r w:rsidRPr="00612FA7">
        <w:rPr>
          <w:sz w:val="24"/>
          <w:szCs w:val="24"/>
        </w:rPr>
        <w:t>осуществлять проведение любых работ с отсыпкой деревьев и кустарников грунтом, отходами, строительным мусором;</w:t>
      </w:r>
    </w:p>
    <w:p w14:paraId="49131ADE" w14:textId="77777777" w:rsidR="002158E5" w:rsidRPr="00612FA7" w:rsidRDefault="002158E5" w:rsidP="00C7325D">
      <w:pPr>
        <w:ind w:firstLine="709"/>
        <w:jc w:val="both"/>
        <w:rPr>
          <w:sz w:val="24"/>
          <w:szCs w:val="24"/>
        </w:rPr>
      </w:pPr>
      <w:r w:rsidRPr="00612FA7">
        <w:rPr>
          <w:sz w:val="24"/>
          <w:szCs w:val="24"/>
        </w:rPr>
        <w:t xml:space="preserve">обнажать корни деревьев на расстоянии ближе 1,5 м от ствола и засыпать шейки деревьев </w:t>
      </w:r>
      <w:r w:rsidR="005D518D" w:rsidRPr="00612FA7">
        <w:rPr>
          <w:sz w:val="24"/>
          <w:szCs w:val="24"/>
        </w:rPr>
        <w:t>землей или строительным мусором;</w:t>
      </w:r>
    </w:p>
    <w:p w14:paraId="7CFA89E4" w14:textId="77777777" w:rsidR="002158E5" w:rsidRPr="00612FA7" w:rsidRDefault="002158E5" w:rsidP="00C7325D">
      <w:pPr>
        <w:ind w:firstLine="709"/>
        <w:jc w:val="both"/>
        <w:rPr>
          <w:sz w:val="24"/>
          <w:szCs w:val="24"/>
        </w:rPr>
      </w:pPr>
      <w:r w:rsidRPr="00612FA7">
        <w:rPr>
          <w:sz w:val="24"/>
          <w:szCs w:val="24"/>
        </w:rPr>
        <w:t>добывать растительную землю, песок и производить другие раскопки;</w:t>
      </w:r>
    </w:p>
    <w:p w14:paraId="3288E877" w14:textId="77777777" w:rsidR="002158E5" w:rsidRPr="00612FA7" w:rsidRDefault="002158E5" w:rsidP="00C7325D">
      <w:pPr>
        <w:ind w:firstLine="709"/>
        <w:jc w:val="both"/>
        <w:rPr>
          <w:sz w:val="24"/>
          <w:szCs w:val="24"/>
        </w:rPr>
      </w:pPr>
      <w:r w:rsidRPr="00612FA7">
        <w:rPr>
          <w:sz w:val="24"/>
          <w:szCs w:val="24"/>
        </w:rPr>
        <w:t>производить строительные и ремонтные работы без ограждений насаждений щитами, гарантирующими з</w:t>
      </w:r>
      <w:r w:rsidR="005D518D" w:rsidRPr="00612FA7">
        <w:rPr>
          <w:sz w:val="24"/>
          <w:szCs w:val="24"/>
        </w:rPr>
        <w:t>ащиту их от повреждений;</w:t>
      </w:r>
    </w:p>
    <w:p w14:paraId="494AE1CA" w14:textId="77777777" w:rsidR="002158E5" w:rsidRPr="00612FA7" w:rsidRDefault="005D518D" w:rsidP="00C7325D">
      <w:pPr>
        <w:ind w:firstLine="709"/>
        <w:jc w:val="both"/>
        <w:rPr>
          <w:sz w:val="24"/>
          <w:szCs w:val="24"/>
        </w:rPr>
      </w:pPr>
      <w:r w:rsidRPr="00612FA7">
        <w:rPr>
          <w:sz w:val="24"/>
          <w:szCs w:val="24"/>
        </w:rPr>
        <w:lastRenderedPageBreak/>
        <w:t>в</w:t>
      </w:r>
      <w:r w:rsidR="002158E5" w:rsidRPr="00612FA7">
        <w:rPr>
          <w:sz w:val="24"/>
          <w:szCs w:val="24"/>
        </w:rPr>
        <w:t xml:space="preserve"> садах, парках, скверах, на бульварах запрещается передвижение по цветникам домашних животных, в том числе лошадей.</w:t>
      </w:r>
    </w:p>
    <w:p w14:paraId="58C4E3F0" w14:textId="77777777" w:rsidR="002158E5" w:rsidRPr="00612FA7" w:rsidRDefault="002158E5" w:rsidP="00C7325D">
      <w:pPr>
        <w:ind w:firstLine="709"/>
        <w:jc w:val="center"/>
        <w:rPr>
          <w:sz w:val="24"/>
          <w:szCs w:val="24"/>
        </w:rPr>
      </w:pPr>
    </w:p>
    <w:p w14:paraId="14695B10" w14:textId="77777777" w:rsidR="002158E5" w:rsidRPr="00612FA7" w:rsidRDefault="002158E5" w:rsidP="00C7325D">
      <w:pPr>
        <w:jc w:val="center"/>
        <w:rPr>
          <w:b/>
          <w:sz w:val="24"/>
          <w:szCs w:val="24"/>
        </w:rPr>
      </w:pPr>
      <w:r w:rsidRPr="00612FA7">
        <w:rPr>
          <w:b/>
          <w:sz w:val="24"/>
          <w:szCs w:val="24"/>
        </w:rPr>
        <w:t>X</w:t>
      </w:r>
      <w:r w:rsidR="006F2987" w:rsidRPr="00612FA7">
        <w:rPr>
          <w:b/>
          <w:sz w:val="24"/>
          <w:szCs w:val="24"/>
          <w:lang w:val="en-US"/>
        </w:rPr>
        <w:t>V</w:t>
      </w:r>
      <w:r w:rsidRPr="00612FA7">
        <w:rPr>
          <w:b/>
          <w:sz w:val="24"/>
          <w:szCs w:val="24"/>
        </w:rPr>
        <w:t>. Порядок проведения земляных работ</w:t>
      </w:r>
    </w:p>
    <w:p w14:paraId="28D7255E" w14:textId="09792C5B"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5</w:t>
      </w:r>
      <w:r w:rsidR="004E4818" w:rsidRPr="00612FA7">
        <w:rPr>
          <w:sz w:val="24"/>
          <w:szCs w:val="24"/>
        </w:rPr>
        <w:t xml:space="preserve">.1. Производство на территории </w:t>
      </w:r>
      <w:r w:rsidRPr="00612FA7">
        <w:rPr>
          <w:sz w:val="24"/>
          <w:szCs w:val="24"/>
        </w:rPr>
        <w:t>земляных работ допускается на основании разрешения, выдаваемого а</w:t>
      </w:r>
      <w:r w:rsidR="007D14AE" w:rsidRPr="00612FA7">
        <w:rPr>
          <w:sz w:val="24"/>
          <w:szCs w:val="24"/>
        </w:rPr>
        <w:t>дминистраци</w:t>
      </w:r>
      <w:r w:rsidR="00C37046" w:rsidRPr="00612FA7">
        <w:rPr>
          <w:sz w:val="24"/>
          <w:szCs w:val="24"/>
        </w:rPr>
        <w:t>ей</w:t>
      </w:r>
      <w:r w:rsidR="00AF7171" w:rsidRPr="00612FA7">
        <w:rPr>
          <w:sz w:val="24"/>
          <w:szCs w:val="24"/>
        </w:rPr>
        <w:t xml:space="preserve"> </w:t>
      </w:r>
      <w:r w:rsidR="00013F77" w:rsidRPr="00612FA7">
        <w:rPr>
          <w:sz w:val="24"/>
          <w:szCs w:val="24"/>
        </w:rPr>
        <w:t>Александровского муниципального</w:t>
      </w:r>
      <w:r w:rsidRPr="00612FA7">
        <w:rPr>
          <w:sz w:val="24"/>
          <w:szCs w:val="24"/>
        </w:rPr>
        <w:t xml:space="preserve"> округа заказчику земляных работ (далее - заказчик).</w:t>
      </w:r>
    </w:p>
    <w:p w14:paraId="60C15599"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5</w:t>
      </w:r>
      <w:r w:rsidRPr="00612FA7">
        <w:rPr>
          <w:sz w:val="24"/>
          <w:szCs w:val="24"/>
        </w:rPr>
        <w:t>.2. Заказчик, производящий аварийные работы, в течение 5 рабочих дней обязан оформить разрешение в установленном порядке.</w:t>
      </w:r>
    </w:p>
    <w:p w14:paraId="73FDAF3D" w14:textId="77777777" w:rsidR="002158E5" w:rsidRPr="00612FA7" w:rsidRDefault="002158E5" w:rsidP="00C7325D">
      <w:pPr>
        <w:ind w:firstLine="709"/>
        <w:jc w:val="both"/>
        <w:rPr>
          <w:sz w:val="24"/>
          <w:szCs w:val="24"/>
        </w:rPr>
      </w:pPr>
      <w:r w:rsidRPr="00612FA7">
        <w:rPr>
          <w:sz w:val="24"/>
          <w:szCs w:val="24"/>
        </w:rPr>
        <w:t>Если заказчик, производящий аварийные работы, в течение 5 рабочих дней не оформил разрешение, то производство работ рассматривается как работа без разрешения.</w:t>
      </w:r>
    </w:p>
    <w:p w14:paraId="66389D23" w14:textId="08A749EC"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5</w:t>
      </w:r>
      <w:r w:rsidRPr="00612FA7">
        <w:rPr>
          <w:sz w:val="24"/>
          <w:szCs w:val="24"/>
        </w:rPr>
        <w:t xml:space="preserve">.3. В целях устранения аварии на инженерных коммуникациях и сооружениях заказчик обязан уведомить </w:t>
      </w:r>
      <w:r w:rsidR="00C37046" w:rsidRPr="00612FA7">
        <w:rPr>
          <w:sz w:val="24"/>
          <w:szCs w:val="24"/>
        </w:rPr>
        <w:t>администрацию</w:t>
      </w:r>
      <w:r w:rsidRPr="00612FA7">
        <w:rPr>
          <w:sz w:val="24"/>
          <w:szCs w:val="24"/>
        </w:rPr>
        <w:t xml:space="preserve"> </w:t>
      </w:r>
      <w:r w:rsidR="00013F77" w:rsidRPr="00612FA7">
        <w:rPr>
          <w:sz w:val="24"/>
          <w:szCs w:val="24"/>
        </w:rPr>
        <w:t>Александровского муниципального</w:t>
      </w:r>
      <w:r w:rsidRPr="00612FA7">
        <w:rPr>
          <w:sz w:val="24"/>
          <w:szCs w:val="24"/>
        </w:rPr>
        <w:t xml:space="preserve"> округа телефонограммой в течение одного часа с момента обнаружения аварии.</w:t>
      </w:r>
    </w:p>
    <w:p w14:paraId="24F129CC" w14:textId="77777777" w:rsidR="002158E5" w:rsidRPr="00612FA7" w:rsidRDefault="002158E5" w:rsidP="00C7325D">
      <w:pPr>
        <w:ind w:firstLine="709"/>
        <w:jc w:val="both"/>
        <w:rPr>
          <w:sz w:val="24"/>
          <w:szCs w:val="24"/>
        </w:rPr>
      </w:pPr>
      <w:r w:rsidRPr="00612FA7">
        <w:rPr>
          <w:sz w:val="24"/>
          <w:szCs w:val="24"/>
        </w:rPr>
        <w:t>О происшедшей аварии заказчик уведомляет также иных владельцев инженерных подземных коммуникаций.</w:t>
      </w:r>
    </w:p>
    <w:p w14:paraId="52DD4808" w14:textId="77777777" w:rsidR="002158E5" w:rsidRPr="00612FA7" w:rsidRDefault="002158E5" w:rsidP="00C7325D">
      <w:pPr>
        <w:ind w:firstLine="709"/>
        <w:jc w:val="both"/>
        <w:rPr>
          <w:sz w:val="24"/>
          <w:szCs w:val="24"/>
        </w:rPr>
      </w:pPr>
      <w:r w:rsidRPr="00612FA7">
        <w:rPr>
          <w:sz w:val="24"/>
          <w:szCs w:val="24"/>
        </w:rPr>
        <w:t xml:space="preserve">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w:t>
      </w:r>
      <w:r w:rsidR="007D14AE" w:rsidRPr="00612FA7">
        <w:rPr>
          <w:sz w:val="24"/>
          <w:szCs w:val="24"/>
        </w:rPr>
        <w:br/>
      </w:r>
      <w:r w:rsidRPr="00612FA7">
        <w:rPr>
          <w:sz w:val="24"/>
          <w:szCs w:val="24"/>
        </w:rPr>
        <w:t>на местности и согласования способа работ.</w:t>
      </w:r>
    </w:p>
    <w:p w14:paraId="0E213B58" w14:textId="77777777" w:rsidR="002158E5" w:rsidRPr="00612FA7" w:rsidRDefault="002158E5" w:rsidP="00C7325D">
      <w:pPr>
        <w:ind w:firstLine="709"/>
        <w:jc w:val="both"/>
        <w:rPr>
          <w:sz w:val="24"/>
          <w:szCs w:val="24"/>
        </w:rPr>
      </w:pPr>
      <w:r w:rsidRPr="00612FA7">
        <w:rPr>
          <w:sz w:val="24"/>
          <w:szCs w:val="24"/>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14:paraId="2BEE49AE" w14:textId="77777777" w:rsidR="002158E5" w:rsidRPr="00612FA7" w:rsidRDefault="002158E5" w:rsidP="00C7325D">
      <w:pPr>
        <w:ind w:firstLine="709"/>
        <w:jc w:val="both"/>
        <w:rPr>
          <w:sz w:val="24"/>
          <w:szCs w:val="24"/>
        </w:rPr>
      </w:pPr>
      <w:r w:rsidRPr="00612FA7">
        <w:rPr>
          <w:sz w:val="24"/>
          <w:szCs w:val="24"/>
        </w:rPr>
        <w:t xml:space="preserve">Порядок производства аварийно-восстановительных земляных работ на проезжей части </w:t>
      </w:r>
      <w:r w:rsidR="00B916CA" w:rsidRPr="00612FA7">
        <w:rPr>
          <w:sz w:val="24"/>
          <w:szCs w:val="24"/>
        </w:rPr>
        <w:t xml:space="preserve">дорог и улиц </w:t>
      </w:r>
      <w:r w:rsidRPr="00612FA7">
        <w:rPr>
          <w:sz w:val="24"/>
          <w:szCs w:val="24"/>
        </w:rPr>
        <w:t>согласовывается з</w:t>
      </w:r>
      <w:r w:rsidR="000E5242" w:rsidRPr="00612FA7">
        <w:rPr>
          <w:sz w:val="24"/>
          <w:szCs w:val="24"/>
        </w:rPr>
        <w:t xml:space="preserve">аказчиком с ГИБДД ОМВД </w:t>
      </w:r>
      <w:r w:rsidR="00DF5654" w:rsidRPr="00612FA7">
        <w:rPr>
          <w:sz w:val="24"/>
          <w:szCs w:val="24"/>
        </w:rPr>
        <w:t xml:space="preserve">Александровского муниципального </w:t>
      </w:r>
      <w:r w:rsidRPr="00612FA7">
        <w:rPr>
          <w:sz w:val="24"/>
          <w:szCs w:val="24"/>
        </w:rPr>
        <w:t>округа.</w:t>
      </w:r>
    </w:p>
    <w:p w14:paraId="6F8D6037"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5</w:t>
      </w:r>
      <w:r w:rsidRPr="00612FA7">
        <w:rPr>
          <w:sz w:val="24"/>
          <w:szCs w:val="24"/>
        </w:rPr>
        <w:t>.4. Земляные работы, влекущие закрытие или ограничение движения транспорта на автомобиль</w:t>
      </w:r>
      <w:r w:rsidR="000E5242" w:rsidRPr="00612FA7">
        <w:rPr>
          <w:sz w:val="24"/>
          <w:szCs w:val="24"/>
        </w:rPr>
        <w:t xml:space="preserve">ных дорогах общего пользования </w:t>
      </w:r>
      <w:r w:rsidR="00013F77" w:rsidRPr="00612FA7">
        <w:rPr>
          <w:sz w:val="24"/>
          <w:szCs w:val="24"/>
        </w:rPr>
        <w:t>Алексан</w:t>
      </w:r>
      <w:r w:rsidR="00DF5654" w:rsidRPr="00612FA7">
        <w:rPr>
          <w:sz w:val="24"/>
          <w:szCs w:val="24"/>
        </w:rPr>
        <w:t>д</w:t>
      </w:r>
      <w:r w:rsidR="00013F77" w:rsidRPr="00612FA7">
        <w:rPr>
          <w:sz w:val="24"/>
          <w:szCs w:val="24"/>
        </w:rPr>
        <w:t>ровского муниципального</w:t>
      </w:r>
      <w:r w:rsidRPr="00612FA7">
        <w:rPr>
          <w:sz w:val="24"/>
          <w:szCs w:val="24"/>
        </w:rPr>
        <w:t xml:space="preserve"> округа, производятся на основании муниципального правового акта о закрытии или ограничении движения, издаваемого в форме распоряжения уполномоченным функци</w:t>
      </w:r>
      <w:r w:rsidR="000E5242" w:rsidRPr="00612FA7">
        <w:rPr>
          <w:sz w:val="24"/>
          <w:szCs w:val="24"/>
        </w:rPr>
        <w:t xml:space="preserve">ональным органом администрации </w:t>
      </w:r>
      <w:r w:rsidR="00DF5654" w:rsidRPr="00612FA7">
        <w:rPr>
          <w:sz w:val="24"/>
          <w:szCs w:val="24"/>
        </w:rPr>
        <w:t xml:space="preserve">Александровского муниципального </w:t>
      </w:r>
      <w:r w:rsidRPr="00612FA7">
        <w:rPr>
          <w:sz w:val="24"/>
          <w:szCs w:val="24"/>
        </w:rPr>
        <w:t>округа, осуществляющим функции участия в организации работы по обеспечению безопасности дорожного движения, и разрешения на производство земляных работ.</w:t>
      </w:r>
    </w:p>
    <w:p w14:paraId="1DB10D2D"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5</w:t>
      </w:r>
      <w:r w:rsidRPr="00612FA7">
        <w:rPr>
          <w:sz w:val="24"/>
          <w:szCs w:val="24"/>
        </w:rPr>
        <w:t>.5. Порядок производств</w:t>
      </w:r>
      <w:r w:rsidR="00AF7171" w:rsidRPr="00612FA7">
        <w:rPr>
          <w:sz w:val="24"/>
          <w:szCs w:val="24"/>
        </w:rPr>
        <w:t xml:space="preserve">а земляных работ на территории </w:t>
      </w:r>
      <w:r w:rsidR="00013F77" w:rsidRPr="00612FA7">
        <w:rPr>
          <w:sz w:val="24"/>
          <w:szCs w:val="24"/>
        </w:rPr>
        <w:t>Александровского муниципального</w:t>
      </w:r>
      <w:r w:rsidRPr="00612FA7">
        <w:rPr>
          <w:sz w:val="24"/>
          <w:szCs w:val="24"/>
        </w:rPr>
        <w:t xml:space="preserve"> округа:</w:t>
      </w:r>
    </w:p>
    <w:p w14:paraId="2C53401B"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5</w:t>
      </w:r>
      <w:r w:rsidRPr="00612FA7">
        <w:rPr>
          <w:sz w:val="24"/>
          <w:szCs w:val="24"/>
        </w:rPr>
        <w:t>.5.1. лицо, производящее земляные работы, обязано:</w:t>
      </w:r>
    </w:p>
    <w:p w14:paraId="10CF0D99" w14:textId="14CB9251" w:rsidR="002158E5" w:rsidRPr="00612FA7" w:rsidRDefault="002158E5" w:rsidP="00C7325D">
      <w:pPr>
        <w:ind w:firstLine="709"/>
        <w:jc w:val="both"/>
        <w:rPr>
          <w:sz w:val="24"/>
          <w:szCs w:val="24"/>
        </w:rPr>
      </w:pPr>
      <w:r w:rsidRPr="00612FA7">
        <w:rPr>
          <w:sz w:val="24"/>
          <w:szCs w:val="24"/>
        </w:rPr>
        <w:t>организовать и обеспечить выполнение работ в соответствии с действующими правилами (СНиП, ГОСТ и др.);</w:t>
      </w:r>
    </w:p>
    <w:p w14:paraId="72496C7D" w14:textId="77777777" w:rsidR="002158E5" w:rsidRPr="00612FA7" w:rsidRDefault="002158E5" w:rsidP="00C7325D">
      <w:pPr>
        <w:ind w:firstLine="709"/>
        <w:jc w:val="both"/>
        <w:rPr>
          <w:sz w:val="24"/>
          <w:szCs w:val="24"/>
        </w:rPr>
      </w:pPr>
      <w:r w:rsidRPr="00612FA7">
        <w:rPr>
          <w:sz w:val="24"/>
          <w:szCs w:val="24"/>
        </w:rPr>
        <w:t>при организации земляных работ выполнить следующие требования:</w:t>
      </w:r>
    </w:p>
    <w:p w14:paraId="05D3E350" w14:textId="77777777" w:rsidR="002158E5" w:rsidRPr="00612FA7" w:rsidRDefault="002158E5" w:rsidP="00C7325D">
      <w:pPr>
        <w:ind w:firstLine="709"/>
        <w:jc w:val="both"/>
        <w:rPr>
          <w:sz w:val="24"/>
          <w:szCs w:val="24"/>
        </w:rPr>
      </w:pPr>
      <w:r w:rsidRPr="00612FA7">
        <w:rPr>
          <w:sz w:val="24"/>
          <w:szCs w:val="24"/>
        </w:rPr>
        <w:t>оградить деревья, находящиеся на территории, прилегающей к границам раскопки, сплошн</w:t>
      </w:r>
      <w:r w:rsidR="00494352" w:rsidRPr="00612FA7">
        <w:rPr>
          <w:sz w:val="24"/>
          <w:szCs w:val="24"/>
        </w:rPr>
        <w:t>ыми щитами высотой не менее 1 м;</w:t>
      </w:r>
    </w:p>
    <w:p w14:paraId="2CC416C1" w14:textId="77777777" w:rsidR="002158E5" w:rsidRPr="00612FA7" w:rsidRDefault="002158E5" w:rsidP="00C7325D">
      <w:pPr>
        <w:ind w:firstLine="709"/>
        <w:jc w:val="both"/>
        <w:rPr>
          <w:sz w:val="24"/>
          <w:szCs w:val="24"/>
        </w:rPr>
      </w:pPr>
      <w:r w:rsidRPr="00612FA7">
        <w:rPr>
          <w:sz w:val="24"/>
          <w:szCs w:val="24"/>
        </w:rP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w:t>
      </w:r>
      <w:r w:rsidR="003F4183" w:rsidRPr="00612FA7">
        <w:rPr>
          <w:sz w:val="24"/>
          <w:szCs w:val="24"/>
        </w:rPr>
        <w:t>становления дорожного покрытия;</w:t>
      </w:r>
    </w:p>
    <w:p w14:paraId="79A9C7C5" w14:textId="77777777" w:rsidR="002158E5" w:rsidRPr="00612FA7" w:rsidRDefault="002158E5" w:rsidP="00C7325D">
      <w:pPr>
        <w:ind w:firstLine="709"/>
        <w:jc w:val="both"/>
        <w:rPr>
          <w:sz w:val="24"/>
          <w:szCs w:val="24"/>
        </w:rPr>
      </w:pPr>
      <w:r w:rsidRPr="00612FA7">
        <w:rPr>
          <w:sz w:val="24"/>
          <w:szCs w:val="24"/>
        </w:rPr>
        <w:t xml:space="preserve">обеспечить безопасность </w:t>
      </w:r>
      <w:r w:rsidR="003F4183" w:rsidRPr="00612FA7">
        <w:rPr>
          <w:sz w:val="24"/>
          <w:szCs w:val="24"/>
        </w:rPr>
        <w:t>движения транспорта и пешеходов;</w:t>
      </w:r>
    </w:p>
    <w:p w14:paraId="0161D2B9" w14:textId="77777777" w:rsidR="002158E5" w:rsidRPr="00612FA7" w:rsidRDefault="002158E5" w:rsidP="00C7325D">
      <w:pPr>
        <w:ind w:firstLine="709"/>
        <w:jc w:val="both"/>
        <w:rPr>
          <w:sz w:val="24"/>
          <w:szCs w:val="24"/>
        </w:rPr>
      </w:pPr>
      <w:r w:rsidRPr="00612FA7">
        <w:rPr>
          <w:sz w:val="24"/>
          <w:szCs w:val="24"/>
        </w:rPr>
        <w:t>обеспечить беспрепятственный доступ к жилым домам, организа</w:t>
      </w:r>
      <w:r w:rsidR="003F4183" w:rsidRPr="00612FA7">
        <w:rPr>
          <w:sz w:val="24"/>
          <w:szCs w:val="24"/>
        </w:rPr>
        <w:t>циям, предприятиям, учреждениям;</w:t>
      </w:r>
    </w:p>
    <w:p w14:paraId="20DDA3F4" w14:textId="77777777" w:rsidR="002158E5" w:rsidRPr="00612FA7" w:rsidRDefault="002158E5" w:rsidP="00C7325D">
      <w:pPr>
        <w:ind w:firstLine="709"/>
        <w:jc w:val="both"/>
        <w:rPr>
          <w:sz w:val="24"/>
          <w:szCs w:val="24"/>
        </w:rPr>
      </w:pPr>
      <w:r w:rsidRPr="00612FA7">
        <w:rPr>
          <w:sz w:val="24"/>
          <w:szCs w:val="24"/>
        </w:rPr>
        <w:lastRenderedPageBreak/>
        <w:t>установить через траншеи пешеходные мостики с перилами, обеспечить их</w:t>
      </w:r>
      <w:r w:rsidR="003F4183" w:rsidRPr="00612FA7">
        <w:rPr>
          <w:sz w:val="24"/>
          <w:szCs w:val="24"/>
        </w:rPr>
        <w:t xml:space="preserve"> освещение в темное время суток;</w:t>
      </w:r>
    </w:p>
    <w:p w14:paraId="71E78993" w14:textId="60B8EE03" w:rsidR="002158E5" w:rsidRPr="00612FA7" w:rsidRDefault="002158E5" w:rsidP="00C7325D">
      <w:pPr>
        <w:ind w:firstLine="709"/>
        <w:jc w:val="both"/>
        <w:rPr>
          <w:sz w:val="24"/>
          <w:szCs w:val="24"/>
        </w:rPr>
      </w:pPr>
      <w:r w:rsidRPr="00612FA7">
        <w:rPr>
          <w:sz w:val="24"/>
          <w:szCs w:val="24"/>
        </w:rPr>
        <w:t xml:space="preserve">обеспечить надлежащее санитарное состояние территории, производить уборку места производства работ и прилегающей территории не менее двух раз </w:t>
      </w:r>
      <w:r w:rsidR="003F4183" w:rsidRPr="00612FA7">
        <w:rPr>
          <w:sz w:val="24"/>
          <w:szCs w:val="24"/>
        </w:rPr>
        <w:t>в сутки;</w:t>
      </w:r>
    </w:p>
    <w:p w14:paraId="5A95D21C" w14:textId="318FD8F6" w:rsidR="002158E5" w:rsidRPr="00612FA7" w:rsidRDefault="002158E5" w:rsidP="00C7325D">
      <w:pPr>
        <w:ind w:firstLine="709"/>
        <w:jc w:val="both"/>
        <w:rPr>
          <w:sz w:val="24"/>
          <w:szCs w:val="24"/>
        </w:rPr>
      </w:pPr>
      <w:r w:rsidRPr="00612FA7">
        <w:rPr>
          <w:sz w:val="24"/>
          <w:szCs w:val="24"/>
        </w:rPr>
        <w:t xml:space="preserve">обеспечить на месте производства работ присутствие ответственного </w:t>
      </w:r>
      <w:r w:rsidR="003F4183" w:rsidRPr="00612FA7">
        <w:rPr>
          <w:sz w:val="24"/>
          <w:szCs w:val="24"/>
        </w:rPr>
        <w:t>за производство работ;</w:t>
      </w:r>
    </w:p>
    <w:p w14:paraId="40AA6E96" w14:textId="7683101C" w:rsidR="002158E5" w:rsidRPr="00612FA7" w:rsidRDefault="002158E5" w:rsidP="00C7325D">
      <w:pPr>
        <w:ind w:firstLine="709"/>
        <w:jc w:val="both"/>
        <w:rPr>
          <w:sz w:val="24"/>
          <w:szCs w:val="24"/>
        </w:rPr>
      </w:pPr>
      <w:r w:rsidRPr="00612FA7">
        <w:rPr>
          <w:sz w:val="24"/>
          <w:szCs w:val="24"/>
        </w:rPr>
        <w:t>не менее чем за 2 рабочих дня до начала работ согласовать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w:t>
      </w:r>
      <w:r w:rsidR="00A52A6C" w:rsidRPr="00612FA7">
        <w:rPr>
          <w:sz w:val="24"/>
          <w:szCs w:val="24"/>
        </w:rPr>
        <w:t>ечивающие их полную сохранность;</w:t>
      </w:r>
    </w:p>
    <w:p w14:paraId="65615857" w14:textId="77777777" w:rsidR="002158E5" w:rsidRPr="00612FA7" w:rsidRDefault="002158E5" w:rsidP="00C7325D">
      <w:pPr>
        <w:ind w:firstLine="709"/>
        <w:jc w:val="both"/>
        <w:rPr>
          <w:sz w:val="24"/>
          <w:szCs w:val="24"/>
        </w:rPr>
      </w:pPr>
      <w:r w:rsidRPr="00612FA7">
        <w:rPr>
          <w:sz w:val="24"/>
          <w:szCs w:val="24"/>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w:t>
      </w:r>
      <w:r w:rsidR="00A52A6C" w:rsidRPr="00612FA7">
        <w:rPr>
          <w:sz w:val="24"/>
          <w:szCs w:val="24"/>
        </w:rPr>
        <w:t>ства работ должно быть освещено;</w:t>
      </w:r>
    </w:p>
    <w:p w14:paraId="6286F85D" w14:textId="77777777" w:rsidR="002158E5" w:rsidRPr="00612FA7" w:rsidRDefault="002158E5" w:rsidP="00C7325D">
      <w:pPr>
        <w:ind w:firstLine="709"/>
        <w:jc w:val="both"/>
        <w:rPr>
          <w:sz w:val="24"/>
          <w:szCs w:val="24"/>
        </w:rPr>
      </w:pPr>
      <w:r w:rsidRPr="00612FA7">
        <w:rPr>
          <w:sz w:val="24"/>
          <w:szCs w:val="24"/>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w:t>
      </w:r>
      <w:r w:rsidR="007D5004" w:rsidRPr="00612FA7">
        <w:rPr>
          <w:sz w:val="24"/>
          <w:szCs w:val="24"/>
        </w:rPr>
        <w:t xml:space="preserve">отраслевым </w:t>
      </w:r>
      <w:r w:rsidRPr="00612FA7">
        <w:rPr>
          <w:sz w:val="24"/>
          <w:szCs w:val="24"/>
        </w:rPr>
        <w:t>функци</w:t>
      </w:r>
      <w:r w:rsidR="00A52A6C" w:rsidRPr="00612FA7">
        <w:rPr>
          <w:sz w:val="24"/>
          <w:szCs w:val="24"/>
        </w:rPr>
        <w:t xml:space="preserve">ональным органом администрации </w:t>
      </w:r>
      <w:r w:rsidR="00013F77" w:rsidRPr="00612FA7">
        <w:rPr>
          <w:sz w:val="24"/>
          <w:szCs w:val="24"/>
        </w:rPr>
        <w:t>Александровского м</w:t>
      </w:r>
      <w:r w:rsidR="00DF5654" w:rsidRPr="00612FA7">
        <w:rPr>
          <w:sz w:val="24"/>
          <w:szCs w:val="24"/>
        </w:rPr>
        <w:t>у</w:t>
      </w:r>
      <w:r w:rsidR="00013F77" w:rsidRPr="00612FA7">
        <w:rPr>
          <w:sz w:val="24"/>
          <w:szCs w:val="24"/>
        </w:rPr>
        <w:t>ниципального</w:t>
      </w:r>
      <w:r w:rsidRPr="00612FA7">
        <w:rPr>
          <w:sz w:val="24"/>
          <w:szCs w:val="24"/>
        </w:rPr>
        <w:t xml:space="preserve"> округа,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14:paraId="6EF3042A" w14:textId="1D0DEB99" w:rsidR="002158E5" w:rsidRPr="00612FA7" w:rsidRDefault="002158E5" w:rsidP="00C7325D">
      <w:pPr>
        <w:ind w:firstLine="709"/>
        <w:jc w:val="both"/>
        <w:rPr>
          <w:sz w:val="24"/>
          <w:szCs w:val="24"/>
        </w:rPr>
      </w:pPr>
      <w:r w:rsidRPr="00612FA7">
        <w:rPr>
          <w:sz w:val="24"/>
          <w:szCs w:val="24"/>
        </w:rPr>
        <w:t>обеспечить сохранность дорожного и тротуарного бортового камня, а также ступеней и плит перекрытия,</w:t>
      </w:r>
    </w:p>
    <w:p w14:paraId="7BF3AD2D" w14:textId="2F9A6B5C" w:rsidR="002158E5" w:rsidRPr="00612FA7" w:rsidRDefault="002158E5" w:rsidP="00C7325D">
      <w:pPr>
        <w:ind w:firstLine="709"/>
        <w:jc w:val="both"/>
        <w:rPr>
          <w:sz w:val="24"/>
          <w:szCs w:val="24"/>
        </w:rPr>
      </w:pPr>
      <w:r w:rsidRPr="00612FA7">
        <w:rPr>
          <w:sz w:val="24"/>
          <w:szCs w:val="24"/>
        </w:rP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w:t>
      </w:r>
      <w:r w:rsidR="00FB1295" w:rsidRPr="00612FA7">
        <w:rPr>
          <w:sz w:val="24"/>
          <w:szCs w:val="24"/>
        </w:rPr>
        <w:t>ленного коэффициента уплотнения;</w:t>
      </w:r>
    </w:p>
    <w:p w14:paraId="4E47832B" w14:textId="77777777" w:rsidR="002158E5" w:rsidRPr="00612FA7" w:rsidRDefault="002158E5" w:rsidP="00C7325D">
      <w:pPr>
        <w:ind w:firstLine="709"/>
        <w:jc w:val="both"/>
        <w:rPr>
          <w:sz w:val="24"/>
          <w:szCs w:val="24"/>
        </w:rPr>
      </w:pPr>
      <w:r w:rsidRPr="00612FA7">
        <w:rPr>
          <w:sz w:val="24"/>
          <w:szCs w:val="24"/>
        </w:rPr>
        <w:t xml:space="preserve">обеспечить чистоту и порядок на месте производства работ и утилизацию мусора и отходов </w:t>
      </w:r>
      <w:r w:rsidR="00FB1295" w:rsidRPr="00612FA7">
        <w:rPr>
          <w:sz w:val="24"/>
          <w:szCs w:val="24"/>
        </w:rPr>
        <w:t>на специально отведенных местах;</w:t>
      </w:r>
    </w:p>
    <w:p w14:paraId="287FF126" w14:textId="77777777" w:rsidR="002158E5" w:rsidRPr="00612FA7" w:rsidRDefault="002158E5" w:rsidP="00C7325D">
      <w:pPr>
        <w:ind w:firstLine="709"/>
        <w:jc w:val="both"/>
        <w:rPr>
          <w:sz w:val="24"/>
          <w:szCs w:val="24"/>
        </w:rPr>
      </w:pPr>
      <w:r w:rsidRPr="00612FA7">
        <w:rPr>
          <w:sz w:val="24"/>
          <w:szCs w:val="24"/>
        </w:rPr>
        <w:t>вывозить грунт при разработке траншеи без складирования на месте производства работ по мере его образования;</w:t>
      </w:r>
    </w:p>
    <w:p w14:paraId="4F530131" w14:textId="521573B9"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5</w:t>
      </w:r>
      <w:r w:rsidRPr="00612FA7">
        <w:rPr>
          <w:sz w:val="24"/>
          <w:szCs w:val="24"/>
        </w:rPr>
        <w:t>.5.2.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14:paraId="3E618C18" w14:textId="1C056F1A" w:rsidR="002158E5" w:rsidRPr="00612FA7" w:rsidRDefault="002158E5" w:rsidP="00C7325D">
      <w:pPr>
        <w:ind w:firstLine="709"/>
        <w:jc w:val="both"/>
        <w:rPr>
          <w:sz w:val="24"/>
          <w:szCs w:val="24"/>
        </w:rPr>
      </w:pPr>
      <w:r w:rsidRPr="00612FA7">
        <w:rPr>
          <w:sz w:val="24"/>
          <w:szCs w:val="24"/>
        </w:rPr>
        <w:t xml:space="preserve">высота ограждения участка производства </w:t>
      </w:r>
      <w:r w:rsidR="004C7BCE" w:rsidRPr="00612FA7">
        <w:rPr>
          <w:sz w:val="24"/>
          <w:szCs w:val="24"/>
        </w:rPr>
        <w:t>земляных работ - не менее 1,2 м;</w:t>
      </w:r>
    </w:p>
    <w:p w14:paraId="3F483FA6" w14:textId="77777777" w:rsidR="002158E5" w:rsidRPr="00612FA7" w:rsidRDefault="002158E5" w:rsidP="00C7325D">
      <w:pPr>
        <w:ind w:firstLine="709"/>
        <w:jc w:val="both"/>
        <w:rPr>
          <w:sz w:val="24"/>
          <w:szCs w:val="24"/>
        </w:rPr>
      </w:pPr>
      <w:r w:rsidRPr="00612FA7">
        <w:rPr>
          <w:sz w:val="24"/>
          <w:szCs w:val="24"/>
        </w:rPr>
        <w:t>ограждения не должны иметь проемов, кроме ворот и калиток, контролируемых в течение рабочего времени и запираемых после его окончания,</w:t>
      </w:r>
    </w:p>
    <w:p w14:paraId="51BE8F5B" w14:textId="77777777" w:rsidR="002158E5" w:rsidRPr="00612FA7" w:rsidRDefault="002158E5" w:rsidP="00C7325D">
      <w:pPr>
        <w:ind w:firstLine="709"/>
        <w:jc w:val="both"/>
        <w:rPr>
          <w:sz w:val="24"/>
          <w:szCs w:val="24"/>
        </w:rPr>
      </w:pPr>
      <w:r w:rsidRPr="00612FA7">
        <w:rPr>
          <w:sz w:val="24"/>
          <w:szCs w:val="24"/>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14:paraId="168E7DE9"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5</w:t>
      </w:r>
      <w:r w:rsidRPr="00612FA7">
        <w:rPr>
          <w:sz w:val="24"/>
          <w:szCs w:val="24"/>
        </w:rPr>
        <w:t>.5.3. при производстве земляных работ, в том числе аварийных, заказчик должен обеспечить выполнение работ, при которых запрещается:</w:t>
      </w:r>
    </w:p>
    <w:p w14:paraId="7381240A" w14:textId="77777777" w:rsidR="002158E5" w:rsidRPr="00612FA7" w:rsidRDefault="002158E5" w:rsidP="00C7325D">
      <w:pPr>
        <w:ind w:firstLine="709"/>
        <w:jc w:val="both"/>
        <w:rPr>
          <w:sz w:val="24"/>
          <w:szCs w:val="24"/>
        </w:rPr>
      </w:pPr>
      <w:r w:rsidRPr="00612FA7">
        <w:rPr>
          <w:sz w:val="24"/>
          <w:szCs w:val="24"/>
        </w:rPr>
        <w:t>загрязнять прилегающие участки улиц, засорять ливневую канализацию, засыпать водоп</w:t>
      </w:r>
      <w:r w:rsidR="00685312" w:rsidRPr="00612FA7">
        <w:rPr>
          <w:sz w:val="24"/>
          <w:szCs w:val="24"/>
        </w:rPr>
        <w:t>ропускные трубы, кюветы, газоны;</w:t>
      </w:r>
    </w:p>
    <w:p w14:paraId="3C509004" w14:textId="77777777" w:rsidR="002158E5" w:rsidRPr="00612FA7" w:rsidRDefault="002158E5" w:rsidP="00C7325D">
      <w:pPr>
        <w:ind w:firstLine="709"/>
        <w:jc w:val="both"/>
        <w:rPr>
          <w:sz w:val="24"/>
          <w:szCs w:val="24"/>
        </w:rPr>
      </w:pPr>
      <w:r w:rsidRPr="00612FA7">
        <w:rPr>
          <w:sz w:val="24"/>
          <w:szCs w:val="24"/>
        </w:rPr>
        <w:t>производить откачку воды из траншей, котлованов, колодцев и т.д. на дороги, тр</w:t>
      </w:r>
      <w:r w:rsidR="00685312" w:rsidRPr="00612FA7">
        <w:rPr>
          <w:sz w:val="24"/>
          <w:szCs w:val="24"/>
        </w:rPr>
        <w:t>отуары и прилегающую территорию;</w:t>
      </w:r>
    </w:p>
    <w:p w14:paraId="79B1B102" w14:textId="77777777" w:rsidR="002158E5" w:rsidRPr="00612FA7" w:rsidRDefault="002158E5" w:rsidP="00C7325D">
      <w:pPr>
        <w:ind w:firstLine="709"/>
        <w:jc w:val="both"/>
        <w:rPr>
          <w:sz w:val="24"/>
          <w:szCs w:val="24"/>
        </w:rPr>
      </w:pPr>
      <w:r w:rsidRPr="00612FA7">
        <w:rPr>
          <w:sz w:val="24"/>
          <w:szCs w:val="24"/>
        </w:rPr>
        <w:t>производить земляные работы без предварительных археологических исследований в ме</w:t>
      </w:r>
      <w:r w:rsidR="00685312" w:rsidRPr="00612FA7">
        <w:rPr>
          <w:sz w:val="24"/>
          <w:szCs w:val="24"/>
        </w:rPr>
        <w:t>стах залегания культурного слоя;</w:t>
      </w:r>
    </w:p>
    <w:p w14:paraId="30E0857A" w14:textId="77777777" w:rsidR="002158E5" w:rsidRPr="00612FA7" w:rsidRDefault="002158E5" w:rsidP="00C7325D">
      <w:pPr>
        <w:ind w:firstLine="709"/>
        <w:jc w:val="both"/>
        <w:rPr>
          <w:sz w:val="24"/>
          <w:szCs w:val="24"/>
        </w:rPr>
      </w:pPr>
      <w:r w:rsidRPr="00612FA7">
        <w:rPr>
          <w:sz w:val="24"/>
          <w:szCs w:val="24"/>
        </w:rPr>
        <w:lastRenderedPageBreak/>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w:t>
      </w:r>
      <w:r w:rsidR="00685312" w:rsidRPr="00612FA7">
        <w:rPr>
          <w:sz w:val="24"/>
          <w:szCs w:val="24"/>
        </w:rPr>
        <w:t>ния с соответствующими службами;</w:t>
      </w:r>
    </w:p>
    <w:p w14:paraId="306D5497" w14:textId="17840BB2" w:rsidR="002158E5" w:rsidRPr="00612FA7" w:rsidRDefault="002158E5" w:rsidP="00C7325D">
      <w:pPr>
        <w:ind w:firstLine="709"/>
        <w:jc w:val="both"/>
        <w:rPr>
          <w:sz w:val="24"/>
          <w:szCs w:val="24"/>
        </w:rPr>
      </w:pPr>
      <w:r w:rsidRPr="00612FA7">
        <w:rPr>
          <w:sz w:val="24"/>
          <w:szCs w:val="24"/>
        </w:rP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w:t>
      </w:r>
      <w:r w:rsidR="00B229A6" w:rsidRPr="00612FA7">
        <w:rPr>
          <w:sz w:val="24"/>
          <w:szCs w:val="24"/>
        </w:rPr>
        <w:t xml:space="preserve">ии </w:t>
      </w:r>
      <w:r w:rsidR="00DF5654" w:rsidRPr="00612FA7">
        <w:rPr>
          <w:sz w:val="24"/>
          <w:szCs w:val="24"/>
        </w:rPr>
        <w:t>Александровского муниципального</w:t>
      </w:r>
      <w:r w:rsidRPr="00612FA7">
        <w:rPr>
          <w:sz w:val="24"/>
          <w:szCs w:val="24"/>
        </w:rPr>
        <w:t xml:space="preserve"> округа, осуществляющих функции управления в сфере благоустройства, а также в сфер</w:t>
      </w:r>
      <w:r w:rsidR="00AC4396" w:rsidRPr="00612FA7">
        <w:rPr>
          <w:sz w:val="24"/>
          <w:szCs w:val="24"/>
        </w:rPr>
        <w:t>е экологии и природопользования;</w:t>
      </w:r>
    </w:p>
    <w:p w14:paraId="6D52F254" w14:textId="77777777" w:rsidR="002158E5" w:rsidRPr="00612FA7" w:rsidRDefault="002158E5" w:rsidP="00C7325D">
      <w:pPr>
        <w:ind w:firstLine="709"/>
        <w:jc w:val="both"/>
        <w:rPr>
          <w:sz w:val="24"/>
          <w:szCs w:val="24"/>
        </w:rPr>
      </w:pPr>
      <w:r w:rsidRPr="00612FA7">
        <w:rPr>
          <w:sz w:val="24"/>
          <w:szCs w:val="24"/>
        </w:rPr>
        <w:t>выносить грунт или грязь колесами автотранспорта на городскую террит</w:t>
      </w:r>
      <w:r w:rsidR="00AC4396" w:rsidRPr="00612FA7">
        <w:rPr>
          <w:sz w:val="24"/>
          <w:szCs w:val="24"/>
        </w:rPr>
        <w:t>орию;</w:t>
      </w:r>
    </w:p>
    <w:p w14:paraId="222779AD" w14:textId="77777777" w:rsidR="002158E5" w:rsidRPr="00612FA7" w:rsidRDefault="002158E5" w:rsidP="00C7325D">
      <w:pPr>
        <w:ind w:firstLine="709"/>
        <w:jc w:val="both"/>
        <w:rPr>
          <w:sz w:val="24"/>
          <w:szCs w:val="24"/>
        </w:rPr>
      </w:pPr>
      <w:r w:rsidRPr="00612FA7">
        <w:rPr>
          <w:sz w:val="24"/>
          <w:szCs w:val="24"/>
        </w:rP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w:t>
      </w:r>
      <w:r w:rsidR="00E86817" w:rsidRPr="00612FA7">
        <w:rPr>
          <w:sz w:val="24"/>
          <w:szCs w:val="24"/>
        </w:rPr>
        <w:t xml:space="preserve">альными органами администрации </w:t>
      </w:r>
      <w:r w:rsidR="00643187" w:rsidRPr="00612FA7">
        <w:rPr>
          <w:sz w:val="24"/>
          <w:szCs w:val="24"/>
        </w:rPr>
        <w:t xml:space="preserve">Александровского муниципального </w:t>
      </w:r>
      <w:r w:rsidRPr="00612FA7">
        <w:rPr>
          <w:sz w:val="24"/>
          <w:szCs w:val="24"/>
        </w:rPr>
        <w:t>округа;</w:t>
      </w:r>
    </w:p>
    <w:p w14:paraId="5F73B0BF" w14:textId="3FC15793"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5</w:t>
      </w:r>
      <w:r w:rsidRPr="00612FA7">
        <w:rPr>
          <w:sz w:val="24"/>
          <w:szCs w:val="24"/>
        </w:rPr>
        <w:t>.5.4.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14:paraId="7450737D"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5</w:t>
      </w:r>
      <w:r w:rsidRPr="00612FA7">
        <w:rPr>
          <w:sz w:val="24"/>
          <w:szCs w:val="24"/>
        </w:rPr>
        <w:t>.5.5.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14:paraId="4D6B7606"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5</w:t>
      </w:r>
      <w:r w:rsidRPr="00612FA7">
        <w:rPr>
          <w:sz w:val="24"/>
          <w:szCs w:val="24"/>
        </w:rPr>
        <w:t>.6. Земляные работы являются законченными после восстановления надлежащего состояния территории.</w:t>
      </w:r>
    </w:p>
    <w:p w14:paraId="2E9BA883" w14:textId="77777777" w:rsidR="002158E5" w:rsidRPr="00612FA7" w:rsidRDefault="002158E5" w:rsidP="00C7325D">
      <w:pPr>
        <w:ind w:firstLine="709"/>
        <w:jc w:val="both"/>
        <w:rPr>
          <w:sz w:val="24"/>
          <w:szCs w:val="24"/>
        </w:rPr>
      </w:pPr>
      <w:r w:rsidRPr="00612FA7">
        <w:rPr>
          <w:sz w:val="24"/>
          <w:szCs w:val="24"/>
        </w:rPr>
        <w:t>Работа по просроченному разрешению считается работой без разрешения.</w:t>
      </w:r>
    </w:p>
    <w:p w14:paraId="249C6562"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5</w:t>
      </w:r>
      <w:r w:rsidRPr="00612FA7">
        <w:rPr>
          <w:sz w:val="24"/>
          <w:szCs w:val="24"/>
        </w:rPr>
        <w:t xml:space="preserve">.7. Заказчик и подрядчик устанавливают на произведенные им работы гарантийный срок в соответствии с </w:t>
      </w:r>
      <w:r w:rsidR="00C37046" w:rsidRPr="00612FA7">
        <w:rPr>
          <w:sz w:val="24"/>
          <w:szCs w:val="24"/>
        </w:rPr>
        <w:t>подписанным гарантийным письмом</w:t>
      </w:r>
      <w:r w:rsidRPr="00612FA7">
        <w:rPr>
          <w:sz w:val="24"/>
          <w:szCs w:val="24"/>
        </w:rPr>
        <w:t>.</w:t>
      </w:r>
      <w:r w:rsidR="005D5C06" w:rsidRPr="00612FA7">
        <w:rPr>
          <w:sz w:val="24"/>
          <w:szCs w:val="24"/>
        </w:rPr>
        <w:t xml:space="preserve"> </w:t>
      </w:r>
      <w:r w:rsidRPr="00612FA7">
        <w:rPr>
          <w:sz w:val="24"/>
          <w:szCs w:val="24"/>
        </w:rPr>
        <w:t>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14:paraId="1EEA387F" w14:textId="774966CF"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5</w:t>
      </w:r>
      <w:r w:rsidRPr="00612FA7">
        <w:rPr>
          <w:sz w:val="24"/>
          <w:szCs w:val="24"/>
        </w:rPr>
        <w:t xml:space="preserve">.8. Выдача разрешения, внесение изменений в разрешение на производство </w:t>
      </w:r>
      <w:r w:rsidR="009960AC" w:rsidRPr="00612FA7">
        <w:rPr>
          <w:sz w:val="24"/>
          <w:szCs w:val="24"/>
        </w:rPr>
        <w:t>земляных работ,</w:t>
      </w:r>
      <w:r w:rsidRPr="00612FA7">
        <w:rPr>
          <w:sz w:val="24"/>
          <w:szCs w:val="24"/>
        </w:rPr>
        <w:t xml:space="preserve"> приемку работ по восстановлению надлежащего состояния территории, а также вопросы координации и планирования земляных работ осуществляются в порядке</w:t>
      </w:r>
      <w:r w:rsidR="00FC3837" w:rsidRPr="00612FA7">
        <w:rPr>
          <w:sz w:val="24"/>
          <w:szCs w:val="24"/>
        </w:rPr>
        <w:t xml:space="preserve">, установленном администрацией </w:t>
      </w:r>
      <w:r w:rsidR="009960AC" w:rsidRPr="00612FA7">
        <w:rPr>
          <w:sz w:val="24"/>
          <w:szCs w:val="24"/>
        </w:rPr>
        <w:t xml:space="preserve">Александровского муниципального </w:t>
      </w:r>
      <w:r w:rsidRPr="00612FA7">
        <w:rPr>
          <w:sz w:val="24"/>
          <w:szCs w:val="24"/>
        </w:rPr>
        <w:t>округа.</w:t>
      </w:r>
    </w:p>
    <w:p w14:paraId="1A861616" w14:textId="77777777" w:rsidR="002158E5" w:rsidRPr="00612FA7" w:rsidRDefault="002158E5" w:rsidP="00C7325D">
      <w:pPr>
        <w:ind w:firstLine="709"/>
        <w:jc w:val="both"/>
        <w:rPr>
          <w:sz w:val="24"/>
          <w:szCs w:val="24"/>
        </w:rPr>
      </w:pPr>
    </w:p>
    <w:p w14:paraId="0FCB828A" w14:textId="77777777" w:rsidR="002158E5" w:rsidRPr="00612FA7" w:rsidRDefault="004D2296" w:rsidP="00C7325D">
      <w:pPr>
        <w:jc w:val="center"/>
        <w:rPr>
          <w:b/>
          <w:sz w:val="24"/>
          <w:szCs w:val="24"/>
        </w:rPr>
      </w:pPr>
      <w:r w:rsidRPr="00612FA7">
        <w:rPr>
          <w:b/>
          <w:sz w:val="24"/>
          <w:szCs w:val="24"/>
        </w:rPr>
        <w:t>X</w:t>
      </w:r>
      <w:r w:rsidR="002158E5" w:rsidRPr="00612FA7">
        <w:rPr>
          <w:b/>
          <w:sz w:val="24"/>
          <w:szCs w:val="24"/>
        </w:rPr>
        <w:t>V</w:t>
      </w:r>
      <w:r w:rsidR="00C37046" w:rsidRPr="00612FA7">
        <w:rPr>
          <w:b/>
          <w:sz w:val="24"/>
          <w:szCs w:val="24"/>
          <w:lang w:val="en-US"/>
        </w:rPr>
        <w:t>I</w:t>
      </w:r>
      <w:r w:rsidR="002158E5" w:rsidRPr="00612FA7">
        <w:rPr>
          <w:b/>
          <w:sz w:val="24"/>
          <w:szCs w:val="24"/>
        </w:rPr>
        <w:t>. Организация стоков дождевых, в том числе ливневых,</w:t>
      </w:r>
      <w:r w:rsidR="00FC3837" w:rsidRPr="00612FA7">
        <w:rPr>
          <w:b/>
          <w:sz w:val="24"/>
          <w:szCs w:val="24"/>
        </w:rPr>
        <w:t xml:space="preserve"> и талых вод на территории </w:t>
      </w:r>
      <w:r w:rsidR="009960AC" w:rsidRPr="00612FA7">
        <w:rPr>
          <w:b/>
          <w:sz w:val="24"/>
          <w:szCs w:val="24"/>
        </w:rPr>
        <w:t>Александровского муниципального</w:t>
      </w:r>
      <w:r w:rsidR="009960AC" w:rsidRPr="00612FA7">
        <w:rPr>
          <w:sz w:val="24"/>
          <w:szCs w:val="24"/>
        </w:rPr>
        <w:t xml:space="preserve"> </w:t>
      </w:r>
      <w:r w:rsidR="002158E5" w:rsidRPr="00612FA7">
        <w:rPr>
          <w:b/>
          <w:sz w:val="24"/>
          <w:szCs w:val="24"/>
        </w:rPr>
        <w:t>округа</w:t>
      </w:r>
    </w:p>
    <w:p w14:paraId="0D5B9C5C"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6</w:t>
      </w:r>
      <w:r w:rsidRPr="00612FA7">
        <w:rPr>
          <w:sz w:val="24"/>
          <w:szCs w:val="24"/>
        </w:rPr>
        <w:t>.1. Организация стоков дождевых, в том числе ливневых, и талых вод (далее - поверхностные сточные воды) с территории осуществляется с учетом существующего рельефа местности, геологических и гидрологических условий, при необходимости защиты территории от скопления дождевых и талых вод.</w:t>
      </w:r>
    </w:p>
    <w:p w14:paraId="0E8A400E"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6</w:t>
      </w:r>
      <w:r w:rsidRPr="00612FA7">
        <w:rPr>
          <w:sz w:val="24"/>
          <w:szCs w:val="24"/>
        </w:rPr>
        <w:t>.2. Проведение мероприятий по защите территории от скопления поверхностных сточных вод обеспечивают:</w:t>
      </w:r>
    </w:p>
    <w:p w14:paraId="68C80943" w14:textId="77777777" w:rsidR="002158E5" w:rsidRPr="00612FA7" w:rsidRDefault="002158E5" w:rsidP="00C7325D">
      <w:pPr>
        <w:ind w:firstLine="709"/>
        <w:jc w:val="both"/>
        <w:rPr>
          <w:sz w:val="24"/>
          <w:szCs w:val="24"/>
        </w:rPr>
      </w:pPr>
      <w:r w:rsidRPr="00612FA7">
        <w:rPr>
          <w:sz w:val="24"/>
          <w:szCs w:val="24"/>
        </w:rPr>
        <w:t xml:space="preserve">с придомовых территорий - собственники жилых домов, жилых и нежилых помещений, организации, осуществляющие управление общим имуществом собственников </w:t>
      </w:r>
      <w:r w:rsidR="002E739B" w:rsidRPr="00612FA7">
        <w:rPr>
          <w:sz w:val="24"/>
          <w:szCs w:val="24"/>
        </w:rPr>
        <w:t>помещений многоквартирного дома;</w:t>
      </w:r>
    </w:p>
    <w:p w14:paraId="5D1847AC" w14:textId="77777777" w:rsidR="002158E5" w:rsidRPr="00612FA7" w:rsidRDefault="002158E5" w:rsidP="00C7325D">
      <w:pPr>
        <w:ind w:firstLine="709"/>
        <w:jc w:val="both"/>
        <w:rPr>
          <w:sz w:val="24"/>
          <w:szCs w:val="24"/>
        </w:rPr>
      </w:pPr>
      <w:r w:rsidRPr="00612FA7">
        <w:rPr>
          <w:sz w:val="24"/>
          <w:szCs w:val="24"/>
        </w:rPr>
        <w:lastRenderedPageBreak/>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078286C0"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6</w:t>
      </w:r>
      <w:r w:rsidRPr="00612FA7">
        <w:rPr>
          <w:sz w:val="24"/>
          <w:szCs w:val="24"/>
        </w:rPr>
        <w:t>.3. К мерам защиты территории от скопления поверхностных сточных вод относ</w:t>
      </w:r>
      <w:r w:rsidR="0052549F" w:rsidRPr="00612FA7">
        <w:rPr>
          <w:sz w:val="24"/>
          <w:szCs w:val="24"/>
        </w:rPr>
        <w:t>и</w:t>
      </w:r>
      <w:r w:rsidRPr="00612FA7">
        <w:rPr>
          <w:sz w:val="24"/>
          <w:szCs w:val="24"/>
        </w:rPr>
        <w:t>тся устройство ливневой канализации в самотечном режиме по пониженным участкам площади стока, дренажной системы зданий, строений, сооружений, а также водоотводящих канав, отдельных лотков и кюветов на озелененных территориях, территориях с малоэтажной индивидуальной застройкой. В местах отвала снега допускается также обваловка территории.</w:t>
      </w:r>
    </w:p>
    <w:p w14:paraId="3578317E"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6</w:t>
      </w:r>
      <w:r w:rsidRPr="00612FA7">
        <w:rPr>
          <w:sz w:val="24"/>
          <w:szCs w:val="24"/>
        </w:rPr>
        <w:t>.4. В случае отведения поверхностных сточных вод на территорию, занятую автомобильными дорогами общего пользования местного значения, на иные территории общего пользования к мероприятиям по организации отведения поверхностных сточных вод относятся:</w:t>
      </w:r>
    </w:p>
    <w:p w14:paraId="5F0F7C06" w14:textId="77777777" w:rsidR="002158E5" w:rsidRPr="00612FA7" w:rsidRDefault="002158E5" w:rsidP="00C7325D">
      <w:pPr>
        <w:ind w:firstLine="709"/>
        <w:jc w:val="both"/>
        <w:rPr>
          <w:sz w:val="24"/>
          <w:szCs w:val="24"/>
        </w:rPr>
      </w:pPr>
      <w:r w:rsidRPr="00612FA7">
        <w:rPr>
          <w:sz w:val="24"/>
          <w:szCs w:val="24"/>
        </w:rPr>
        <w:t>организация работ по созданию устройств по отве</w:t>
      </w:r>
      <w:r w:rsidR="00501B49" w:rsidRPr="00612FA7">
        <w:rPr>
          <w:sz w:val="24"/>
          <w:szCs w:val="24"/>
        </w:rPr>
        <w:t>дению поверхностных сточных вод;</w:t>
      </w:r>
    </w:p>
    <w:p w14:paraId="7015D66E" w14:textId="77777777" w:rsidR="002158E5" w:rsidRPr="00612FA7" w:rsidRDefault="002158E5" w:rsidP="00C7325D">
      <w:pPr>
        <w:ind w:firstLine="709"/>
        <w:jc w:val="both"/>
        <w:rPr>
          <w:sz w:val="24"/>
          <w:szCs w:val="24"/>
        </w:rPr>
      </w:pPr>
      <w:r w:rsidRPr="00612FA7">
        <w:rPr>
          <w:sz w:val="24"/>
          <w:szCs w:val="24"/>
        </w:rPr>
        <w:t>прием поверхностных сточных вод в систему ливневой канализации, расположенную на территории общего пользования.</w:t>
      </w:r>
    </w:p>
    <w:p w14:paraId="10D03B84" w14:textId="77777777" w:rsidR="002158E5" w:rsidRPr="00612FA7" w:rsidRDefault="002158E5" w:rsidP="00C7325D">
      <w:pPr>
        <w:ind w:firstLine="709"/>
        <w:jc w:val="both"/>
        <w:rPr>
          <w:sz w:val="24"/>
          <w:szCs w:val="24"/>
        </w:rPr>
      </w:pPr>
      <w:r w:rsidRPr="00612FA7">
        <w:rPr>
          <w:sz w:val="24"/>
          <w:szCs w:val="24"/>
        </w:rPr>
        <w:t>Порядок организации работ по отведению поверхностных сточных вод, пользования системой ливневой канализации устанавливаются Правилами.</w:t>
      </w:r>
    </w:p>
    <w:p w14:paraId="1F87ECAE" w14:textId="77777777" w:rsidR="00DB2EF7" w:rsidRPr="00612FA7" w:rsidRDefault="00DB2EF7" w:rsidP="00C7325D">
      <w:pPr>
        <w:rPr>
          <w:b/>
          <w:sz w:val="24"/>
          <w:szCs w:val="24"/>
        </w:rPr>
      </w:pPr>
    </w:p>
    <w:p w14:paraId="3C8F8BC1" w14:textId="77777777" w:rsidR="002158E5" w:rsidRPr="00612FA7" w:rsidRDefault="002158E5" w:rsidP="00C7325D">
      <w:pPr>
        <w:ind w:firstLine="709"/>
        <w:jc w:val="center"/>
        <w:rPr>
          <w:b/>
          <w:sz w:val="24"/>
          <w:szCs w:val="24"/>
        </w:rPr>
      </w:pPr>
      <w:r w:rsidRPr="00612FA7">
        <w:rPr>
          <w:b/>
          <w:sz w:val="24"/>
          <w:szCs w:val="24"/>
        </w:rPr>
        <w:t>XV</w:t>
      </w:r>
      <w:r w:rsidR="00C37046" w:rsidRPr="00612FA7">
        <w:rPr>
          <w:b/>
          <w:sz w:val="24"/>
          <w:szCs w:val="24"/>
          <w:lang w:val="en-US"/>
        </w:rPr>
        <w:t>I</w:t>
      </w:r>
      <w:r w:rsidR="004D2296" w:rsidRPr="00612FA7">
        <w:rPr>
          <w:b/>
          <w:sz w:val="24"/>
          <w:szCs w:val="24"/>
          <w:lang w:val="en-US"/>
        </w:rPr>
        <w:t>I</w:t>
      </w:r>
      <w:r w:rsidRPr="00612FA7">
        <w:rPr>
          <w:b/>
          <w:sz w:val="24"/>
          <w:szCs w:val="24"/>
        </w:rPr>
        <w:t>. Требования к размещению и содержанию детских игровых</w:t>
      </w:r>
      <w:r w:rsidR="00501B49" w:rsidRPr="00612FA7">
        <w:rPr>
          <w:b/>
          <w:sz w:val="24"/>
          <w:szCs w:val="24"/>
        </w:rPr>
        <w:t xml:space="preserve"> </w:t>
      </w:r>
      <w:r w:rsidR="00501B49" w:rsidRPr="00612FA7">
        <w:rPr>
          <w:b/>
          <w:sz w:val="24"/>
          <w:szCs w:val="24"/>
        </w:rPr>
        <w:br/>
      </w:r>
      <w:r w:rsidRPr="00612FA7">
        <w:rPr>
          <w:b/>
          <w:sz w:val="24"/>
          <w:szCs w:val="24"/>
        </w:rPr>
        <w:t>и спортивных площадок, площадок для выгула и дрессировки</w:t>
      </w:r>
      <w:r w:rsidR="00D630DC" w:rsidRPr="00612FA7">
        <w:rPr>
          <w:b/>
          <w:sz w:val="24"/>
          <w:szCs w:val="24"/>
        </w:rPr>
        <w:t xml:space="preserve"> </w:t>
      </w:r>
      <w:r w:rsidRPr="00612FA7">
        <w:rPr>
          <w:b/>
          <w:sz w:val="24"/>
          <w:szCs w:val="24"/>
        </w:rPr>
        <w:t>животных, парковок (парковочных мест)</w:t>
      </w:r>
    </w:p>
    <w:p w14:paraId="69F13BF5"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7</w:t>
      </w:r>
      <w:r w:rsidRPr="00612FA7">
        <w:rPr>
          <w:sz w:val="24"/>
          <w:szCs w:val="24"/>
        </w:rPr>
        <w:t>.1. Требования к размещению детских игровых и спортивных площадок, площадок для выгула и дрессировки животных, парковок (парковочных мест):</w:t>
      </w:r>
      <w:r w:rsidR="00E86817" w:rsidRPr="00612FA7">
        <w:rPr>
          <w:sz w:val="24"/>
          <w:szCs w:val="24"/>
        </w:rPr>
        <w:t xml:space="preserve"> </w:t>
      </w:r>
    </w:p>
    <w:p w14:paraId="669625D4"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7</w:t>
      </w:r>
      <w:r w:rsidRPr="00612FA7">
        <w:rPr>
          <w:sz w:val="24"/>
          <w:szCs w:val="24"/>
        </w:rPr>
        <w:t>.1.1. детские игровые площадки:</w:t>
      </w:r>
    </w:p>
    <w:p w14:paraId="29363193" w14:textId="77777777" w:rsidR="002158E5" w:rsidRPr="00612FA7" w:rsidRDefault="002158E5" w:rsidP="00C7325D">
      <w:pPr>
        <w:ind w:firstLine="709"/>
        <w:jc w:val="both"/>
        <w:rPr>
          <w:sz w:val="24"/>
          <w:szCs w:val="24"/>
        </w:rPr>
      </w:pPr>
      <w:r w:rsidRPr="00612FA7">
        <w:rPr>
          <w:sz w:val="24"/>
          <w:szCs w:val="24"/>
        </w:rPr>
        <w:t>детские игровые площадки должны иметь границы в виде прилегающего искусственного покрытия, бордюра</w:t>
      </w:r>
      <w:r w:rsidR="00EB4CD5" w:rsidRPr="00612FA7">
        <w:rPr>
          <w:sz w:val="24"/>
          <w:szCs w:val="24"/>
        </w:rPr>
        <w:t>, ограждения или живой изгороди;</w:t>
      </w:r>
    </w:p>
    <w:p w14:paraId="1F189C09" w14:textId="77777777" w:rsidR="002158E5" w:rsidRPr="00612FA7" w:rsidRDefault="002158E5" w:rsidP="00C7325D">
      <w:pPr>
        <w:ind w:firstLine="709"/>
        <w:jc w:val="both"/>
        <w:rPr>
          <w:sz w:val="24"/>
          <w:szCs w:val="24"/>
        </w:rPr>
      </w:pPr>
      <w:r w:rsidRPr="00612FA7">
        <w:rPr>
          <w:sz w:val="24"/>
          <w:szCs w:val="24"/>
        </w:rPr>
        <w:t>к обязательным элементам благоустройства территории детской игровой площадки относятся мягкие виды покрытия (песчаное, уплотненное песчаное на грунтовом основании или гравийной крошке, мягкое резиновое или мягкое синтетическое), зеленые насаждения, осветительн</w:t>
      </w:r>
      <w:r w:rsidR="00EB4CD5" w:rsidRPr="00612FA7">
        <w:rPr>
          <w:sz w:val="24"/>
          <w:szCs w:val="24"/>
        </w:rPr>
        <w:t>ое оборудование;</w:t>
      </w:r>
    </w:p>
    <w:p w14:paraId="0E26D1A0" w14:textId="77777777" w:rsidR="002158E5" w:rsidRPr="00612FA7" w:rsidRDefault="002158E5" w:rsidP="00C7325D">
      <w:pPr>
        <w:ind w:firstLine="709"/>
        <w:jc w:val="both"/>
        <w:rPr>
          <w:sz w:val="24"/>
          <w:szCs w:val="24"/>
        </w:rPr>
      </w:pPr>
      <w:r w:rsidRPr="00612FA7">
        <w:rPr>
          <w:sz w:val="24"/>
          <w:szCs w:val="24"/>
        </w:rPr>
        <w:t xml:space="preserve">применение для озеленения ядовитых растений, а также растений </w:t>
      </w:r>
      <w:r w:rsidR="00EB4CD5" w:rsidRPr="00612FA7">
        <w:rPr>
          <w:sz w:val="24"/>
          <w:szCs w:val="24"/>
        </w:rPr>
        <w:br/>
      </w:r>
      <w:r w:rsidRPr="00612FA7">
        <w:rPr>
          <w:sz w:val="24"/>
          <w:szCs w:val="24"/>
        </w:rPr>
        <w:t>с плодами, шипами и колючками</w:t>
      </w:r>
      <w:r w:rsidR="002F57DF" w:rsidRPr="00612FA7">
        <w:rPr>
          <w:sz w:val="24"/>
          <w:szCs w:val="24"/>
        </w:rPr>
        <w:t>,</w:t>
      </w:r>
      <w:r w:rsidRPr="00612FA7">
        <w:rPr>
          <w:sz w:val="24"/>
          <w:szCs w:val="24"/>
        </w:rPr>
        <w:t xml:space="preserve"> не допускается;</w:t>
      </w:r>
    </w:p>
    <w:p w14:paraId="02449E20"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7</w:t>
      </w:r>
      <w:r w:rsidRPr="00612FA7">
        <w:rPr>
          <w:sz w:val="24"/>
          <w:szCs w:val="24"/>
        </w:rPr>
        <w:t>.1.</w:t>
      </w:r>
      <w:r w:rsidR="00851DA6" w:rsidRPr="00612FA7">
        <w:rPr>
          <w:sz w:val="24"/>
          <w:szCs w:val="24"/>
        </w:rPr>
        <w:t>2</w:t>
      </w:r>
      <w:r w:rsidRPr="00612FA7">
        <w:rPr>
          <w:sz w:val="24"/>
          <w:szCs w:val="24"/>
        </w:rPr>
        <w:t>. детские игровые площадки должны быть оборудованы:</w:t>
      </w:r>
    </w:p>
    <w:p w14:paraId="1D72F18B" w14:textId="77777777" w:rsidR="002158E5" w:rsidRPr="00612FA7" w:rsidRDefault="002158E5" w:rsidP="00C7325D">
      <w:pPr>
        <w:ind w:firstLine="709"/>
        <w:jc w:val="both"/>
        <w:rPr>
          <w:sz w:val="24"/>
          <w:szCs w:val="24"/>
        </w:rPr>
      </w:pPr>
      <w:r w:rsidRPr="00612FA7">
        <w:rPr>
          <w:sz w:val="24"/>
          <w:szCs w:val="24"/>
        </w:rPr>
        <w:t>игровым оборудованием (песочницей, и (или) качелями, и (или) кару</w:t>
      </w:r>
      <w:r w:rsidR="00CA3686" w:rsidRPr="00612FA7">
        <w:rPr>
          <w:sz w:val="24"/>
          <w:szCs w:val="24"/>
        </w:rPr>
        <w:t>селью);</w:t>
      </w:r>
    </w:p>
    <w:p w14:paraId="5DA912A6" w14:textId="77777777" w:rsidR="002158E5" w:rsidRPr="00612FA7" w:rsidRDefault="002158E5" w:rsidP="00C7325D">
      <w:pPr>
        <w:ind w:firstLine="709"/>
        <w:jc w:val="both"/>
        <w:rPr>
          <w:sz w:val="24"/>
          <w:szCs w:val="24"/>
        </w:rPr>
      </w:pPr>
      <w:r w:rsidRPr="00612FA7">
        <w:rPr>
          <w:sz w:val="24"/>
          <w:szCs w:val="24"/>
        </w:rPr>
        <w:t>малыми архитектурными формами (скамейкой, урной).</w:t>
      </w:r>
    </w:p>
    <w:p w14:paraId="3A3D6124" w14:textId="77777777" w:rsidR="002158E5" w:rsidRPr="00612FA7" w:rsidRDefault="002158E5" w:rsidP="00C7325D">
      <w:pPr>
        <w:ind w:firstLine="709"/>
        <w:jc w:val="both"/>
        <w:rPr>
          <w:sz w:val="24"/>
          <w:szCs w:val="24"/>
        </w:rPr>
      </w:pPr>
      <w:r w:rsidRPr="00612FA7">
        <w:rPr>
          <w:sz w:val="24"/>
          <w:szCs w:val="24"/>
        </w:rPr>
        <w:t xml:space="preserve">Осветительное оборудование детской игровой площадки размещается </w:t>
      </w:r>
      <w:r w:rsidR="00CA3686" w:rsidRPr="00612FA7">
        <w:rPr>
          <w:sz w:val="24"/>
          <w:szCs w:val="24"/>
        </w:rPr>
        <w:br/>
      </w:r>
      <w:r w:rsidRPr="00612FA7">
        <w:rPr>
          <w:sz w:val="24"/>
          <w:szCs w:val="24"/>
        </w:rPr>
        <w:t>на высоте не менее 2,5 м от поверхности земли;</w:t>
      </w:r>
    </w:p>
    <w:p w14:paraId="5FC47F10" w14:textId="77777777" w:rsidR="002158E5" w:rsidRPr="00612FA7" w:rsidRDefault="002158E5" w:rsidP="00C7325D">
      <w:pPr>
        <w:ind w:firstLine="709"/>
        <w:jc w:val="both"/>
        <w:rPr>
          <w:sz w:val="24"/>
          <w:szCs w:val="24"/>
        </w:rPr>
      </w:pPr>
      <w:r w:rsidRPr="00612FA7">
        <w:rPr>
          <w:sz w:val="24"/>
          <w:szCs w:val="24"/>
        </w:rPr>
        <w:t>детские игровые площадки в вечернее время должны освещаться, осветительные установки могут быть встроенными в малые архитектурные формы.</w:t>
      </w:r>
    </w:p>
    <w:p w14:paraId="104B729D" w14:textId="77777777" w:rsidR="002158E5" w:rsidRPr="00612FA7" w:rsidRDefault="002158E5" w:rsidP="00C7325D">
      <w:pPr>
        <w:ind w:firstLine="709"/>
        <w:jc w:val="both"/>
        <w:rPr>
          <w:sz w:val="24"/>
          <w:szCs w:val="24"/>
        </w:rPr>
      </w:pPr>
      <w:r w:rsidRPr="00612FA7">
        <w:rPr>
          <w:sz w:val="24"/>
          <w:szCs w:val="24"/>
        </w:rPr>
        <w:t>Минимальное расстояние от границ детских площадок до автостоянок устанавливается в соответствии с действующим законодательством;</w:t>
      </w:r>
    </w:p>
    <w:p w14:paraId="3978B6CB" w14:textId="118C82E8" w:rsidR="002158E5" w:rsidRPr="00612FA7" w:rsidRDefault="002158E5" w:rsidP="00C7325D">
      <w:pPr>
        <w:ind w:firstLine="709"/>
        <w:jc w:val="both"/>
        <w:rPr>
          <w:sz w:val="24"/>
          <w:szCs w:val="24"/>
        </w:rPr>
      </w:pPr>
      <w:r w:rsidRPr="00612FA7">
        <w:rPr>
          <w:sz w:val="24"/>
          <w:szCs w:val="24"/>
        </w:rPr>
        <w:t>детские игровые площадки размещаются в непосредственной близости от жилых зданий. Со стороны площадок другого назначения или проездов и автостоянок детские площадки должны быть отделены газонами с посадками деревьев и кустарников в живой изгороди.</w:t>
      </w:r>
    </w:p>
    <w:p w14:paraId="670967B4" w14:textId="77777777" w:rsidR="002158E5" w:rsidRPr="00612FA7" w:rsidRDefault="002158E5" w:rsidP="00C7325D">
      <w:pPr>
        <w:ind w:firstLine="709"/>
        <w:jc w:val="both"/>
        <w:rPr>
          <w:sz w:val="24"/>
          <w:szCs w:val="24"/>
        </w:rPr>
      </w:pPr>
      <w:r w:rsidRPr="00612FA7">
        <w:rPr>
          <w:sz w:val="24"/>
          <w:szCs w:val="24"/>
        </w:rPr>
        <w:t>Выход на площадки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 около домов;</w:t>
      </w:r>
    </w:p>
    <w:p w14:paraId="6EDC5C0C"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7</w:t>
      </w:r>
      <w:r w:rsidRPr="00612FA7">
        <w:rPr>
          <w:sz w:val="24"/>
          <w:szCs w:val="24"/>
        </w:rPr>
        <w:t>.1.</w:t>
      </w:r>
      <w:r w:rsidR="00851DA6" w:rsidRPr="00612FA7">
        <w:rPr>
          <w:sz w:val="24"/>
          <w:szCs w:val="24"/>
        </w:rPr>
        <w:t>3</w:t>
      </w:r>
      <w:r w:rsidRPr="00612FA7">
        <w:rPr>
          <w:sz w:val="24"/>
          <w:szCs w:val="24"/>
        </w:rPr>
        <w:t>. спортивные площадки:</w:t>
      </w:r>
    </w:p>
    <w:p w14:paraId="16C43BA3" w14:textId="77777777" w:rsidR="002158E5" w:rsidRPr="00612FA7" w:rsidRDefault="002158E5" w:rsidP="00C7325D">
      <w:pPr>
        <w:ind w:firstLine="709"/>
        <w:jc w:val="both"/>
        <w:rPr>
          <w:sz w:val="24"/>
          <w:szCs w:val="24"/>
        </w:rPr>
      </w:pPr>
      <w:r w:rsidRPr="00612FA7">
        <w:rPr>
          <w:sz w:val="24"/>
          <w:szCs w:val="24"/>
        </w:rPr>
        <w:t>виды спортивных площадок:</w:t>
      </w:r>
    </w:p>
    <w:p w14:paraId="013098B0" w14:textId="77777777" w:rsidR="002158E5" w:rsidRPr="00612FA7" w:rsidRDefault="00F42AFA" w:rsidP="00C7325D">
      <w:pPr>
        <w:ind w:firstLine="709"/>
        <w:jc w:val="both"/>
        <w:rPr>
          <w:sz w:val="24"/>
          <w:szCs w:val="24"/>
        </w:rPr>
      </w:pPr>
      <w:r w:rsidRPr="00612FA7">
        <w:rPr>
          <w:sz w:val="24"/>
          <w:szCs w:val="24"/>
        </w:rPr>
        <w:t>баскетбольные;</w:t>
      </w:r>
    </w:p>
    <w:p w14:paraId="405E3B74" w14:textId="77777777" w:rsidR="002158E5" w:rsidRPr="00612FA7" w:rsidRDefault="00F42AFA" w:rsidP="00C7325D">
      <w:pPr>
        <w:ind w:firstLine="709"/>
        <w:jc w:val="both"/>
        <w:rPr>
          <w:sz w:val="24"/>
          <w:szCs w:val="24"/>
        </w:rPr>
      </w:pPr>
      <w:r w:rsidRPr="00612FA7">
        <w:rPr>
          <w:sz w:val="24"/>
          <w:szCs w:val="24"/>
        </w:rPr>
        <w:t>волейбольные;</w:t>
      </w:r>
    </w:p>
    <w:p w14:paraId="7A1BAEB9" w14:textId="77777777" w:rsidR="002158E5" w:rsidRPr="00612FA7" w:rsidRDefault="002158E5" w:rsidP="00C7325D">
      <w:pPr>
        <w:ind w:firstLine="709"/>
        <w:jc w:val="both"/>
        <w:rPr>
          <w:sz w:val="24"/>
          <w:szCs w:val="24"/>
        </w:rPr>
      </w:pPr>
      <w:r w:rsidRPr="00612FA7">
        <w:rPr>
          <w:sz w:val="24"/>
          <w:szCs w:val="24"/>
        </w:rPr>
        <w:t xml:space="preserve">теннисные </w:t>
      </w:r>
      <w:r w:rsidR="00F42AFA" w:rsidRPr="00612FA7">
        <w:rPr>
          <w:sz w:val="24"/>
          <w:szCs w:val="24"/>
        </w:rPr>
        <w:t>и других спортивных направлений;</w:t>
      </w:r>
    </w:p>
    <w:p w14:paraId="130AF5DB" w14:textId="77777777" w:rsidR="002158E5" w:rsidRPr="00612FA7" w:rsidRDefault="002158E5" w:rsidP="00C7325D">
      <w:pPr>
        <w:ind w:firstLine="709"/>
        <w:jc w:val="both"/>
        <w:rPr>
          <w:sz w:val="24"/>
          <w:szCs w:val="24"/>
        </w:rPr>
      </w:pPr>
      <w:r w:rsidRPr="00612FA7">
        <w:rPr>
          <w:sz w:val="24"/>
          <w:szCs w:val="24"/>
        </w:rPr>
        <w:lastRenderedPageBreak/>
        <w:t>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14:paraId="268695C5" w14:textId="77777777" w:rsidR="002158E5" w:rsidRPr="00612FA7" w:rsidRDefault="002158E5" w:rsidP="00C7325D">
      <w:pPr>
        <w:ind w:firstLine="709"/>
        <w:jc w:val="both"/>
        <w:rPr>
          <w:sz w:val="24"/>
          <w:szCs w:val="24"/>
        </w:rPr>
      </w:pPr>
      <w:r w:rsidRPr="00612FA7">
        <w:rPr>
          <w:sz w:val="24"/>
          <w:szCs w:val="24"/>
        </w:rPr>
        <w:t>конструкции спортивного и (или) игрового оборудования должны соответствовать установленным требованиям. Оборудование и материалы, используемые для обустройства спортивных, игровых площадок, должны быть сертифицированы;</w:t>
      </w:r>
    </w:p>
    <w:p w14:paraId="142C7DC9" w14:textId="77777777" w:rsidR="002158E5" w:rsidRPr="00612FA7" w:rsidRDefault="002158E5" w:rsidP="00C7325D">
      <w:pPr>
        <w:ind w:firstLine="709"/>
        <w:jc w:val="both"/>
        <w:rPr>
          <w:sz w:val="24"/>
          <w:szCs w:val="24"/>
        </w:rPr>
      </w:pPr>
      <w:r w:rsidRPr="00612FA7">
        <w:rPr>
          <w:sz w:val="24"/>
          <w:szCs w:val="24"/>
        </w:rPr>
        <w:t>спортивные площадки следует размещать на расстоянии не менее 25 м от фасада здания;</w:t>
      </w:r>
    </w:p>
    <w:p w14:paraId="09E24BFC" w14:textId="77777777" w:rsidR="002158E5" w:rsidRPr="00612FA7" w:rsidRDefault="002158E5" w:rsidP="00C7325D">
      <w:pPr>
        <w:ind w:firstLine="709"/>
        <w:jc w:val="both"/>
        <w:rPr>
          <w:sz w:val="24"/>
          <w:szCs w:val="24"/>
        </w:rPr>
      </w:pPr>
      <w:r w:rsidRPr="00612FA7">
        <w:rPr>
          <w:sz w:val="24"/>
          <w:szCs w:val="24"/>
        </w:rPr>
        <w:t>1</w:t>
      </w:r>
      <w:r w:rsidR="00C37046" w:rsidRPr="00612FA7">
        <w:rPr>
          <w:sz w:val="24"/>
          <w:szCs w:val="24"/>
        </w:rPr>
        <w:t>7</w:t>
      </w:r>
      <w:r w:rsidRPr="00612FA7">
        <w:rPr>
          <w:sz w:val="24"/>
          <w:szCs w:val="24"/>
        </w:rPr>
        <w:t>.1.</w:t>
      </w:r>
      <w:r w:rsidR="00851DA6" w:rsidRPr="00612FA7">
        <w:rPr>
          <w:sz w:val="24"/>
          <w:szCs w:val="24"/>
        </w:rPr>
        <w:t>4</w:t>
      </w:r>
      <w:r w:rsidRPr="00612FA7">
        <w:rPr>
          <w:sz w:val="24"/>
          <w:szCs w:val="24"/>
        </w:rPr>
        <w:t>. площадки для выгула и дрессировки животных:</w:t>
      </w:r>
    </w:p>
    <w:p w14:paraId="4989AC5B" w14:textId="5686B1E8" w:rsidR="002158E5" w:rsidRPr="00612FA7" w:rsidRDefault="002158E5" w:rsidP="00C7325D">
      <w:pPr>
        <w:ind w:firstLine="709"/>
        <w:jc w:val="both"/>
        <w:rPr>
          <w:sz w:val="24"/>
          <w:szCs w:val="24"/>
        </w:rPr>
      </w:pPr>
      <w:r w:rsidRPr="00612FA7">
        <w:rPr>
          <w:sz w:val="24"/>
          <w:szCs w:val="24"/>
        </w:rPr>
        <w:t>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городских лесах и в логах;</w:t>
      </w:r>
    </w:p>
    <w:p w14:paraId="41A60689" w14:textId="0863F0E5" w:rsidR="002158E5" w:rsidRPr="00612FA7" w:rsidRDefault="002158E5" w:rsidP="00C7325D">
      <w:pPr>
        <w:ind w:firstLine="709"/>
        <w:jc w:val="both"/>
        <w:rPr>
          <w:sz w:val="24"/>
          <w:szCs w:val="24"/>
        </w:rPr>
      </w:pPr>
      <w:r w:rsidRPr="00612FA7">
        <w:rPr>
          <w:sz w:val="24"/>
          <w:szCs w:val="24"/>
        </w:rPr>
        <w:t>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14:paraId="195589B1" w14:textId="77777777" w:rsidR="002158E5" w:rsidRPr="00612FA7" w:rsidRDefault="002158E5" w:rsidP="00C7325D">
      <w:pPr>
        <w:ind w:firstLine="709"/>
        <w:jc w:val="both"/>
        <w:rPr>
          <w:sz w:val="24"/>
          <w:szCs w:val="24"/>
        </w:rPr>
      </w:pPr>
      <w:r w:rsidRPr="00612FA7">
        <w:rPr>
          <w:sz w:val="24"/>
          <w:szCs w:val="24"/>
        </w:rP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14:paraId="01900F91" w14:textId="77777777" w:rsidR="002158E5" w:rsidRPr="00612FA7" w:rsidRDefault="002158E5" w:rsidP="00C7325D">
      <w:pPr>
        <w:ind w:firstLine="709"/>
        <w:jc w:val="both"/>
        <w:rPr>
          <w:sz w:val="24"/>
          <w:szCs w:val="24"/>
        </w:rPr>
      </w:pPr>
      <w:r w:rsidRPr="00612FA7">
        <w:rPr>
          <w:sz w:val="24"/>
          <w:szCs w:val="24"/>
        </w:rPr>
        <w:t xml:space="preserve">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w:t>
      </w:r>
      <w:r w:rsidR="00F37B18" w:rsidRPr="00612FA7">
        <w:rPr>
          <w:sz w:val="24"/>
          <w:szCs w:val="24"/>
        </w:rPr>
        <w:br/>
      </w:r>
      <w:r w:rsidRPr="00612FA7">
        <w:rPr>
          <w:sz w:val="24"/>
          <w:szCs w:val="24"/>
        </w:rPr>
        <w:t>в городских лесах);</w:t>
      </w:r>
    </w:p>
    <w:p w14:paraId="0EB1CD00" w14:textId="77777777" w:rsidR="002158E5" w:rsidRPr="00612FA7" w:rsidRDefault="002158E5" w:rsidP="00C7325D">
      <w:pPr>
        <w:ind w:firstLine="709"/>
        <w:jc w:val="both"/>
        <w:rPr>
          <w:sz w:val="24"/>
          <w:szCs w:val="24"/>
        </w:rPr>
      </w:pPr>
      <w:r w:rsidRPr="00612FA7">
        <w:rPr>
          <w:sz w:val="24"/>
          <w:szCs w:val="24"/>
        </w:rPr>
        <w:t>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14:paraId="561229A1" w14:textId="77777777" w:rsidR="002158E5" w:rsidRPr="00612FA7" w:rsidRDefault="002158E5" w:rsidP="00C7325D">
      <w:pPr>
        <w:ind w:firstLine="709"/>
        <w:jc w:val="both"/>
        <w:rPr>
          <w:sz w:val="24"/>
          <w:szCs w:val="24"/>
        </w:rPr>
      </w:pPr>
      <w:r w:rsidRPr="00612FA7">
        <w:rPr>
          <w:sz w:val="24"/>
          <w:szCs w:val="24"/>
        </w:rPr>
        <w:t>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11D3E669" w14:textId="77777777" w:rsidR="002158E5" w:rsidRPr="00612FA7" w:rsidRDefault="002158E5" w:rsidP="00C7325D">
      <w:pPr>
        <w:ind w:firstLine="709"/>
        <w:jc w:val="both"/>
        <w:rPr>
          <w:sz w:val="24"/>
          <w:szCs w:val="24"/>
        </w:rPr>
      </w:pPr>
      <w:r w:rsidRPr="00612FA7">
        <w:rPr>
          <w:sz w:val="24"/>
          <w:szCs w:val="24"/>
        </w:rPr>
        <w:t>на территории площадки необходимо предусматривать информационный стенд с правилами пользования площадкой;</w:t>
      </w:r>
    </w:p>
    <w:p w14:paraId="093B0EEF" w14:textId="77777777" w:rsidR="002158E5" w:rsidRPr="00612FA7" w:rsidRDefault="002158E5" w:rsidP="00C7325D">
      <w:pPr>
        <w:ind w:firstLine="709"/>
        <w:jc w:val="both"/>
        <w:rPr>
          <w:sz w:val="24"/>
          <w:szCs w:val="24"/>
        </w:rPr>
      </w:pPr>
      <w:r w:rsidRPr="00612FA7">
        <w:rPr>
          <w:sz w:val="24"/>
          <w:szCs w:val="24"/>
        </w:rPr>
        <w:t>озеленение, за исключением площадок для выгула собак, расположенных в городских лесах, проектируется из периметральных плотных посадок высокого кустарника в виде живой изгороди или вертикального озеленения;</w:t>
      </w:r>
    </w:p>
    <w:p w14:paraId="39B8908F" w14:textId="7D1D2BF9" w:rsidR="002158E5" w:rsidRPr="00612FA7" w:rsidRDefault="002158E5" w:rsidP="00C7325D">
      <w:pPr>
        <w:ind w:firstLine="709"/>
        <w:jc w:val="both"/>
        <w:rPr>
          <w:sz w:val="24"/>
          <w:szCs w:val="24"/>
        </w:rPr>
      </w:pPr>
      <w:r w:rsidRPr="00612FA7">
        <w:rPr>
          <w:sz w:val="24"/>
          <w:szCs w:val="24"/>
        </w:rPr>
        <w:t>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14:paraId="788E9E74" w14:textId="77777777" w:rsidR="002158E5" w:rsidRPr="00612FA7" w:rsidRDefault="002158E5" w:rsidP="00C7325D">
      <w:pPr>
        <w:ind w:firstLine="709"/>
        <w:jc w:val="both"/>
        <w:rPr>
          <w:sz w:val="24"/>
          <w:szCs w:val="24"/>
        </w:rPr>
      </w:pPr>
      <w:r w:rsidRPr="00612FA7">
        <w:rPr>
          <w:sz w:val="24"/>
          <w:szCs w:val="24"/>
        </w:rPr>
        <w:t>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2 на площадку), информационный стенд, специальное тренировочное оборудование, а также осветительное оборудование;</w:t>
      </w:r>
    </w:p>
    <w:p w14:paraId="1261C68C" w14:textId="77777777" w:rsidR="002158E5" w:rsidRPr="00612FA7" w:rsidRDefault="002158E5" w:rsidP="00C7325D">
      <w:pPr>
        <w:ind w:firstLine="709"/>
        <w:jc w:val="both"/>
        <w:rPr>
          <w:sz w:val="24"/>
          <w:szCs w:val="24"/>
        </w:rPr>
      </w:pPr>
      <w:r w:rsidRPr="00612FA7">
        <w:rPr>
          <w:sz w:val="24"/>
          <w:szCs w:val="24"/>
        </w:rPr>
        <w:t>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14:paraId="4C0AACD2" w14:textId="77777777" w:rsidR="002158E5" w:rsidRPr="00612FA7" w:rsidRDefault="002158E5" w:rsidP="00C7325D">
      <w:pPr>
        <w:ind w:firstLine="709"/>
        <w:jc w:val="both"/>
        <w:rPr>
          <w:sz w:val="24"/>
          <w:szCs w:val="24"/>
        </w:rPr>
      </w:pPr>
      <w:r w:rsidRPr="00612FA7">
        <w:rPr>
          <w:sz w:val="24"/>
          <w:szCs w:val="24"/>
        </w:rPr>
        <w:lastRenderedPageBreak/>
        <w:t>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14:paraId="5094C476" w14:textId="632CE4CB" w:rsidR="002158E5" w:rsidRPr="00612FA7" w:rsidRDefault="002158E5" w:rsidP="00C7325D">
      <w:pPr>
        <w:ind w:firstLine="709"/>
        <w:jc w:val="both"/>
        <w:rPr>
          <w:sz w:val="24"/>
          <w:szCs w:val="24"/>
        </w:rPr>
      </w:pPr>
      <w:r w:rsidRPr="00612FA7">
        <w:rPr>
          <w:sz w:val="24"/>
          <w:szCs w:val="24"/>
        </w:rPr>
        <w:t>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14:paraId="7641CA57"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7</w:t>
      </w:r>
      <w:r w:rsidRPr="00612FA7">
        <w:rPr>
          <w:sz w:val="24"/>
          <w:szCs w:val="24"/>
        </w:rPr>
        <w:t>.1.</w:t>
      </w:r>
      <w:r w:rsidR="00D2324F" w:rsidRPr="00612FA7">
        <w:rPr>
          <w:sz w:val="24"/>
          <w:szCs w:val="24"/>
        </w:rPr>
        <w:t>5</w:t>
      </w:r>
      <w:r w:rsidRPr="00612FA7">
        <w:rPr>
          <w:sz w:val="24"/>
          <w:szCs w:val="24"/>
        </w:rPr>
        <w:t>. парковки (парковочные места):</w:t>
      </w:r>
    </w:p>
    <w:p w14:paraId="54FC65E3" w14:textId="77777777" w:rsidR="002158E5" w:rsidRPr="00612FA7" w:rsidRDefault="002158E5" w:rsidP="00C7325D">
      <w:pPr>
        <w:ind w:firstLine="709"/>
        <w:jc w:val="both"/>
        <w:rPr>
          <w:sz w:val="24"/>
          <w:szCs w:val="24"/>
        </w:rPr>
      </w:pPr>
      <w:r w:rsidRPr="00612FA7">
        <w:rPr>
          <w:sz w:val="24"/>
          <w:szCs w:val="24"/>
        </w:rPr>
        <w:t>размещение парковок (парковочных мест) осуществляется в пределах пред</w:t>
      </w:r>
      <w:r w:rsidR="00785484" w:rsidRPr="00612FA7">
        <w:rPr>
          <w:sz w:val="24"/>
          <w:szCs w:val="24"/>
        </w:rPr>
        <w:t>оставленного земельного участка;</w:t>
      </w:r>
    </w:p>
    <w:p w14:paraId="71DDA016" w14:textId="4C522AF8" w:rsidR="002158E5" w:rsidRPr="00612FA7" w:rsidRDefault="002158E5" w:rsidP="00C7325D">
      <w:pPr>
        <w:ind w:firstLine="709"/>
        <w:jc w:val="both"/>
        <w:rPr>
          <w:sz w:val="24"/>
          <w:szCs w:val="24"/>
        </w:rPr>
      </w:pPr>
      <w:r w:rsidRPr="00612FA7">
        <w:rPr>
          <w:sz w:val="24"/>
          <w:szCs w:val="24"/>
        </w:rPr>
        <w:t xml:space="preserve">порядок создания парковок (парковочных мест), расположенных на автомобильных дорогах общего пользования, утверждается решением Думы </w:t>
      </w:r>
      <w:r w:rsidR="00023CA4" w:rsidRPr="00612FA7">
        <w:rPr>
          <w:sz w:val="24"/>
          <w:szCs w:val="24"/>
        </w:rPr>
        <w:t xml:space="preserve">Александровского муниципального </w:t>
      </w:r>
      <w:r w:rsidRPr="00612FA7">
        <w:rPr>
          <w:sz w:val="24"/>
          <w:szCs w:val="24"/>
        </w:rPr>
        <w:t>округа.</w:t>
      </w:r>
    </w:p>
    <w:p w14:paraId="5E53580A"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7</w:t>
      </w:r>
      <w:r w:rsidRPr="00612FA7">
        <w:rPr>
          <w:sz w:val="24"/>
          <w:szCs w:val="24"/>
        </w:rPr>
        <w:t>.2. Требования к содержанию детских игровых и спортивных площадок, площадок для выгула и дрессировки животных, парковок (парковочных мест).</w:t>
      </w:r>
    </w:p>
    <w:p w14:paraId="3E654EC6" w14:textId="77777777" w:rsidR="002158E5" w:rsidRPr="00612FA7" w:rsidRDefault="002158E5" w:rsidP="00C7325D">
      <w:pPr>
        <w:ind w:firstLine="709"/>
        <w:jc w:val="both"/>
        <w:rPr>
          <w:sz w:val="24"/>
          <w:szCs w:val="24"/>
        </w:rPr>
      </w:pPr>
      <w:r w:rsidRPr="00612FA7">
        <w:rPr>
          <w:sz w:val="24"/>
          <w:szCs w:val="24"/>
        </w:rPr>
        <w:t>Содержание детских игровых и спортивных площадок, площадок для выгула и дрессировки животных, парковок (парковочных мест) должно соответствовать общим требованиям к содержанию территории, объектов и элементов благоустройства.</w:t>
      </w:r>
    </w:p>
    <w:p w14:paraId="4F8BE549" w14:textId="77777777" w:rsidR="002158E5" w:rsidRPr="00612FA7" w:rsidRDefault="002158E5" w:rsidP="00C7325D">
      <w:pPr>
        <w:ind w:firstLine="709"/>
        <w:jc w:val="both"/>
        <w:rPr>
          <w:sz w:val="24"/>
          <w:szCs w:val="24"/>
        </w:rPr>
      </w:pPr>
    </w:p>
    <w:p w14:paraId="44E7F5D0" w14:textId="77D916C8" w:rsidR="002158E5" w:rsidRPr="00612FA7" w:rsidRDefault="002158E5" w:rsidP="00C7325D">
      <w:pPr>
        <w:jc w:val="center"/>
        <w:rPr>
          <w:b/>
          <w:sz w:val="24"/>
          <w:szCs w:val="24"/>
        </w:rPr>
      </w:pPr>
      <w:r w:rsidRPr="00612FA7">
        <w:rPr>
          <w:b/>
          <w:sz w:val="24"/>
          <w:szCs w:val="24"/>
        </w:rPr>
        <w:t>XV</w:t>
      </w:r>
      <w:r w:rsidR="00785484" w:rsidRPr="00612FA7">
        <w:rPr>
          <w:b/>
          <w:sz w:val="24"/>
          <w:szCs w:val="24"/>
          <w:lang w:val="en-US"/>
        </w:rPr>
        <w:t>III</w:t>
      </w:r>
      <w:r w:rsidRPr="00612FA7">
        <w:rPr>
          <w:b/>
          <w:sz w:val="24"/>
          <w:szCs w:val="24"/>
        </w:rPr>
        <w:t>. Порядок участия граждан и организаций в реализации</w:t>
      </w:r>
      <w:r w:rsidR="00BB1E52" w:rsidRPr="00612FA7">
        <w:rPr>
          <w:b/>
          <w:sz w:val="24"/>
          <w:szCs w:val="24"/>
        </w:rPr>
        <w:t xml:space="preserve"> </w:t>
      </w:r>
      <w:r w:rsidRPr="00612FA7">
        <w:rPr>
          <w:b/>
          <w:sz w:val="24"/>
          <w:szCs w:val="24"/>
        </w:rPr>
        <w:t>мероприятий по благоустройству территории</w:t>
      </w:r>
      <w:r w:rsidR="00785484" w:rsidRPr="00612FA7">
        <w:rPr>
          <w:b/>
          <w:sz w:val="24"/>
          <w:szCs w:val="24"/>
        </w:rPr>
        <w:t xml:space="preserve"> </w:t>
      </w:r>
      <w:r w:rsidR="00FD48E1" w:rsidRPr="00612FA7">
        <w:rPr>
          <w:b/>
          <w:sz w:val="24"/>
          <w:szCs w:val="24"/>
        </w:rPr>
        <w:t>Александровского муниципального</w:t>
      </w:r>
      <w:r w:rsidR="00FD48E1" w:rsidRPr="00612FA7">
        <w:rPr>
          <w:sz w:val="24"/>
          <w:szCs w:val="24"/>
        </w:rPr>
        <w:t xml:space="preserve"> </w:t>
      </w:r>
      <w:r w:rsidRPr="00612FA7">
        <w:rPr>
          <w:b/>
          <w:sz w:val="24"/>
          <w:szCs w:val="24"/>
        </w:rPr>
        <w:t>округа</w:t>
      </w:r>
    </w:p>
    <w:p w14:paraId="11CE13AB"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8</w:t>
      </w:r>
      <w:r w:rsidRPr="00612FA7">
        <w:rPr>
          <w:sz w:val="24"/>
          <w:szCs w:val="24"/>
        </w:rPr>
        <w:t>.1. Общественное участие в благоустройстве территории обеспечивается посредством:</w:t>
      </w:r>
      <w:r w:rsidR="00E86817" w:rsidRPr="00612FA7">
        <w:rPr>
          <w:sz w:val="24"/>
          <w:szCs w:val="24"/>
        </w:rPr>
        <w:t xml:space="preserve"> </w:t>
      </w:r>
    </w:p>
    <w:p w14:paraId="29D53833" w14:textId="77777777" w:rsidR="002158E5" w:rsidRPr="00612FA7" w:rsidRDefault="0075315A" w:rsidP="00C7325D">
      <w:pPr>
        <w:ind w:firstLine="709"/>
        <w:jc w:val="both"/>
        <w:rPr>
          <w:sz w:val="24"/>
          <w:szCs w:val="24"/>
        </w:rPr>
      </w:pPr>
      <w:r w:rsidRPr="00612FA7">
        <w:rPr>
          <w:sz w:val="24"/>
          <w:szCs w:val="24"/>
        </w:rPr>
        <w:t>1</w:t>
      </w:r>
      <w:r w:rsidR="00D2324F" w:rsidRPr="00612FA7">
        <w:rPr>
          <w:sz w:val="24"/>
          <w:szCs w:val="24"/>
        </w:rPr>
        <w:t>8</w:t>
      </w:r>
      <w:r w:rsidRPr="00612FA7">
        <w:rPr>
          <w:sz w:val="24"/>
          <w:szCs w:val="24"/>
        </w:rPr>
        <w:t xml:space="preserve">.1.1. </w:t>
      </w:r>
      <w:r w:rsidR="002158E5" w:rsidRPr="00612FA7">
        <w:rPr>
          <w:sz w:val="24"/>
          <w:szCs w:val="24"/>
        </w:rPr>
        <w:t>проведения мероприятий по благоустройству территории юридическими и физическими лицами на прин</w:t>
      </w:r>
      <w:r w:rsidR="00E5214E" w:rsidRPr="00612FA7">
        <w:rPr>
          <w:sz w:val="24"/>
          <w:szCs w:val="24"/>
        </w:rPr>
        <w:t>адлежащих им земельных участках;</w:t>
      </w:r>
    </w:p>
    <w:p w14:paraId="73D9D564" w14:textId="49C646DF" w:rsidR="002158E5" w:rsidRPr="00612FA7" w:rsidRDefault="0075315A" w:rsidP="00C7325D">
      <w:pPr>
        <w:ind w:firstLine="709"/>
        <w:jc w:val="both"/>
        <w:rPr>
          <w:sz w:val="24"/>
          <w:szCs w:val="24"/>
        </w:rPr>
      </w:pPr>
      <w:r w:rsidRPr="00612FA7">
        <w:rPr>
          <w:sz w:val="24"/>
          <w:szCs w:val="24"/>
        </w:rPr>
        <w:t>1</w:t>
      </w:r>
      <w:r w:rsidR="00D2324F" w:rsidRPr="00612FA7">
        <w:rPr>
          <w:sz w:val="24"/>
          <w:szCs w:val="24"/>
        </w:rPr>
        <w:t>8</w:t>
      </w:r>
      <w:r w:rsidRPr="00612FA7">
        <w:rPr>
          <w:sz w:val="24"/>
          <w:szCs w:val="24"/>
        </w:rPr>
        <w:t xml:space="preserve">.1.2. </w:t>
      </w:r>
      <w:r w:rsidR="002158E5" w:rsidRPr="00612FA7">
        <w:rPr>
          <w:sz w:val="24"/>
          <w:szCs w:val="24"/>
        </w:rPr>
        <w:t xml:space="preserve">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w:t>
      </w:r>
      <w:r w:rsidR="00E5214E" w:rsidRPr="00612FA7">
        <w:rPr>
          <w:sz w:val="24"/>
          <w:szCs w:val="24"/>
        </w:rPr>
        <w:t>в установленном порядке;</w:t>
      </w:r>
    </w:p>
    <w:p w14:paraId="06DC4781" w14:textId="77777777" w:rsidR="002158E5" w:rsidRPr="00612FA7" w:rsidRDefault="0075315A" w:rsidP="00C7325D">
      <w:pPr>
        <w:ind w:firstLine="709"/>
        <w:jc w:val="both"/>
        <w:rPr>
          <w:sz w:val="24"/>
          <w:szCs w:val="24"/>
        </w:rPr>
      </w:pPr>
      <w:r w:rsidRPr="00612FA7">
        <w:rPr>
          <w:sz w:val="24"/>
          <w:szCs w:val="24"/>
        </w:rPr>
        <w:t>1</w:t>
      </w:r>
      <w:r w:rsidR="00D2324F" w:rsidRPr="00612FA7">
        <w:rPr>
          <w:sz w:val="24"/>
          <w:szCs w:val="24"/>
        </w:rPr>
        <w:t>8</w:t>
      </w:r>
      <w:r w:rsidRPr="00612FA7">
        <w:rPr>
          <w:sz w:val="24"/>
          <w:szCs w:val="24"/>
        </w:rPr>
        <w:t>.1.</w:t>
      </w:r>
      <w:r w:rsidR="00F273B8" w:rsidRPr="00612FA7">
        <w:rPr>
          <w:sz w:val="24"/>
          <w:szCs w:val="24"/>
        </w:rPr>
        <w:t>3</w:t>
      </w:r>
      <w:r w:rsidRPr="00612FA7">
        <w:rPr>
          <w:sz w:val="24"/>
          <w:szCs w:val="24"/>
        </w:rPr>
        <w:t>.</w:t>
      </w:r>
      <w:r w:rsidR="002158E5" w:rsidRPr="00612FA7">
        <w:rPr>
          <w:sz w:val="24"/>
          <w:szCs w:val="24"/>
        </w:rPr>
        <w:t xml:space="preserve"> 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w:t>
      </w:r>
      <w:r w:rsidR="00E5214E" w:rsidRPr="00612FA7">
        <w:rPr>
          <w:sz w:val="24"/>
          <w:szCs w:val="24"/>
        </w:rPr>
        <w:t xml:space="preserve">я правовым актом администрации </w:t>
      </w:r>
      <w:r w:rsidR="00FD48E1" w:rsidRPr="00612FA7">
        <w:rPr>
          <w:sz w:val="24"/>
          <w:szCs w:val="24"/>
        </w:rPr>
        <w:t xml:space="preserve">Александровского муниципального </w:t>
      </w:r>
      <w:r w:rsidR="002158E5" w:rsidRPr="00612FA7">
        <w:rPr>
          <w:sz w:val="24"/>
          <w:szCs w:val="24"/>
        </w:rPr>
        <w:t>округа.</w:t>
      </w:r>
    </w:p>
    <w:p w14:paraId="4BAFE22D"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8</w:t>
      </w:r>
      <w:r w:rsidRPr="00612FA7">
        <w:rPr>
          <w:sz w:val="24"/>
          <w:szCs w:val="24"/>
        </w:rPr>
        <w:t>.2. Проведение мероприятий по благоустройству территории юридическими и физическими лицами:</w:t>
      </w:r>
    </w:p>
    <w:p w14:paraId="3584A8AC"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8</w:t>
      </w:r>
      <w:r w:rsidRPr="00612FA7">
        <w:rPr>
          <w:sz w:val="24"/>
          <w:szCs w:val="24"/>
        </w:rPr>
        <w:t xml:space="preserve">.2.1. физические и юридические лица, осуществляющие на территории  </w:t>
      </w:r>
      <w:r w:rsidR="00FD48E1" w:rsidRPr="00612FA7">
        <w:rPr>
          <w:sz w:val="24"/>
          <w:szCs w:val="24"/>
        </w:rPr>
        <w:t xml:space="preserve">Александровского муниципального </w:t>
      </w:r>
      <w:r w:rsidRPr="00612FA7">
        <w:rPr>
          <w:sz w:val="24"/>
          <w:szCs w:val="24"/>
        </w:rPr>
        <w:t>округа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14:paraId="3D479D89"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8</w:t>
      </w:r>
      <w:r w:rsidRPr="00612FA7">
        <w:rPr>
          <w:sz w:val="24"/>
          <w:szCs w:val="24"/>
        </w:rPr>
        <w:t>.2.2. лицо, осуществляющее организацию и производство строительных работ, обязано обеспечить:</w:t>
      </w:r>
    </w:p>
    <w:p w14:paraId="7F735C72" w14:textId="77777777" w:rsidR="002158E5" w:rsidRPr="00612FA7" w:rsidRDefault="002158E5" w:rsidP="00C7325D">
      <w:pPr>
        <w:ind w:firstLine="709"/>
        <w:jc w:val="both"/>
        <w:rPr>
          <w:sz w:val="24"/>
          <w:szCs w:val="24"/>
        </w:rPr>
      </w:pPr>
      <w:r w:rsidRPr="00612FA7">
        <w:rPr>
          <w:sz w:val="24"/>
          <w:szCs w:val="24"/>
        </w:rPr>
        <w:t>при производстве строительных работ сохранность действующих подземных инженерных коммуникаций, сетей наружного освещения, зеленых насажд</w:t>
      </w:r>
      <w:r w:rsidR="009B185E" w:rsidRPr="00612FA7">
        <w:rPr>
          <w:sz w:val="24"/>
          <w:szCs w:val="24"/>
        </w:rPr>
        <w:t>ений и малых архитектурных форм;</w:t>
      </w:r>
    </w:p>
    <w:p w14:paraId="07AE6CCA" w14:textId="77777777" w:rsidR="002158E5" w:rsidRPr="00612FA7" w:rsidRDefault="002158E5" w:rsidP="00C7325D">
      <w:pPr>
        <w:ind w:firstLine="709"/>
        <w:jc w:val="both"/>
        <w:rPr>
          <w:sz w:val="24"/>
          <w:szCs w:val="24"/>
        </w:rPr>
      </w:pPr>
      <w:r w:rsidRPr="00612FA7">
        <w:rPr>
          <w:sz w:val="24"/>
          <w:szCs w:val="24"/>
        </w:rP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w:t>
      </w:r>
      <w:r w:rsidR="009B185E" w:rsidRPr="00612FA7">
        <w:rPr>
          <w:sz w:val="24"/>
          <w:szCs w:val="24"/>
        </w:rPr>
        <w:t>существлении строительных работ;</w:t>
      </w:r>
    </w:p>
    <w:p w14:paraId="49904019" w14:textId="77777777" w:rsidR="002158E5" w:rsidRPr="00612FA7" w:rsidRDefault="002158E5" w:rsidP="00C7325D">
      <w:pPr>
        <w:ind w:firstLine="709"/>
        <w:jc w:val="both"/>
        <w:rPr>
          <w:sz w:val="24"/>
          <w:szCs w:val="24"/>
        </w:rPr>
      </w:pPr>
      <w:r w:rsidRPr="00612FA7">
        <w:rPr>
          <w:sz w:val="24"/>
          <w:szCs w:val="24"/>
        </w:rPr>
        <w:t xml:space="preserve">организацию сбора и вывоза со строительной площадки </w:t>
      </w:r>
      <w:r w:rsidR="00525297" w:rsidRPr="00612FA7">
        <w:rPr>
          <w:sz w:val="24"/>
          <w:szCs w:val="24"/>
        </w:rPr>
        <w:t>строительного мусора, отходов;</w:t>
      </w:r>
    </w:p>
    <w:p w14:paraId="3DF7DA32" w14:textId="77777777" w:rsidR="002158E5" w:rsidRPr="00612FA7" w:rsidRDefault="002158E5" w:rsidP="00C7325D">
      <w:pPr>
        <w:ind w:firstLine="709"/>
        <w:jc w:val="both"/>
        <w:rPr>
          <w:sz w:val="24"/>
          <w:szCs w:val="24"/>
        </w:rPr>
      </w:pPr>
      <w:r w:rsidRPr="00612FA7">
        <w:rPr>
          <w:sz w:val="24"/>
          <w:szCs w:val="24"/>
        </w:rPr>
        <w:lastRenderedPageBreak/>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w:t>
      </w:r>
      <w:r w:rsidR="00E56889" w:rsidRPr="00612FA7">
        <w:rPr>
          <w:sz w:val="24"/>
          <w:szCs w:val="24"/>
        </w:rPr>
        <w:t>рганизацию подъездов;</w:t>
      </w:r>
    </w:p>
    <w:p w14:paraId="687A8535" w14:textId="77777777" w:rsidR="002158E5" w:rsidRPr="00612FA7" w:rsidRDefault="002158E5" w:rsidP="00C7325D">
      <w:pPr>
        <w:ind w:firstLine="709"/>
        <w:jc w:val="both"/>
        <w:rPr>
          <w:sz w:val="24"/>
          <w:szCs w:val="24"/>
        </w:rPr>
      </w:pPr>
      <w:r w:rsidRPr="00612FA7">
        <w:rPr>
          <w:sz w:val="24"/>
          <w:szCs w:val="24"/>
        </w:rPr>
        <w:t>соблюдение субподрядными организациями требований Пра</w:t>
      </w:r>
      <w:r w:rsidR="00525297" w:rsidRPr="00612FA7">
        <w:rPr>
          <w:sz w:val="24"/>
          <w:szCs w:val="24"/>
        </w:rPr>
        <w:t>вил, нормативных правовых актов.</w:t>
      </w:r>
    </w:p>
    <w:p w14:paraId="3F552250" w14:textId="77777777" w:rsidR="002158E5" w:rsidRPr="00612FA7" w:rsidRDefault="002158E5" w:rsidP="00C7325D">
      <w:pPr>
        <w:ind w:firstLine="709"/>
        <w:jc w:val="both"/>
        <w:rPr>
          <w:sz w:val="24"/>
          <w:szCs w:val="24"/>
        </w:rPr>
      </w:pPr>
    </w:p>
    <w:p w14:paraId="40122BA8" w14:textId="77777777" w:rsidR="002158E5" w:rsidRPr="00612FA7" w:rsidRDefault="002158E5" w:rsidP="00C7325D">
      <w:pPr>
        <w:ind w:firstLine="709"/>
        <w:jc w:val="center"/>
        <w:rPr>
          <w:b/>
          <w:sz w:val="24"/>
          <w:szCs w:val="24"/>
        </w:rPr>
      </w:pPr>
      <w:r w:rsidRPr="00612FA7">
        <w:rPr>
          <w:b/>
          <w:sz w:val="24"/>
          <w:szCs w:val="24"/>
        </w:rPr>
        <w:t>X</w:t>
      </w:r>
      <w:r w:rsidR="004D2296" w:rsidRPr="00612FA7">
        <w:rPr>
          <w:b/>
          <w:sz w:val="24"/>
          <w:szCs w:val="24"/>
          <w:lang w:val="en-US"/>
        </w:rPr>
        <w:t>I</w:t>
      </w:r>
      <w:r w:rsidR="00D2324F" w:rsidRPr="00612FA7">
        <w:rPr>
          <w:b/>
          <w:sz w:val="24"/>
          <w:szCs w:val="24"/>
          <w:lang w:val="en-US"/>
        </w:rPr>
        <w:t>X</w:t>
      </w:r>
      <w:r w:rsidRPr="00612FA7">
        <w:rPr>
          <w:b/>
          <w:sz w:val="24"/>
          <w:szCs w:val="24"/>
        </w:rPr>
        <w:t xml:space="preserve">. Организация освещения территории </w:t>
      </w:r>
      <w:r w:rsidR="00FD48E1" w:rsidRPr="00612FA7">
        <w:rPr>
          <w:b/>
          <w:sz w:val="24"/>
          <w:szCs w:val="24"/>
        </w:rPr>
        <w:t>Александровского муниципального</w:t>
      </w:r>
      <w:r w:rsidR="00FD48E1" w:rsidRPr="00612FA7">
        <w:rPr>
          <w:sz w:val="24"/>
          <w:szCs w:val="24"/>
        </w:rPr>
        <w:t xml:space="preserve"> </w:t>
      </w:r>
      <w:r w:rsidRPr="00612FA7">
        <w:rPr>
          <w:b/>
          <w:sz w:val="24"/>
          <w:szCs w:val="24"/>
        </w:rPr>
        <w:t>округа,</w:t>
      </w:r>
      <w:r w:rsidR="00E56889" w:rsidRPr="00612FA7">
        <w:rPr>
          <w:b/>
          <w:sz w:val="24"/>
          <w:szCs w:val="24"/>
        </w:rPr>
        <w:t xml:space="preserve"> </w:t>
      </w:r>
      <w:r w:rsidRPr="00612FA7">
        <w:rPr>
          <w:b/>
          <w:sz w:val="24"/>
          <w:szCs w:val="24"/>
        </w:rPr>
        <w:t>праздничное оформление территории</w:t>
      </w:r>
    </w:p>
    <w:p w14:paraId="1421A8A5"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9</w:t>
      </w:r>
      <w:r w:rsidRPr="00612FA7">
        <w:rPr>
          <w:sz w:val="24"/>
          <w:szCs w:val="24"/>
        </w:rPr>
        <w:t>.1. Ор</w:t>
      </w:r>
      <w:r w:rsidR="00BC4566" w:rsidRPr="00612FA7">
        <w:rPr>
          <w:sz w:val="24"/>
          <w:szCs w:val="24"/>
        </w:rPr>
        <w:t xml:space="preserve">ганизация освещения территории </w:t>
      </w:r>
      <w:r w:rsidR="00FD48E1" w:rsidRPr="00612FA7">
        <w:rPr>
          <w:sz w:val="24"/>
          <w:szCs w:val="24"/>
        </w:rPr>
        <w:t xml:space="preserve">Александровского муниципального </w:t>
      </w:r>
      <w:r w:rsidRPr="00612FA7">
        <w:rPr>
          <w:sz w:val="24"/>
          <w:szCs w:val="24"/>
        </w:rPr>
        <w:t>округа:</w:t>
      </w:r>
    </w:p>
    <w:p w14:paraId="6A4F88E5"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9</w:t>
      </w:r>
      <w:r w:rsidRPr="00612FA7">
        <w:rPr>
          <w:sz w:val="24"/>
          <w:szCs w:val="24"/>
        </w:rPr>
        <w:t>.1.1.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14:paraId="0843B9EC"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9</w:t>
      </w:r>
      <w:r w:rsidRPr="00612FA7">
        <w:rPr>
          <w:sz w:val="24"/>
          <w:szCs w:val="24"/>
        </w:rPr>
        <w:t>.1.2. обеспечивается:</w:t>
      </w:r>
    </w:p>
    <w:p w14:paraId="29404876" w14:textId="77777777" w:rsidR="002158E5" w:rsidRPr="00612FA7" w:rsidRDefault="002158E5" w:rsidP="00C7325D">
      <w:pPr>
        <w:ind w:firstLine="709"/>
        <w:jc w:val="both"/>
        <w:rPr>
          <w:sz w:val="24"/>
          <w:szCs w:val="24"/>
        </w:rPr>
      </w:pPr>
      <w:r w:rsidRPr="00612FA7">
        <w:rPr>
          <w:sz w:val="24"/>
          <w:szCs w:val="24"/>
        </w:rPr>
        <w:t>на территории общего пользования - администрацией</w:t>
      </w:r>
      <w:r w:rsidR="00B13BDB" w:rsidRPr="00612FA7">
        <w:rPr>
          <w:sz w:val="24"/>
          <w:szCs w:val="24"/>
        </w:rPr>
        <w:t xml:space="preserve"> </w:t>
      </w:r>
      <w:r w:rsidR="00FD48E1" w:rsidRPr="00612FA7">
        <w:rPr>
          <w:sz w:val="24"/>
          <w:szCs w:val="24"/>
        </w:rPr>
        <w:t>Александровского муниципального</w:t>
      </w:r>
      <w:r w:rsidR="00B13BDB" w:rsidRPr="00612FA7">
        <w:rPr>
          <w:sz w:val="24"/>
          <w:szCs w:val="24"/>
        </w:rPr>
        <w:t xml:space="preserve"> округа;</w:t>
      </w:r>
    </w:p>
    <w:p w14:paraId="22289369" w14:textId="77777777" w:rsidR="002158E5" w:rsidRPr="00612FA7" w:rsidRDefault="002158E5" w:rsidP="00C7325D">
      <w:pPr>
        <w:ind w:firstLine="709"/>
        <w:jc w:val="both"/>
        <w:rPr>
          <w:sz w:val="24"/>
          <w:szCs w:val="24"/>
        </w:rPr>
      </w:pPr>
      <w:r w:rsidRPr="00612FA7">
        <w:rPr>
          <w:sz w:val="24"/>
          <w:szCs w:val="24"/>
        </w:rP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r w:rsidR="00E86817" w:rsidRPr="00612FA7">
        <w:rPr>
          <w:sz w:val="24"/>
          <w:szCs w:val="24"/>
        </w:rPr>
        <w:t xml:space="preserve"> </w:t>
      </w:r>
    </w:p>
    <w:p w14:paraId="09ABF3FF" w14:textId="77777777" w:rsidR="002158E5" w:rsidRPr="00612FA7" w:rsidRDefault="00B13BDB" w:rsidP="00C7325D">
      <w:pPr>
        <w:ind w:firstLine="709"/>
        <w:jc w:val="both"/>
        <w:rPr>
          <w:sz w:val="24"/>
          <w:szCs w:val="24"/>
        </w:rPr>
      </w:pPr>
      <w:r w:rsidRPr="00612FA7">
        <w:rPr>
          <w:sz w:val="24"/>
          <w:szCs w:val="24"/>
        </w:rPr>
        <w:t>1</w:t>
      </w:r>
      <w:r w:rsidR="00D2324F" w:rsidRPr="00612FA7">
        <w:rPr>
          <w:sz w:val="24"/>
          <w:szCs w:val="24"/>
        </w:rPr>
        <w:t>9</w:t>
      </w:r>
      <w:r w:rsidRPr="00612FA7">
        <w:rPr>
          <w:sz w:val="24"/>
          <w:szCs w:val="24"/>
        </w:rPr>
        <w:t xml:space="preserve">.2. Освещение территории </w:t>
      </w:r>
      <w:r w:rsidR="00FD48E1" w:rsidRPr="00612FA7">
        <w:rPr>
          <w:sz w:val="24"/>
          <w:szCs w:val="24"/>
        </w:rPr>
        <w:t xml:space="preserve">Александровского муниципального </w:t>
      </w:r>
      <w:r w:rsidR="002158E5" w:rsidRPr="00612FA7">
        <w:rPr>
          <w:sz w:val="24"/>
          <w:szCs w:val="24"/>
        </w:rPr>
        <w:t>округа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14:paraId="24BC30BD" w14:textId="77777777" w:rsidR="002158E5" w:rsidRPr="00612FA7" w:rsidRDefault="002158E5" w:rsidP="00C7325D">
      <w:pPr>
        <w:ind w:firstLine="709"/>
        <w:jc w:val="both"/>
        <w:rPr>
          <w:sz w:val="24"/>
          <w:szCs w:val="24"/>
        </w:rPr>
      </w:pPr>
      <w:r w:rsidRPr="00612FA7">
        <w:rPr>
          <w:sz w:val="24"/>
          <w:szCs w:val="24"/>
        </w:rPr>
        <w:t xml:space="preserve">Режим (график) работы осветительных установок, за исключением иллюминации и систем праздничного освещения, на территории </w:t>
      </w:r>
      <w:r w:rsidR="00FD48E1" w:rsidRPr="00612FA7">
        <w:rPr>
          <w:sz w:val="24"/>
          <w:szCs w:val="24"/>
        </w:rPr>
        <w:t>Александровского муниципального</w:t>
      </w:r>
      <w:r w:rsidRPr="00612FA7">
        <w:rPr>
          <w:sz w:val="24"/>
          <w:szCs w:val="24"/>
        </w:rPr>
        <w:t xml:space="preserve"> округа </w:t>
      </w:r>
      <w:r w:rsidR="00C96922" w:rsidRPr="00612FA7">
        <w:rPr>
          <w:sz w:val="24"/>
          <w:szCs w:val="24"/>
        </w:rPr>
        <w:t xml:space="preserve">устанавливается администрацией </w:t>
      </w:r>
      <w:r w:rsidR="00FD48E1" w:rsidRPr="00612FA7">
        <w:rPr>
          <w:sz w:val="24"/>
          <w:szCs w:val="24"/>
        </w:rPr>
        <w:t xml:space="preserve">Александровского муниципального </w:t>
      </w:r>
      <w:r w:rsidRPr="00612FA7">
        <w:rPr>
          <w:sz w:val="24"/>
          <w:szCs w:val="24"/>
        </w:rPr>
        <w:t>округа.</w:t>
      </w:r>
    </w:p>
    <w:p w14:paraId="62A697DA"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9</w:t>
      </w:r>
      <w:r w:rsidRPr="00612FA7">
        <w:rPr>
          <w:sz w:val="24"/>
          <w:szCs w:val="24"/>
        </w:rPr>
        <w:t>.3. Содержание установок освещения территории обеспечивают:</w:t>
      </w:r>
    </w:p>
    <w:p w14:paraId="2C1C7431" w14:textId="77777777" w:rsidR="002158E5" w:rsidRPr="00612FA7" w:rsidRDefault="002158E5" w:rsidP="00C7325D">
      <w:pPr>
        <w:ind w:firstLine="709"/>
        <w:jc w:val="both"/>
        <w:rPr>
          <w:sz w:val="24"/>
          <w:szCs w:val="24"/>
        </w:rPr>
      </w:pPr>
      <w:r w:rsidRPr="00612FA7">
        <w:rPr>
          <w:sz w:val="24"/>
          <w:szCs w:val="24"/>
        </w:rPr>
        <w:t xml:space="preserve">на земельных участках, принадлежащих на праве собственности, ином вещном либо обязательственном праве юридическим или физическим лицам, - указанные </w:t>
      </w:r>
      <w:r w:rsidR="00C96922" w:rsidRPr="00612FA7">
        <w:rPr>
          <w:sz w:val="24"/>
          <w:szCs w:val="24"/>
        </w:rPr>
        <w:t>юридические или физические лица;</w:t>
      </w:r>
    </w:p>
    <w:p w14:paraId="5AA24827" w14:textId="77777777" w:rsidR="002158E5" w:rsidRPr="00612FA7" w:rsidRDefault="002158E5" w:rsidP="00C7325D">
      <w:pPr>
        <w:ind w:firstLine="709"/>
        <w:jc w:val="both"/>
        <w:rPr>
          <w:sz w:val="24"/>
          <w:szCs w:val="24"/>
        </w:rPr>
      </w:pPr>
      <w:r w:rsidRPr="00612FA7">
        <w:rPr>
          <w:sz w:val="24"/>
          <w:szCs w:val="24"/>
        </w:rPr>
        <w:t>на территории общего пользования - владелец установок наружного освещения.</w:t>
      </w:r>
    </w:p>
    <w:p w14:paraId="1EB6DD88"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9</w:t>
      </w:r>
      <w:r w:rsidRPr="00612FA7">
        <w:rPr>
          <w:sz w:val="24"/>
          <w:szCs w:val="24"/>
        </w:rPr>
        <w:t>.4. Архитектурно-художественная подсветка зданий, строений, сооружений:</w:t>
      </w:r>
    </w:p>
    <w:p w14:paraId="685D6A51"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9</w:t>
      </w:r>
      <w:r w:rsidRPr="00612FA7">
        <w:rPr>
          <w:sz w:val="24"/>
          <w:szCs w:val="24"/>
        </w:rPr>
        <w:t xml:space="preserve">.4.1. на территории </w:t>
      </w:r>
      <w:r w:rsidR="00FD48E1" w:rsidRPr="00612FA7">
        <w:rPr>
          <w:sz w:val="24"/>
          <w:szCs w:val="24"/>
        </w:rPr>
        <w:t xml:space="preserve">Александровского муниципального </w:t>
      </w:r>
      <w:r w:rsidRPr="00612FA7">
        <w:rPr>
          <w:sz w:val="24"/>
          <w:szCs w:val="24"/>
        </w:rPr>
        <w:t>округа допускается архитектурно-художественная подсветка фасада здания, строения, сооружения при условии размещения установок освещения на фасаде или в границах земельного участка, на котором расположено здание, строение, сооружение, а также обеспечения безопасности и работы всех установок освещения, используемых в подсветке фасада.</w:t>
      </w:r>
    </w:p>
    <w:p w14:paraId="62C4A34E" w14:textId="77777777" w:rsidR="002158E5" w:rsidRPr="00612FA7" w:rsidRDefault="002158E5" w:rsidP="00C7325D">
      <w:pPr>
        <w:ind w:firstLine="709"/>
        <w:jc w:val="both"/>
        <w:rPr>
          <w:sz w:val="24"/>
          <w:szCs w:val="24"/>
        </w:rPr>
      </w:pPr>
      <w:r w:rsidRPr="00612FA7">
        <w:rPr>
          <w:sz w:val="24"/>
          <w:szCs w:val="24"/>
        </w:rP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жилых домах.</w:t>
      </w:r>
    </w:p>
    <w:p w14:paraId="2CB9C72C" w14:textId="77777777" w:rsidR="002158E5" w:rsidRPr="00612FA7" w:rsidRDefault="002158E5" w:rsidP="00C7325D">
      <w:pPr>
        <w:ind w:firstLine="709"/>
        <w:jc w:val="both"/>
        <w:rPr>
          <w:sz w:val="24"/>
          <w:szCs w:val="24"/>
        </w:rPr>
      </w:pPr>
      <w:r w:rsidRPr="00612FA7">
        <w:rPr>
          <w:sz w:val="24"/>
          <w:szCs w:val="24"/>
        </w:rPr>
        <w:t>Размещение архитектурно-художественной подсветки на многоквартирных жилых домах обеспечивается организациями, осуществляющими управление общим имуществом собственников помещений многоквартирного жилого дома;</w:t>
      </w:r>
    </w:p>
    <w:p w14:paraId="6E1AA2AC"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9</w:t>
      </w:r>
      <w:r w:rsidRPr="00612FA7">
        <w:rPr>
          <w:sz w:val="24"/>
          <w:szCs w:val="24"/>
        </w:rPr>
        <w:t>.4.2. виды архитектурно-художественной подсветки:</w:t>
      </w:r>
    </w:p>
    <w:p w14:paraId="0EDF8976" w14:textId="77777777" w:rsidR="002158E5" w:rsidRPr="00612FA7" w:rsidRDefault="002158E5" w:rsidP="00C7325D">
      <w:pPr>
        <w:ind w:firstLine="709"/>
        <w:jc w:val="both"/>
        <w:rPr>
          <w:sz w:val="24"/>
          <w:szCs w:val="24"/>
        </w:rPr>
      </w:pPr>
      <w:r w:rsidRPr="00612FA7">
        <w:rPr>
          <w:sz w:val="24"/>
          <w:szCs w:val="24"/>
        </w:rPr>
        <w:t>общая заливающая подсветка - обще</w:t>
      </w:r>
      <w:r w:rsidR="003C6A44" w:rsidRPr="00612FA7">
        <w:rPr>
          <w:sz w:val="24"/>
          <w:szCs w:val="24"/>
        </w:rPr>
        <w:t>е освещение всего фасада здания;</w:t>
      </w:r>
    </w:p>
    <w:p w14:paraId="30A939C7" w14:textId="77777777" w:rsidR="002158E5" w:rsidRPr="00612FA7" w:rsidRDefault="002158E5" w:rsidP="00C7325D">
      <w:pPr>
        <w:ind w:firstLine="709"/>
        <w:jc w:val="both"/>
        <w:rPr>
          <w:sz w:val="24"/>
          <w:szCs w:val="24"/>
        </w:rPr>
      </w:pPr>
      <w:r w:rsidRPr="00612FA7">
        <w:rPr>
          <w:sz w:val="24"/>
          <w:szCs w:val="24"/>
        </w:rPr>
        <w:t>локальная подсветка - освещение части здания, а также от</w:t>
      </w:r>
      <w:r w:rsidR="003C6A44" w:rsidRPr="00612FA7">
        <w:rPr>
          <w:sz w:val="24"/>
          <w:szCs w:val="24"/>
        </w:rPr>
        <w:t>дельных архитектурных элементов;</w:t>
      </w:r>
    </w:p>
    <w:p w14:paraId="671A4CD3" w14:textId="5E4BFD87" w:rsidR="002158E5" w:rsidRPr="00612FA7" w:rsidRDefault="002158E5" w:rsidP="00C7325D">
      <w:pPr>
        <w:ind w:firstLine="709"/>
        <w:jc w:val="both"/>
        <w:rPr>
          <w:sz w:val="24"/>
          <w:szCs w:val="24"/>
        </w:rPr>
      </w:pPr>
      <w:r w:rsidRPr="00612FA7">
        <w:rPr>
          <w:sz w:val="24"/>
          <w:szCs w:val="24"/>
        </w:rPr>
        <w:t>контурная подсветка - освещение линейного характера, направленное на выявление силу</w:t>
      </w:r>
      <w:r w:rsidR="003C6A44" w:rsidRPr="00612FA7">
        <w:rPr>
          <w:sz w:val="24"/>
          <w:szCs w:val="24"/>
        </w:rPr>
        <w:t>эта здания, очертания его формы;</w:t>
      </w:r>
    </w:p>
    <w:p w14:paraId="77022A11" w14:textId="77777777" w:rsidR="002158E5" w:rsidRPr="00612FA7" w:rsidRDefault="002158E5" w:rsidP="00C7325D">
      <w:pPr>
        <w:ind w:firstLine="709"/>
        <w:jc w:val="both"/>
        <w:rPr>
          <w:sz w:val="24"/>
          <w:szCs w:val="24"/>
        </w:rPr>
      </w:pPr>
      <w:r w:rsidRPr="00612FA7">
        <w:rPr>
          <w:sz w:val="24"/>
          <w:szCs w:val="24"/>
        </w:rPr>
        <w:t xml:space="preserve">круговая подсветка - равномерное распределение света по периметру фасада здания и направленная на </w:t>
      </w:r>
      <w:r w:rsidR="003C6A44" w:rsidRPr="00612FA7">
        <w:rPr>
          <w:sz w:val="24"/>
          <w:szCs w:val="24"/>
        </w:rPr>
        <w:t>выявление объемной формы здания;</w:t>
      </w:r>
    </w:p>
    <w:p w14:paraId="2914D233" w14:textId="77777777" w:rsidR="002158E5" w:rsidRPr="00612FA7" w:rsidRDefault="002158E5" w:rsidP="00C7325D">
      <w:pPr>
        <w:ind w:firstLine="709"/>
        <w:jc w:val="both"/>
        <w:rPr>
          <w:sz w:val="24"/>
          <w:szCs w:val="24"/>
        </w:rPr>
      </w:pPr>
      <w:r w:rsidRPr="00612FA7">
        <w:rPr>
          <w:sz w:val="24"/>
          <w:szCs w:val="24"/>
        </w:rPr>
        <w:lastRenderedPageBreak/>
        <w:t>карнизная подсветка - освещение в соответствии с горизонтальными членениями фасада здания;</w:t>
      </w:r>
    </w:p>
    <w:p w14:paraId="1ED0CA77" w14:textId="77777777" w:rsidR="002158E5" w:rsidRPr="00612FA7" w:rsidRDefault="002158E5" w:rsidP="00C7325D">
      <w:pPr>
        <w:ind w:firstLine="709"/>
        <w:jc w:val="both"/>
        <w:rPr>
          <w:sz w:val="24"/>
          <w:szCs w:val="24"/>
        </w:rPr>
      </w:pPr>
      <w:r w:rsidRPr="00612FA7">
        <w:rPr>
          <w:sz w:val="24"/>
          <w:szCs w:val="24"/>
        </w:rPr>
        <w:t>1</w:t>
      </w:r>
      <w:r w:rsidR="00D2324F" w:rsidRPr="00612FA7">
        <w:rPr>
          <w:sz w:val="24"/>
          <w:szCs w:val="24"/>
        </w:rPr>
        <w:t>9</w:t>
      </w:r>
      <w:r w:rsidRPr="00612FA7">
        <w:rPr>
          <w:sz w:val="24"/>
          <w:szCs w:val="24"/>
        </w:rPr>
        <w:t>.5. Праздничное оформление территории включает размещение праздничной иллюминации.</w:t>
      </w:r>
    </w:p>
    <w:p w14:paraId="4AF40C33" w14:textId="77777777" w:rsidR="002158E5" w:rsidRPr="00612FA7" w:rsidRDefault="002158E5" w:rsidP="00C7325D">
      <w:pPr>
        <w:ind w:firstLine="709"/>
        <w:jc w:val="both"/>
        <w:rPr>
          <w:sz w:val="24"/>
          <w:szCs w:val="24"/>
        </w:rPr>
      </w:pPr>
      <w:r w:rsidRPr="00612FA7">
        <w:rPr>
          <w:sz w:val="24"/>
          <w:szCs w:val="24"/>
        </w:rPr>
        <w:t>На территории общего пользования допускается размещение светодиодных гирлянд или объемных композиций, в том числе на установках освещения.</w:t>
      </w:r>
    </w:p>
    <w:p w14:paraId="0F84D99F" w14:textId="77777777" w:rsidR="00893C38" w:rsidRPr="00612FA7" w:rsidRDefault="00893C38" w:rsidP="00C7325D">
      <w:pPr>
        <w:ind w:firstLine="709"/>
        <w:jc w:val="both"/>
        <w:rPr>
          <w:sz w:val="24"/>
          <w:szCs w:val="24"/>
        </w:rPr>
      </w:pPr>
    </w:p>
    <w:p w14:paraId="769D5B1C" w14:textId="77777777" w:rsidR="002158E5" w:rsidRPr="00612FA7" w:rsidRDefault="002158E5" w:rsidP="00C7325D">
      <w:pPr>
        <w:jc w:val="center"/>
        <w:rPr>
          <w:b/>
          <w:sz w:val="24"/>
          <w:szCs w:val="24"/>
        </w:rPr>
      </w:pPr>
      <w:r w:rsidRPr="00612FA7">
        <w:rPr>
          <w:b/>
          <w:sz w:val="24"/>
          <w:szCs w:val="24"/>
        </w:rPr>
        <w:t>X</w:t>
      </w:r>
      <w:r w:rsidR="004D2296" w:rsidRPr="00612FA7">
        <w:rPr>
          <w:b/>
          <w:sz w:val="24"/>
          <w:szCs w:val="24"/>
          <w:lang w:val="en-US"/>
        </w:rPr>
        <w:t>X</w:t>
      </w:r>
      <w:r w:rsidRPr="00612FA7">
        <w:rPr>
          <w:b/>
          <w:sz w:val="24"/>
          <w:szCs w:val="24"/>
        </w:rPr>
        <w:t>. Контроль за соблюдением Правил благоустройства</w:t>
      </w:r>
      <w:r w:rsidR="00BE5490" w:rsidRPr="00612FA7">
        <w:rPr>
          <w:b/>
          <w:sz w:val="24"/>
          <w:szCs w:val="24"/>
        </w:rPr>
        <w:t xml:space="preserve"> </w:t>
      </w:r>
      <w:r w:rsidRPr="00612FA7">
        <w:rPr>
          <w:b/>
          <w:sz w:val="24"/>
          <w:szCs w:val="24"/>
        </w:rPr>
        <w:t xml:space="preserve">территории </w:t>
      </w:r>
      <w:r w:rsidR="00FD48E1" w:rsidRPr="00612FA7">
        <w:rPr>
          <w:b/>
          <w:sz w:val="24"/>
          <w:szCs w:val="24"/>
        </w:rPr>
        <w:t>Александровского муниципального</w:t>
      </w:r>
      <w:r w:rsidR="00FD48E1" w:rsidRPr="00612FA7">
        <w:rPr>
          <w:sz w:val="24"/>
          <w:szCs w:val="24"/>
        </w:rPr>
        <w:t xml:space="preserve"> </w:t>
      </w:r>
      <w:r w:rsidRPr="00612FA7">
        <w:rPr>
          <w:b/>
          <w:sz w:val="24"/>
          <w:szCs w:val="24"/>
        </w:rPr>
        <w:t>округа</w:t>
      </w:r>
    </w:p>
    <w:p w14:paraId="0DBD43C6" w14:textId="77777777" w:rsidR="002158E5" w:rsidRPr="00612FA7" w:rsidRDefault="00D2324F" w:rsidP="00C7325D">
      <w:pPr>
        <w:ind w:firstLine="709"/>
        <w:jc w:val="both"/>
        <w:rPr>
          <w:sz w:val="24"/>
          <w:szCs w:val="24"/>
        </w:rPr>
      </w:pPr>
      <w:r w:rsidRPr="00612FA7">
        <w:rPr>
          <w:sz w:val="24"/>
          <w:szCs w:val="24"/>
        </w:rPr>
        <w:t>20</w:t>
      </w:r>
      <w:r w:rsidR="002158E5" w:rsidRPr="00612FA7">
        <w:rPr>
          <w:sz w:val="24"/>
          <w:szCs w:val="24"/>
        </w:rPr>
        <w:t xml:space="preserve">.1. Контроль за соблюдением требований Правил осуществляется уполномоченными должностными лицами администрации </w:t>
      </w:r>
      <w:r w:rsidR="00FD48E1" w:rsidRPr="00612FA7">
        <w:rPr>
          <w:sz w:val="24"/>
          <w:szCs w:val="24"/>
        </w:rPr>
        <w:t>Александровского муниципального</w:t>
      </w:r>
      <w:r w:rsidR="002158E5" w:rsidRPr="00612FA7">
        <w:rPr>
          <w:sz w:val="24"/>
          <w:szCs w:val="24"/>
        </w:rPr>
        <w:t xml:space="preserve"> округа в соответствии с административным регламентом по осуществлению муниципального контроля за соблюдением </w:t>
      </w:r>
      <w:r w:rsidRPr="00612FA7">
        <w:rPr>
          <w:sz w:val="24"/>
          <w:szCs w:val="24"/>
        </w:rPr>
        <w:t>П</w:t>
      </w:r>
      <w:r w:rsidR="002158E5" w:rsidRPr="00612FA7">
        <w:rPr>
          <w:sz w:val="24"/>
          <w:szCs w:val="24"/>
        </w:rPr>
        <w:t xml:space="preserve">равил благоустройства на территории </w:t>
      </w:r>
      <w:r w:rsidR="00FD48E1" w:rsidRPr="00612FA7">
        <w:rPr>
          <w:sz w:val="24"/>
          <w:szCs w:val="24"/>
        </w:rPr>
        <w:t xml:space="preserve">Александровского муниципального </w:t>
      </w:r>
      <w:r w:rsidR="002158E5" w:rsidRPr="00612FA7">
        <w:rPr>
          <w:sz w:val="24"/>
          <w:szCs w:val="24"/>
        </w:rPr>
        <w:t xml:space="preserve">округа, утвержденным правовым актом администрации </w:t>
      </w:r>
      <w:r w:rsidR="00FD48E1" w:rsidRPr="00612FA7">
        <w:rPr>
          <w:sz w:val="24"/>
          <w:szCs w:val="24"/>
        </w:rPr>
        <w:t xml:space="preserve">Александровского муниципального </w:t>
      </w:r>
      <w:r w:rsidR="002158E5" w:rsidRPr="00612FA7">
        <w:rPr>
          <w:sz w:val="24"/>
          <w:szCs w:val="24"/>
        </w:rPr>
        <w:t>округа.</w:t>
      </w:r>
    </w:p>
    <w:p w14:paraId="30DDCD7C" w14:textId="77777777" w:rsidR="002158E5" w:rsidRPr="00612FA7" w:rsidRDefault="002158E5" w:rsidP="00C7325D">
      <w:pPr>
        <w:ind w:firstLine="709"/>
        <w:jc w:val="both"/>
        <w:rPr>
          <w:sz w:val="24"/>
          <w:szCs w:val="24"/>
        </w:rPr>
      </w:pPr>
      <w:r w:rsidRPr="00612FA7">
        <w:rPr>
          <w:sz w:val="24"/>
          <w:szCs w:val="24"/>
        </w:rPr>
        <w:t xml:space="preserve">Перечень должностных лиц администрации </w:t>
      </w:r>
      <w:r w:rsidR="00FD48E1" w:rsidRPr="00612FA7">
        <w:rPr>
          <w:sz w:val="24"/>
          <w:szCs w:val="24"/>
        </w:rPr>
        <w:t xml:space="preserve">Александровского муниципального </w:t>
      </w:r>
      <w:r w:rsidRPr="00612FA7">
        <w:rPr>
          <w:sz w:val="24"/>
          <w:szCs w:val="24"/>
        </w:rPr>
        <w:t>округа, уполномоченных на осущес</w:t>
      </w:r>
      <w:r w:rsidR="00F273B8" w:rsidRPr="00612FA7">
        <w:rPr>
          <w:sz w:val="24"/>
          <w:szCs w:val="24"/>
        </w:rPr>
        <w:t>твление муниципального контроля</w:t>
      </w:r>
      <w:r w:rsidRPr="00612FA7">
        <w:rPr>
          <w:sz w:val="24"/>
          <w:szCs w:val="24"/>
        </w:rPr>
        <w:t xml:space="preserve">, утверждается правовым актом администрации </w:t>
      </w:r>
      <w:r w:rsidR="00FD48E1" w:rsidRPr="00612FA7">
        <w:rPr>
          <w:sz w:val="24"/>
          <w:szCs w:val="24"/>
        </w:rPr>
        <w:t>Александровского муниципального</w:t>
      </w:r>
      <w:r w:rsidRPr="00612FA7">
        <w:rPr>
          <w:sz w:val="24"/>
          <w:szCs w:val="24"/>
        </w:rPr>
        <w:t xml:space="preserve"> округа.</w:t>
      </w:r>
    </w:p>
    <w:p w14:paraId="4820DD9F" w14:textId="77777777" w:rsidR="002158E5" w:rsidRPr="00612FA7" w:rsidRDefault="00D2324F" w:rsidP="00C7325D">
      <w:pPr>
        <w:ind w:firstLine="709"/>
        <w:jc w:val="both"/>
        <w:rPr>
          <w:sz w:val="24"/>
          <w:szCs w:val="24"/>
        </w:rPr>
      </w:pPr>
      <w:r w:rsidRPr="00612FA7">
        <w:rPr>
          <w:sz w:val="24"/>
          <w:szCs w:val="24"/>
        </w:rPr>
        <w:t>20</w:t>
      </w:r>
      <w:r w:rsidR="002158E5" w:rsidRPr="00612FA7">
        <w:rPr>
          <w:sz w:val="24"/>
          <w:szCs w:val="24"/>
        </w:rPr>
        <w:t>.2. Контроль за соблюдением требований Правил осуществляется путем проведения проверок соблюдения требований, установленных Правилами, плановых (рейдовых) осмотров, обследований территории, иных мероприятий, предусмотренных законодательством Российской Федерации.</w:t>
      </w:r>
    </w:p>
    <w:p w14:paraId="2FE2F2DB" w14:textId="5699ACDB" w:rsidR="002158E5" w:rsidRPr="00612FA7" w:rsidRDefault="00D2324F" w:rsidP="00C7325D">
      <w:pPr>
        <w:ind w:firstLine="709"/>
        <w:jc w:val="both"/>
        <w:rPr>
          <w:sz w:val="24"/>
          <w:szCs w:val="24"/>
        </w:rPr>
      </w:pPr>
      <w:r w:rsidRPr="00612FA7">
        <w:rPr>
          <w:sz w:val="24"/>
          <w:szCs w:val="24"/>
        </w:rPr>
        <w:t>20</w:t>
      </w:r>
      <w:r w:rsidR="002158E5" w:rsidRPr="00612FA7">
        <w:rPr>
          <w:sz w:val="24"/>
          <w:szCs w:val="24"/>
        </w:rPr>
        <w:t xml:space="preserve">.3. По фактам нарушения физическими и юридическими лицами требований Правил уполномоченные должностные лица администрации </w:t>
      </w:r>
      <w:r w:rsidR="00AF2864" w:rsidRPr="00612FA7">
        <w:rPr>
          <w:sz w:val="24"/>
          <w:szCs w:val="24"/>
        </w:rPr>
        <w:t xml:space="preserve">Александровского муниципального </w:t>
      </w:r>
      <w:r w:rsidR="002158E5" w:rsidRPr="00612FA7">
        <w:rPr>
          <w:sz w:val="24"/>
          <w:szCs w:val="24"/>
        </w:rPr>
        <w:t>округа принимают меры, предусмотренные законодательством Российской Федерации.</w:t>
      </w:r>
    </w:p>
    <w:p w14:paraId="308B8A16" w14:textId="77777777" w:rsidR="002158E5" w:rsidRPr="00612FA7" w:rsidRDefault="002158E5" w:rsidP="00C7325D">
      <w:pPr>
        <w:ind w:firstLine="709"/>
        <w:jc w:val="both"/>
        <w:rPr>
          <w:sz w:val="24"/>
          <w:szCs w:val="24"/>
        </w:rPr>
      </w:pPr>
      <w:r w:rsidRPr="00612FA7">
        <w:rPr>
          <w:sz w:val="24"/>
          <w:szCs w:val="24"/>
        </w:rPr>
        <w:t xml:space="preserve">К отношениям, связанным с осуществлением контроля за соблюдением Правил юридическими лицами, индивидуальными предпринимателями, применяются положения Федерального </w:t>
      </w:r>
      <w:hyperlink r:id="rId11" w:history="1">
        <w:r w:rsidRPr="00612FA7">
          <w:rPr>
            <w:rStyle w:val="ae"/>
            <w:color w:val="auto"/>
            <w:sz w:val="24"/>
            <w:szCs w:val="24"/>
            <w:u w:val="none"/>
          </w:rPr>
          <w:t>закона</w:t>
        </w:r>
      </w:hyperlink>
      <w:r w:rsidRPr="00612FA7">
        <w:rPr>
          <w:sz w:val="24"/>
          <w:szCs w:val="24"/>
        </w:rPr>
        <w:t xml:space="preserve"> от 26 декабря 2008 г</w:t>
      </w:r>
      <w:r w:rsidR="00D12045" w:rsidRPr="00612FA7">
        <w:rPr>
          <w:sz w:val="24"/>
          <w:szCs w:val="24"/>
        </w:rPr>
        <w:t>. №</w:t>
      </w:r>
      <w:r w:rsidRPr="00612FA7">
        <w:rPr>
          <w:sz w:val="24"/>
          <w:szCs w:val="24"/>
        </w:rPr>
        <w:t xml:space="preserve"> 294-ФЗ </w:t>
      </w:r>
      <w:r w:rsidR="0099611E" w:rsidRPr="00612FA7">
        <w:rPr>
          <w:sz w:val="24"/>
          <w:szCs w:val="24"/>
        </w:rPr>
        <w:t>«</w:t>
      </w:r>
      <w:r w:rsidRPr="00612FA7">
        <w:rPr>
          <w:sz w:val="24"/>
          <w:szCs w:val="24"/>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99611E" w:rsidRPr="00612FA7">
        <w:rPr>
          <w:sz w:val="24"/>
          <w:szCs w:val="24"/>
        </w:rPr>
        <w:t>»</w:t>
      </w:r>
      <w:r w:rsidRPr="00612FA7">
        <w:rPr>
          <w:sz w:val="24"/>
          <w:szCs w:val="24"/>
        </w:rPr>
        <w:t>.</w:t>
      </w:r>
    </w:p>
    <w:p w14:paraId="743D2F40" w14:textId="60893136" w:rsidR="002158E5" w:rsidRPr="00612FA7" w:rsidRDefault="00D2324F" w:rsidP="00C7325D">
      <w:pPr>
        <w:ind w:firstLine="709"/>
        <w:jc w:val="both"/>
        <w:rPr>
          <w:sz w:val="24"/>
          <w:szCs w:val="24"/>
        </w:rPr>
      </w:pPr>
      <w:r w:rsidRPr="00612FA7">
        <w:rPr>
          <w:sz w:val="24"/>
          <w:szCs w:val="24"/>
        </w:rPr>
        <w:t>20</w:t>
      </w:r>
      <w:r w:rsidR="002158E5" w:rsidRPr="00612FA7">
        <w:rPr>
          <w:sz w:val="24"/>
          <w:szCs w:val="24"/>
        </w:rPr>
        <w:t xml:space="preserve">.4. За нарушение Правил наступает административная ответственность, установленная Законом Пермского края от 06 апреля 2015 № 460-ПК </w:t>
      </w:r>
      <w:r w:rsidR="0099611E" w:rsidRPr="00612FA7">
        <w:rPr>
          <w:sz w:val="24"/>
          <w:szCs w:val="24"/>
        </w:rPr>
        <w:t>«</w:t>
      </w:r>
      <w:r w:rsidR="002158E5" w:rsidRPr="00612FA7">
        <w:rPr>
          <w:sz w:val="24"/>
          <w:szCs w:val="24"/>
        </w:rPr>
        <w:t>Об административных нарушениях в Пермском крае</w:t>
      </w:r>
      <w:r w:rsidR="0099611E" w:rsidRPr="00612FA7">
        <w:rPr>
          <w:sz w:val="24"/>
          <w:szCs w:val="24"/>
        </w:rPr>
        <w:t>»</w:t>
      </w:r>
      <w:r w:rsidR="00F45BA1" w:rsidRPr="00612FA7">
        <w:rPr>
          <w:sz w:val="24"/>
          <w:szCs w:val="24"/>
        </w:rPr>
        <w:t>,</w:t>
      </w:r>
      <w:r w:rsidR="00F45BA1" w:rsidRPr="00612FA7">
        <w:rPr>
          <w:rFonts w:eastAsiaTheme="minorHAnsi"/>
          <w:sz w:val="24"/>
          <w:szCs w:val="24"/>
          <w:lang w:eastAsia="en-US"/>
        </w:rPr>
        <w:t xml:space="preserve"> </w:t>
      </w:r>
      <w:r w:rsidR="00F45BA1" w:rsidRPr="00612FA7">
        <w:rPr>
          <w:sz w:val="24"/>
          <w:szCs w:val="24"/>
        </w:rPr>
        <w:t xml:space="preserve">за исключением случаев, предусмотренных действующим законодательством. </w:t>
      </w:r>
    </w:p>
    <w:p w14:paraId="6A4AB278" w14:textId="77777777" w:rsidR="002158E5" w:rsidRPr="00612FA7" w:rsidRDefault="00D2324F" w:rsidP="00C7325D">
      <w:pPr>
        <w:ind w:firstLine="709"/>
        <w:jc w:val="both"/>
        <w:rPr>
          <w:sz w:val="24"/>
          <w:szCs w:val="24"/>
        </w:rPr>
      </w:pPr>
      <w:r w:rsidRPr="00612FA7">
        <w:rPr>
          <w:sz w:val="24"/>
          <w:szCs w:val="24"/>
        </w:rPr>
        <w:t>20</w:t>
      </w:r>
      <w:r w:rsidR="002158E5" w:rsidRPr="00612FA7">
        <w:rPr>
          <w:sz w:val="24"/>
          <w:szCs w:val="24"/>
        </w:rPr>
        <w:t>.5.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 вред.</w:t>
      </w:r>
    </w:p>
    <w:p w14:paraId="4EAD8820" w14:textId="77777777" w:rsidR="00E9478D" w:rsidRPr="00612FA7" w:rsidRDefault="002158E5" w:rsidP="00CD297D">
      <w:pPr>
        <w:ind w:left="5529"/>
        <w:jc w:val="right"/>
        <w:rPr>
          <w:sz w:val="24"/>
          <w:szCs w:val="24"/>
        </w:rPr>
      </w:pPr>
      <w:r w:rsidRPr="00612FA7">
        <w:rPr>
          <w:sz w:val="24"/>
          <w:szCs w:val="24"/>
        </w:rPr>
        <w:br w:type="page"/>
      </w:r>
      <w:r w:rsidR="0075315A" w:rsidRPr="00612FA7">
        <w:rPr>
          <w:sz w:val="24"/>
          <w:szCs w:val="24"/>
        </w:rPr>
        <w:lastRenderedPageBreak/>
        <w:t xml:space="preserve">Приложение </w:t>
      </w:r>
      <w:r w:rsidR="00E80AC1" w:rsidRPr="00612FA7">
        <w:rPr>
          <w:sz w:val="24"/>
          <w:szCs w:val="24"/>
        </w:rPr>
        <w:br/>
      </w:r>
      <w:r w:rsidR="0075315A" w:rsidRPr="00612FA7">
        <w:rPr>
          <w:sz w:val="24"/>
          <w:szCs w:val="24"/>
        </w:rPr>
        <w:t xml:space="preserve">к Правилам благоустройства территории </w:t>
      </w:r>
      <w:r w:rsidR="00AF2864" w:rsidRPr="00612FA7">
        <w:rPr>
          <w:sz w:val="24"/>
          <w:szCs w:val="24"/>
        </w:rPr>
        <w:t xml:space="preserve">Александровского муниципального </w:t>
      </w:r>
      <w:r w:rsidR="0075315A" w:rsidRPr="00612FA7">
        <w:rPr>
          <w:sz w:val="24"/>
          <w:szCs w:val="24"/>
        </w:rPr>
        <w:t>округа</w:t>
      </w:r>
    </w:p>
    <w:p w14:paraId="724C07FE" w14:textId="77777777" w:rsidR="005F61AB" w:rsidRPr="00612FA7" w:rsidRDefault="005F61AB" w:rsidP="00CD297D">
      <w:pPr>
        <w:widowControl w:val="0"/>
        <w:autoSpaceDE w:val="0"/>
        <w:autoSpaceDN w:val="0"/>
        <w:ind w:left="5529"/>
        <w:jc w:val="both"/>
        <w:rPr>
          <w:sz w:val="24"/>
          <w:szCs w:val="24"/>
        </w:rPr>
      </w:pPr>
    </w:p>
    <w:p w14:paraId="69DB8957" w14:textId="77777777" w:rsidR="00F73457" w:rsidRPr="00612FA7" w:rsidRDefault="00F73457" w:rsidP="00CD297D">
      <w:pPr>
        <w:widowControl w:val="0"/>
        <w:autoSpaceDE w:val="0"/>
        <w:autoSpaceDN w:val="0"/>
        <w:ind w:left="5529"/>
        <w:jc w:val="both"/>
        <w:rPr>
          <w:sz w:val="24"/>
          <w:szCs w:val="24"/>
        </w:rPr>
      </w:pPr>
    </w:p>
    <w:p w14:paraId="2630C85E" w14:textId="77777777" w:rsidR="005F61AB" w:rsidRPr="00612FA7" w:rsidRDefault="005F61AB" w:rsidP="00814940">
      <w:pPr>
        <w:widowControl w:val="0"/>
        <w:autoSpaceDE w:val="0"/>
        <w:autoSpaceDN w:val="0"/>
        <w:jc w:val="center"/>
        <w:rPr>
          <w:b/>
          <w:sz w:val="24"/>
          <w:szCs w:val="24"/>
        </w:rPr>
      </w:pPr>
      <w:r w:rsidRPr="00612FA7">
        <w:rPr>
          <w:b/>
          <w:sz w:val="24"/>
          <w:szCs w:val="24"/>
        </w:rPr>
        <w:t xml:space="preserve">НОРМАТИВНЫЕ ТРЕБОВАНИЯ </w:t>
      </w:r>
      <w:r w:rsidRPr="00612FA7">
        <w:rPr>
          <w:b/>
          <w:sz w:val="24"/>
          <w:szCs w:val="24"/>
        </w:rPr>
        <w:br/>
      </w:r>
      <w:r w:rsidR="00CD297D" w:rsidRPr="00612FA7">
        <w:rPr>
          <w:b/>
          <w:sz w:val="24"/>
          <w:szCs w:val="24"/>
        </w:rPr>
        <w:t xml:space="preserve">к внешнему облику нестационарных торговых объектов на территории </w:t>
      </w:r>
      <w:r w:rsidR="00AF2864" w:rsidRPr="00612FA7">
        <w:rPr>
          <w:sz w:val="24"/>
          <w:szCs w:val="24"/>
        </w:rPr>
        <w:t xml:space="preserve"> </w:t>
      </w:r>
      <w:r w:rsidR="00AF2864" w:rsidRPr="00612FA7">
        <w:rPr>
          <w:b/>
          <w:sz w:val="24"/>
          <w:szCs w:val="24"/>
        </w:rPr>
        <w:t>Александровского муниципального</w:t>
      </w:r>
      <w:r w:rsidR="00AF2864" w:rsidRPr="00612FA7">
        <w:rPr>
          <w:sz w:val="24"/>
          <w:szCs w:val="24"/>
        </w:rPr>
        <w:t xml:space="preserve"> </w:t>
      </w:r>
      <w:r w:rsidR="00CD297D" w:rsidRPr="00612FA7">
        <w:rPr>
          <w:b/>
          <w:sz w:val="24"/>
          <w:szCs w:val="24"/>
        </w:rPr>
        <w:t xml:space="preserve">округа </w:t>
      </w:r>
    </w:p>
    <w:p w14:paraId="388377FE" w14:textId="77777777" w:rsidR="005F61AB" w:rsidRPr="00612FA7" w:rsidRDefault="005F61AB" w:rsidP="00814940">
      <w:pPr>
        <w:widowControl w:val="0"/>
        <w:autoSpaceDE w:val="0"/>
        <w:autoSpaceDN w:val="0"/>
        <w:jc w:val="center"/>
        <w:rPr>
          <w:b/>
          <w:sz w:val="24"/>
          <w:szCs w:val="24"/>
        </w:rPr>
      </w:pPr>
    </w:p>
    <w:p w14:paraId="269F2DCE" w14:textId="77777777" w:rsidR="005F61AB" w:rsidRPr="00612FA7" w:rsidRDefault="005F61AB" w:rsidP="00CD297D">
      <w:pPr>
        <w:ind w:firstLine="709"/>
        <w:jc w:val="both"/>
        <w:rPr>
          <w:sz w:val="24"/>
          <w:szCs w:val="24"/>
        </w:rPr>
      </w:pPr>
      <w:r w:rsidRPr="00612FA7">
        <w:rPr>
          <w:sz w:val="24"/>
          <w:szCs w:val="24"/>
        </w:rPr>
        <w:t xml:space="preserve">1. Нормативные требования к внешнему облику нестационарных торговых объектов (далее – НТО) на территории </w:t>
      </w:r>
      <w:r w:rsidR="00AF2864" w:rsidRPr="00612FA7">
        <w:rPr>
          <w:sz w:val="24"/>
          <w:szCs w:val="24"/>
        </w:rPr>
        <w:t xml:space="preserve">Александровского муниципального </w:t>
      </w:r>
      <w:r w:rsidRPr="00612FA7">
        <w:rPr>
          <w:sz w:val="24"/>
          <w:szCs w:val="24"/>
        </w:rPr>
        <w:t>округа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НТО, а также к цветовому решению, установке вывески, дополнительные требования к НТО.</w:t>
      </w:r>
    </w:p>
    <w:p w14:paraId="43AD0C35" w14:textId="77777777" w:rsidR="005F61AB" w:rsidRPr="00612FA7" w:rsidRDefault="005F61AB" w:rsidP="00CD297D">
      <w:pPr>
        <w:ind w:firstLine="709"/>
        <w:jc w:val="both"/>
        <w:rPr>
          <w:sz w:val="24"/>
          <w:szCs w:val="24"/>
        </w:rPr>
      </w:pPr>
      <w:r w:rsidRPr="00612FA7">
        <w:rPr>
          <w:sz w:val="24"/>
          <w:szCs w:val="24"/>
        </w:rPr>
        <w:t xml:space="preserve">2. Нормативные требования к внешнему облику установлены для видов некапитальных строений: </w:t>
      </w:r>
      <w:r w:rsidR="0099611E" w:rsidRPr="00612FA7">
        <w:rPr>
          <w:sz w:val="24"/>
          <w:szCs w:val="24"/>
        </w:rPr>
        <w:t>«</w:t>
      </w:r>
      <w:r w:rsidRPr="00612FA7">
        <w:rPr>
          <w:sz w:val="24"/>
          <w:szCs w:val="24"/>
        </w:rPr>
        <w:t>киоск</w:t>
      </w:r>
      <w:r w:rsidR="0099611E" w:rsidRPr="00612FA7">
        <w:rPr>
          <w:sz w:val="24"/>
          <w:szCs w:val="24"/>
        </w:rPr>
        <w:t>»</w:t>
      </w:r>
      <w:r w:rsidRPr="00612FA7">
        <w:rPr>
          <w:sz w:val="24"/>
          <w:szCs w:val="24"/>
        </w:rPr>
        <w:t xml:space="preserve">, </w:t>
      </w:r>
      <w:r w:rsidR="0099611E" w:rsidRPr="00612FA7">
        <w:rPr>
          <w:sz w:val="24"/>
          <w:szCs w:val="24"/>
        </w:rPr>
        <w:t>«</w:t>
      </w:r>
      <w:r w:rsidRPr="00612FA7">
        <w:rPr>
          <w:sz w:val="24"/>
          <w:szCs w:val="24"/>
        </w:rPr>
        <w:t>павильон</w:t>
      </w:r>
      <w:r w:rsidR="0099611E" w:rsidRPr="00612FA7">
        <w:rPr>
          <w:sz w:val="24"/>
          <w:szCs w:val="24"/>
        </w:rPr>
        <w:t>»</w:t>
      </w:r>
      <w:r w:rsidRPr="00612FA7">
        <w:rPr>
          <w:sz w:val="24"/>
          <w:szCs w:val="24"/>
        </w:rPr>
        <w:t xml:space="preserve">, </w:t>
      </w:r>
      <w:r w:rsidR="0099611E" w:rsidRPr="00612FA7">
        <w:rPr>
          <w:sz w:val="24"/>
          <w:szCs w:val="24"/>
        </w:rPr>
        <w:t>«</w:t>
      </w:r>
      <w:r w:rsidRPr="00612FA7">
        <w:rPr>
          <w:sz w:val="24"/>
          <w:szCs w:val="24"/>
        </w:rPr>
        <w:t>палатка</w:t>
      </w:r>
      <w:r w:rsidR="0099611E" w:rsidRPr="00612FA7">
        <w:rPr>
          <w:sz w:val="24"/>
          <w:szCs w:val="24"/>
        </w:rPr>
        <w:t>»</w:t>
      </w:r>
      <w:r w:rsidRPr="00612FA7">
        <w:rPr>
          <w:sz w:val="24"/>
          <w:szCs w:val="24"/>
        </w:rPr>
        <w:t xml:space="preserve">, </w:t>
      </w:r>
      <w:r w:rsidR="0099611E" w:rsidRPr="00612FA7">
        <w:rPr>
          <w:sz w:val="24"/>
          <w:szCs w:val="24"/>
        </w:rPr>
        <w:t>«</w:t>
      </w:r>
      <w:r w:rsidRPr="00612FA7">
        <w:rPr>
          <w:sz w:val="24"/>
          <w:szCs w:val="24"/>
        </w:rPr>
        <w:t>лоток</w:t>
      </w:r>
      <w:r w:rsidR="0099611E" w:rsidRPr="00612FA7">
        <w:rPr>
          <w:sz w:val="24"/>
          <w:szCs w:val="24"/>
        </w:rPr>
        <w:t>»</w:t>
      </w:r>
      <w:r w:rsidRPr="00612FA7">
        <w:rPr>
          <w:sz w:val="24"/>
          <w:szCs w:val="24"/>
        </w:rPr>
        <w:t xml:space="preserve">, </w:t>
      </w:r>
      <w:r w:rsidR="0099611E" w:rsidRPr="00612FA7">
        <w:rPr>
          <w:sz w:val="24"/>
          <w:szCs w:val="24"/>
        </w:rPr>
        <w:t>«</w:t>
      </w:r>
      <w:r w:rsidRPr="00612FA7">
        <w:rPr>
          <w:sz w:val="24"/>
          <w:szCs w:val="24"/>
        </w:rPr>
        <w:t>автолавка</w:t>
      </w:r>
      <w:r w:rsidR="0099611E" w:rsidRPr="00612FA7">
        <w:rPr>
          <w:sz w:val="24"/>
          <w:szCs w:val="24"/>
        </w:rPr>
        <w:t>»</w:t>
      </w:r>
      <w:r w:rsidRPr="00612FA7">
        <w:rPr>
          <w:sz w:val="24"/>
          <w:szCs w:val="24"/>
        </w:rPr>
        <w:t xml:space="preserve">, </w:t>
      </w:r>
      <w:r w:rsidR="0099611E" w:rsidRPr="00612FA7">
        <w:rPr>
          <w:sz w:val="24"/>
          <w:szCs w:val="24"/>
        </w:rPr>
        <w:t>«</w:t>
      </w:r>
      <w:r w:rsidRPr="00612FA7">
        <w:rPr>
          <w:sz w:val="24"/>
          <w:szCs w:val="24"/>
        </w:rPr>
        <w:t>сезонное (летнее) кафе</w:t>
      </w:r>
      <w:r w:rsidR="0099611E" w:rsidRPr="00612FA7">
        <w:rPr>
          <w:sz w:val="24"/>
          <w:szCs w:val="24"/>
        </w:rPr>
        <w:t>»</w:t>
      </w:r>
      <w:r w:rsidRPr="00612FA7">
        <w:rPr>
          <w:sz w:val="24"/>
          <w:szCs w:val="24"/>
        </w:rPr>
        <w:t xml:space="preserve">, </w:t>
      </w:r>
      <w:r w:rsidR="0099611E" w:rsidRPr="00612FA7">
        <w:rPr>
          <w:sz w:val="24"/>
          <w:szCs w:val="24"/>
        </w:rPr>
        <w:t>«</w:t>
      </w:r>
      <w:r w:rsidRPr="00612FA7">
        <w:rPr>
          <w:rFonts w:eastAsia="Calibri"/>
          <w:sz w:val="24"/>
          <w:szCs w:val="24"/>
          <w:lang w:eastAsia="en-US"/>
        </w:rPr>
        <w:t>торговый автомат (вендинговый автомат)</w:t>
      </w:r>
      <w:r w:rsidR="0099611E" w:rsidRPr="00612FA7">
        <w:rPr>
          <w:rFonts w:eastAsia="Calibri"/>
          <w:sz w:val="24"/>
          <w:szCs w:val="24"/>
          <w:lang w:eastAsia="en-US"/>
        </w:rPr>
        <w:t>»</w:t>
      </w:r>
      <w:r w:rsidRPr="00612FA7">
        <w:rPr>
          <w:rFonts w:eastAsia="Calibri"/>
          <w:sz w:val="24"/>
          <w:szCs w:val="24"/>
          <w:lang w:eastAsia="en-US"/>
        </w:rPr>
        <w:t>.</w:t>
      </w:r>
    </w:p>
    <w:p w14:paraId="60BA14F5" w14:textId="77777777" w:rsidR="005F61AB" w:rsidRPr="00612FA7" w:rsidRDefault="005F61AB" w:rsidP="00CD297D">
      <w:pPr>
        <w:ind w:firstLine="709"/>
        <w:jc w:val="both"/>
        <w:rPr>
          <w:sz w:val="24"/>
          <w:szCs w:val="24"/>
        </w:rPr>
      </w:pPr>
      <w:r w:rsidRPr="00612FA7">
        <w:rPr>
          <w:sz w:val="24"/>
          <w:szCs w:val="24"/>
        </w:rPr>
        <w:t>Графическое изображение к внешнему облику приведено в приложении к настоящим нормативным требованиям.</w:t>
      </w:r>
    </w:p>
    <w:p w14:paraId="5DC2F4B0" w14:textId="77777777" w:rsidR="005F61AB" w:rsidRPr="00612FA7" w:rsidRDefault="005F61AB" w:rsidP="00CD297D">
      <w:pPr>
        <w:numPr>
          <w:ilvl w:val="0"/>
          <w:numId w:val="2"/>
        </w:numPr>
        <w:tabs>
          <w:tab w:val="left" w:pos="1134"/>
        </w:tabs>
        <w:ind w:left="0" w:firstLine="709"/>
        <w:contextualSpacing/>
        <w:jc w:val="both"/>
        <w:rPr>
          <w:rFonts w:eastAsia="Calibri"/>
          <w:sz w:val="24"/>
          <w:szCs w:val="24"/>
          <w:lang w:eastAsia="en-US"/>
        </w:rPr>
      </w:pPr>
      <w:r w:rsidRPr="00612FA7">
        <w:rPr>
          <w:rFonts w:eastAsia="Calibri"/>
          <w:sz w:val="24"/>
          <w:szCs w:val="24"/>
          <w:lang w:eastAsia="en-US"/>
        </w:rPr>
        <w:t>Понятия, используемые в настоящих нормативных требованиях, означают следующее:</w:t>
      </w:r>
    </w:p>
    <w:p w14:paraId="1B31DD2E" w14:textId="77777777" w:rsidR="005F61AB" w:rsidRPr="00612FA7" w:rsidRDefault="005F61AB" w:rsidP="00CD297D">
      <w:pPr>
        <w:ind w:firstLine="709"/>
        <w:jc w:val="both"/>
        <w:rPr>
          <w:sz w:val="24"/>
          <w:szCs w:val="24"/>
        </w:rPr>
      </w:pPr>
      <w:r w:rsidRPr="00612FA7">
        <w:rPr>
          <w:sz w:val="24"/>
          <w:szCs w:val="24"/>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62FEEDFF" w14:textId="77777777" w:rsidR="005F61AB" w:rsidRPr="00612FA7" w:rsidRDefault="005F61AB" w:rsidP="00CD297D">
      <w:pPr>
        <w:ind w:firstLine="709"/>
        <w:jc w:val="both"/>
        <w:rPr>
          <w:sz w:val="24"/>
          <w:szCs w:val="24"/>
        </w:rPr>
      </w:pPr>
      <w:r w:rsidRPr="00612FA7">
        <w:rPr>
          <w:sz w:val="24"/>
          <w:szCs w:val="24"/>
        </w:rPr>
        <w:t>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w:t>
      </w:r>
    </w:p>
    <w:p w14:paraId="68FD49FE" w14:textId="77777777" w:rsidR="005F61AB" w:rsidRPr="00612FA7" w:rsidRDefault="005F61AB" w:rsidP="00CD297D">
      <w:pPr>
        <w:ind w:firstLine="709"/>
        <w:jc w:val="both"/>
        <w:rPr>
          <w:sz w:val="24"/>
          <w:szCs w:val="24"/>
        </w:rPr>
      </w:pPr>
      <w:r w:rsidRPr="00612FA7">
        <w:rPr>
          <w:sz w:val="24"/>
          <w:szCs w:val="24"/>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p>
    <w:p w14:paraId="580C86DD" w14:textId="77777777" w:rsidR="005F61AB" w:rsidRPr="00612FA7" w:rsidRDefault="005F61AB" w:rsidP="00CD297D">
      <w:pPr>
        <w:ind w:firstLine="709"/>
        <w:jc w:val="both"/>
        <w:rPr>
          <w:sz w:val="24"/>
          <w:szCs w:val="24"/>
        </w:rPr>
      </w:pPr>
      <w:r w:rsidRPr="00612FA7">
        <w:rPr>
          <w:sz w:val="24"/>
          <w:szCs w:val="24"/>
        </w:rPr>
        <w:t>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739EB435" w14:textId="77777777" w:rsidR="005F61AB" w:rsidRPr="00612FA7" w:rsidRDefault="005F61AB" w:rsidP="00CD297D">
      <w:pPr>
        <w:ind w:firstLine="709"/>
        <w:jc w:val="both"/>
        <w:rPr>
          <w:sz w:val="24"/>
          <w:szCs w:val="24"/>
        </w:rPr>
      </w:pPr>
      <w:r w:rsidRPr="00612FA7">
        <w:rPr>
          <w:sz w:val="24"/>
          <w:szCs w:val="24"/>
        </w:rPr>
        <w:t>лоток - передвижной нестационарный торговый объект, представляющий собой временную конструкцию, предназначенную для выкладки и демонстрации товаров, при необходимости оснащенную оборудованием для обеспечения сохранности товаров и подготовки их к продаже;</w:t>
      </w:r>
    </w:p>
    <w:p w14:paraId="2A7452FC"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автолавка - передвижной нестационарный торговый объект, представляющий собой автотранспортное средство, используемое для целей осуществления торговой деятельности;</w:t>
      </w:r>
    </w:p>
    <w:p w14:paraId="4BA05F98" w14:textId="77777777" w:rsidR="005F61AB" w:rsidRPr="00612FA7" w:rsidRDefault="005F61AB" w:rsidP="00CD297D">
      <w:pPr>
        <w:ind w:firstLine="709"/>
        <w:jc w:val="both"/>
        <w:rPr>
          <w:sz w:val="24"/>
          <w:szCs w:val="24"/>
        </w:rPr>
      </w:pPr>
      <w:r w:rsidRPr="00612FA7">
        <w:rPr>
          <w:sz w:val="24"/>
          <w:szCs w:val="24"/>
        </w:rPr>
        <w:t>сезонное (летнее) кафе - нестационарный торговый объект для временной и (или) сезонной организации общественного питания быстрого обслуживания;</w:t>
      </w:r>
    </w:p>
    <w:p w14:paraId="62802016"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торговый автомат (вендинговый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14:paraId="685BCBF9" w14:textId="77777777" w:rsidR="005F61AB" w:rsidRPr="00612FA7" w:rsidRDefault="005F61AB" w:rsidP="00CD297D">
      <w:pPr>
        <w:ind w:firstLine="709"/>
        <w:jc w:val="both"/>
        <w:rPr>
          <w:sz w:val="24"/>
          <w:szCs w:val="24"/>
        </w:rPr>
      </w:pPr>
      <w:r w:rsidRPr="00612FA7">
        <w:rPr>
          <w:sz w:val="24"/>
          <w:szCs w:val="24"/>
        </w:rPr>
        <w:t xml:space="preserve">композитные панели на основе алюминия - строительный облицовочный </w:t>
      </w:r>
      <w:hyperlink r:id="rId12" w:tooltip="Композиционный материал" w:history="1">
        <w:r w:rsidRPr="00612FA7">
          <w:rPr>
            <w:sz w:val="24"/>
            <w:szCs w:val="24"/>
          </w:rPr>
          <w:t>композитный материал</w:t>
        </w:r>
      </w:hyperlink>
      <w:r w:rsidRPr="00612FA7">
        <w:rPr>
          <w:sz w:val="24"/>
          <w:szCs w:val="24"/>
        </w:rPr>
        <w:t xml:space="preserve">. Панели состоят из двух предварительно окрашенных </w:t>
      </w:r>
      <w:hyperlink r:id="rId13" w:tooltip="Алюминий" w:history="1">
        <w:r w:rsidRPr="00612FA7">
          <w:rPr>
            <w:sz w:val="24"/>
            <w:szCs w:val="24"/>
          </w:rPr>
          <w:t>алюминиевых</w:t>
        </w:r>
      </w:hyperlink>
      <w:r w:rsidRPr="00612FA7">
        <w:rPr>
          <w:sz w:val="24"/>
          <w:szCs w:val="24"/>
        </w:rPr>
        <w:t xml:space="preserve"> листов толщиной до 0,5 </w:t>
      </w:r>
      <w:hyperlink r:id="rId14" w:tooltip="Мм" w:history="1">
        <w:r w:rsidRPr="00612FA7">
          <w:rPr>
            <w:sz w:val="24"/>
            <w:szCs w:val="24"/>
          </w:rPr>
          <w:t>мм</w:t>
        </w:r>
      </w:hyperlink>
      <w:r w:rsidRPr="00612FA7">
        <w:rPr>
          <w:sz w:val="24"/>
          <w:szCs w:val="24"/>
        </w:rPr>
        <w:t>, между которыми располагается средний слой – полимерная композиция на основе полиолефинов;</w:t>
      </w:r>
    </w:p>
    <w:p w14:paraId="24AD0373" w14:textId="77777777" w:rsidR="005F61AB" w:rsidRPr="00612FA7" w:rsidRDefault="005F61AB" w:rsidP="00CD297D">
      <w:pPr>
        <w:ind w:firstLine="709"/>
        <w:jc w:val="both"/>
        <w:rPr>
          <w:sz w:val="24"/>
          <w:szCs w:val="24"/>
        </w:rPr>
      </w:pPr>
      <w:r w:rsidRPr="00612FA7">
        <w:rPr>
          <w:sz w:val="24"/>
          <w:szCs w:val="24"/>
        </w:rPr>
        <w:lastRenderedPageBreak/>
        <w:t xml:space="preserve">сэндвич-панели - </w:t>
      </w:r>
      <w:hyperlink r:id="rId15" w:tooltip="Строительные материалы" w:history="1">
        <w:r w:rsidRPr="00612FA7">
          <w:rPr>
            <w:sz w:val="24"/>
            <w:szCs w:val="24"/>
          </w:rPr>
          <w:t>строительный материал</w:t>
        </w:r>
      </w:hyperlink>
      <w:r w:rsidRPr="00612FA7">
        <w:rPr>
          <w:sz w:val="24"/>
          <w:szCs w:val="24"/>
        </w:rPr>
        <w:t>, имеющий трёхслойную структуру, состоящую из двух листов жёсткого материала (</w:t>
      </w:r>
      <w:hyperlink r:id="rId16" w:tooltip="Металл" w:history="1">
        <w:r w:rsidRPr="00612FA7">
          <w:rPr>
            <w:sz w:val="24"/>
            <w:szCs w:val="24"/>
          </w:rPr>
          <w:t>металл</w:t>
        </w:r>
      </w:hyperlink>
      <w:r w:rsidRPr="00612FA7">
        <w:rPr>
          <w:sz w:val="24"/>
          <w:szCs w:val="24"/>
        </w:rPr>
        <w:t xml:space="preserve">, </w:t>
      </w:r>
      <w:hyperlink r:id="rId17" w:tooltip="ПВХ" w:history="1">
        <w:r w:rsidRPr="00612FA7">
          <w:rPr>
            <w:sz w:val="24"/>
            <w:szCs w:val="24"/>
          </w:rPr>
          <w:t>ПВХ</w:t>
        </w:r>
      </w:hyperlink>
      <w:r w:rsidRPr="00612FA7">
        <w:rPr>
          <w:sz w:val="24"/>
          <w:szCs w:val="24"/>
        </w:rPr>
        <w:t xml:space="preserve">, </w:t>
      </w:r>
      <w:hyperlink r:id="rId18" w:tooltip="Древесноволокнистая плита" w:history="1">
        <w:r w:rsidRPr="00612FA7">
          <w:rPr>
            <w:sz w:val="24"/>
            <w:szCs w:val="24"/>
          </w:rPr>
          <w:t>ДВП</w:t>
        </w:r>
      </w:hyperlink>
      <w:r w:rsidRPr="00612FA7">
        <w:rPr>
          <w:sz w:val="24"/>
          <w:szCs w:val="24"/>
        </w:rPr>
        <w:t xml:space="preserve">, магнезитовая плита) и слоя </w:t>
      </w:r>
      <w:hyperlink r:id="rId19" w:tooltip="Теплоизоляция" w:history="1">
        <w:r w:rsidRPr="00612FA7">
          <w:rPr>
            <w:sz w:val="24"/>
            <w:szCs w:val="24"/>
          </w:rPr>
          <w:t>утеплителя</w:t>
        </w:r>
      </w:hyperlink>
      <w:r w:rsidRPr="00612FA7">
        <w:rPr>
          <w:sz w:val="24"/>
          <w:szCs w:val="24"/>
        </w:rPr>
        <w:t xml:space="preserve"> между ними. Все детали сэндвич-панелей склеиваются между собой с помощью горячего или холодного </w:t>
      </w:r>
      <w:hyperlink r:id="rId20" w:tooltip="Прессование" w:history="1">
        <w:r w:rsidRPr="00612FA7">
          <w:rPr>
            <w:sz w:val="24"/>
            <w:szCs w:val="24"/>
          </w:rPr>
          <w:t>прессования</w:t>
        </w:r>
      </w:hyperlink>
      <w:r w:rsidRPr="00612FA7">
        <w:rPr>
          <w:sz w:val="24"/>
          <w:szCs w:val="24"/>
        </w:rPr>
        <w:t>;</w:t>
      </w:r>
    </w:p>
    <w:p w14:paraId="1C6A0D26" w14:textId="77777777" w:rsidR="005F61AB" w:rsidRPr="00612FA7" w:rsidRDefault="005F61AB" w:rsidP="00CD297D">
      <w:pPr>
        <w:ind w:firstLine="709"/>
        <w:jc w:val="both"/>
        <w:rPr>
          <w:sz w:val="24"/>
          <w:szCs w:val="24"/>
        </w:rPr>
      </w:pPr>
      <w:r w:rsidRPr="00612FA7">
        <w:rPr>
          <w:bCs/>
          <w:sz w:val="24"/>
          <w:szCs w:val="24"/>
        </w:rPr>
        <w:t>облицовка плоская -</w:t>
      </w:r>
      <w:r w:rsidRPr="00612FA7">
        <w:rPr>
          <w:sz w:val="24"/>
          <w:szCs w:val="24"/>
        </w:rPr>
        <w:t> плоский металлический лист без гофрированной поверхности;</w:t>
      </w:r>
    </w:p>
    <w:p w14:paraId="2B873164" w14:textId="77777777" w:rsidR="005F61AB" w:rsidRPr="00612FA7" w:rsidRDefault="005F61AB" w:rsidP="00CD297D">
      <w:pPr>
        <w:ind w:firstLine="709"/>
        <w:jc w:val="both"/>
        <w:rPr>
          <w:bCs/>
          <w:sz w:val="24"/>
          <w:szCs w:val="24"/>
        </w:rPr>
      </w:pPr>
      <w:r w:rsidRPr="00612FA7">
        <w:rPr>
          <w:bCs/>
          <w:sz w:val="24"/>
          <w:szCs w:val="24"/>
        </w:rPr>
        <w:t>облицовка слабо профилированная -</w:t>
      </w:r>
      <w:r w:rsidRPr="00612FA7">
        <w:rPr>
          <w:sz w:val="24"/>
          <w:szCs w:val="24"/>
        </w:rPr>
        <w:t> металлический лист с прокатанной гофрировкой высотой не более 0,8 мм;</w:t>
      </w:r>
    </w:p>
    <w:p w14:paraId="7C7E80D9" w14:textId="77777777" w:rsidR="005F61AB" w:rsidRPr="00612FA7" w:rsidRDefault="005F61AB" w:rsidP="00CD297D">
      <w:pPr>
        <w:ind w:firstLine="709"/>
        <w:jc w:val="both"/>
        <w:rPr>
          <w:sz w:val="24"/>
          <w:szCs w:val="24"/>
        </w:rPr>
      </w:pPr>
      <w:r w:rsidRPr="00612FA7">
        <w:rPr>
          <w:bCs/>
          <w:sz w:val="24"/>
          <w:szCs w:val="24"/>
        </w:rPr>
        <w:t>облицовка глубоко профилированная (кровельная) - м</w:t>
      </w:r>
      <w:r w:rsidRPr="00612FA7">
        <w:rPr>
          <w:sz w:val="24"/>
          <w:szCs w:val="24"/>
        </w:rPr>
        <w:t>еталлический лист с прокатанной гофрировкой высотой от 40 мм;</w:t>
      </w:r>
    </w:p>
    <w:p w14:paraId="1C21F587" w14:textId="77777777" w:rsidR="005F61AB" w:rsidRPr="00612FA7" w:rsidRDefault="005F61AB" w:rsidP="00CD297D">
      <w:pPr>
        <w:ind w:firstLine="709"/>
        <w:jc w:val="both"/>
        <w:rPr>
          <w:sz w:val="24"/>
          <w:szCs w:val="24"/>
        </w:rPr>
      </w:pPr>
      <w:r w:rsidRPr="00612FA7">
        <w:rPr>
          <w:sz w:val="24"/>
          <w:szCs w:val="24"/>
        </w:rPr>
        <w:t>фриз - декоративный элемент в виде горизонтальной полосы или ленты, обрамляющей или увенчивающей ту или иную часть сооружения.</w:t>
      </w:r>
    </w:p>
    <w:p w14:paraId="5DD4F6B6" w14:textId="77777777" w:rsidR="005F61AB" w:rsidRPr="00612FA7" w:rsidRDefault="005F61AB" w:rsidP="00CD297D">
      <w:pPr>
        <w:ind w:firstLine="709"/>
        <w:jc w:val="both"/>
        <w:rPr>
          <w:sz w:val="24"/>
          <w:szCs w:val="24"/>
        </w:rPr>
      </w:pPr>
      <w:r w:rsidRPr="00612FA7">
        <w:rPr>
          <w:sz w:val="24"/>
          <w:szCs w:val="24"/>
        </w:rPr>
        <w:t>4. Требования к параметрам, конструкциям, материалам, цветовому решению, применяемым при изготовлении и отделке НТО, требования к вывескам, дополнительные требования к НТО</w:t>
      </w:r>
      <w:r w:rsidR="00CD4A0C" w:rsidRPr="00612FA7">
        <w:rPr>
          <w:sz w:val="24"/>
          <w:szCs w:val="24"/>
        </w:rPr>
        <w:t>.</w:t>
      </w:r>
    </w:p>
    <w:p w14:paraId="4E098693" w14:textId="77777777" w:rsidR="005F61AB" w:rsidRPr="00612FA7" w:rsidRDefault="005F61AB" w:rsidP="00CD297D">
      <w:pPr>
        <w:ind w:firstLine="709"/>
        <w:jc w:val="both"/>
        <w:rPr>
          <w:sz w:val="24"/>
          <w:szCs w:val="24"/>
        </w:rPr>
      </w:pPr>
      <w:r w:rsidRPr="00612FA7">
        <w:rPr>
          <w:sz w:val="24"/>
          <w:szCs w:val="24"/>
        </w:rPr>
        <w:t>4.1. Параметры</w:t>
      </w:r>
      <w:r w:rsidR="00CD4A0C" w:rsidRPr="00612FA7">
        <w:rPr>
          <w:sz w:val="24"/>
          <w:szCs w:val="24"/>
        </w:rPr>
        <w:t>:</w:t>
      </w:r>
    </w:p>
    <w:p w14:paraId="5E7C82CD" w14:textId="77777777" w:rsidR="005F61AB" w:rsidRPr="00612FA7" w:rsidRDefault="005F61AB" w:rsidP="00CD297D">
      <w:pPr>
        <w:ind w:firstLine="709"/>
        <w:jc w:val="both"/>
        <w:rPr>
          <w:sz w:val="24"/>
          <w:szCs w:val="24"/>
        </w:rPr>
      </w:pPr>
      <w:r w:rsidRPr="00612FA7">
        <w:rPr>
          <w:sz w:val="24"/>
          <w:szCs w:val="24"/>
        </w:rPr>
        <w:t xml:space="preserve">4.1.1 </w:t>
      </w:r>
      <w:r w:rsidR="0099611E" w:rsidRPr="00612FA7">
        <w:rPr>
          <w:sz w:val="24"/>
          <w:szCs w:val="24"/>
        </w:rPr>
        <w:t>«</w:t>
      </w:r>
      <w:r w:rsidRPr="00612FA7">
        <w:rPr>
          <w:sz w:val="24"/>
          <w:szCs w:val="24"/>
        </w:rPr>
        <w:t>Киоск</w:t>
      </w:r>
      <w:r w:rsidR="0099611E" w:rsidRPr="00612FA7">
        <w:rPr>
          <w:sz w:val="24"/>
          <w:szCs w:val="24"/>
        </w:rPr>
        <w:t>»</w:t>
      </w:r>
      <w:r w:rsidRPr="00612FA7">
        <w:rPr>
          <w:sz w:val="24"/>
          <w:szCs w:val="24"/>
        </w:rPr>
        <w:t>:</w:t>
      </w:r>
    </w:p>
    <w:p w14:paraId="69B2E4A9" w14:textId="77777777" w:rsidR="005F61AB" w:rsidRPr="00612FA7" w:rsidRDefault="005F61AB" w:rsidP="00CD297D">
      <w:pPr>
        <w:ind w:firstLine="709"/>
        <w:jc w:val="both"/>
        <w:rPr>
          <w:sz w:val="24"/>
          <w:szCs w:val="24"/>
        </w:rPr>
      </w:pPr>
      <w:r w:rsidRPr="00612FA7">
        <w:rPr>
          <w:sz w:val="24"/>
          <w:szCs w:val="24"/>
        </w:rPr>
        <w:t xml:space="preserve">тип 1 – площадь 6 кв. м (длина–3,0 м, ширина–2,0 м, высота – 2,6 м); </w:t>
      </w:r>
    </w:p>
    <w:p w14:paraId="0EFB20B5" w14:textId="77777777" w:rsidR="005F61AB" w:rsidRPr="00612FA7" w:rsidRDefault="005F61AB" w:rsidP="00CD297D">
      <w:pPr>
        <w:ind w:firstLine="709"/>
        <w:jc w:val="both"/>
        <w:rPr>
          <w:sz w:val="24"/>
          <w:szCs w:val="24"/>
        </w:rPr>
      </w:pPr>
      <w:r w:rsidRPr="00612FA7">
        <w:rPr>
          <w:sz w:val="24"/>
          <w:szCs w:val="24"/>
        </w:rPr>
        <w:t>тип 2 – площадь 9 кв. м (длина –3,6 м, ширина –2,5 м, высота – 2,6 м).</w:t>
      </w:r>
    </w:p>
    <w:p w14:paraId="53227627" w14:textId="77777777" w:rsidR="005F61AB" w:rsidRPr="00612FA7" w:rsidRDefault="005F61AB" w:rsidP="00CD297D">
      <w:pPr>
        <w:ind w:firstLine="709"/>
        <w:jc w:val="both"/>
        <w:rPr>
          <w:sz w:val="24"/>
          <w:szCs w:val="24"/>
        </w:rPr>
      </w:pPr>
      <w:r w:rsidRPr="00612FA7">
        <w:rPr>
          <w:sz w:val="24"/>
          <w:szCs w:val="24"/>
        </w:rPr>
        <w:t xml:space="preserve">4.1.2 </w:t>
      </w:r>
      <w:r w:rsidR="0099611E" w:rsidRPr="00612FA7">
        <w:rPr>
          <w:sz w:val="24"/>
          <w:szCs w:val="24"/>
        </w:rPr>
        <w:t>«</w:t>
      </w:r>
      <w:r w:rsidRPr="00612FA7">
        <w:rPr>
          <w:sz w:val="24"/>
          <w:szCs w:val="24"/>
        </w:rPr>
        <w:t>Павильон</w:t>
      </w:r>
      <w:r w:rsidR="0099611E" w:rsidRPr="00612FA7">
        <w:rPr>
          <w:sz w:val="24"/>
          <w:szCs w:val="24"/>
        </w:rPr>
        <w:t>»</w:t>
      </w:r>
      <w:r w:rsidRPr="00612FA7">
        <w:rPr>
          <w:sz w:val="24"/>
          <w:szCs w:val="24"/>
        </w:rPr>
        <w:t>:</w:t>
      </w:r>
    </w:p>
    <w:p w14:paraId="6C1B8B0F" w14:textId="77777777" w:rsidR="005F61AB" w:rsidRPr="00612FA7" w:rsidRDefault="005F61AB" w:rsidP="00CD297D">
      <w:pPr>
        <w:ind w:firstLine="709"/>
        <w:jc w:val="both"/>
        <w:rPr>
          <w:sz w:val="24"/>
          <w:szCs w:val="24"/>
        </w:rPr>
      </w:pPr>
      <w:r w:rsidRPr="00612FA7">
        <w:rPr>
          <w:sz w:val="24"/>
          <w:szCs w:val="24"/>
        </w:rPr>
        <w:t>тип 1–площадь 18 кв. м (длина –4,5 м, ширина –4,0 м, высота–3,2 м);</w:t>
      </w:r>
    </w:p>
    <w:p w14:paraId="77B2B6EE" w14:textId="77777777" w:rsidR="005F61AB" w:rsidRPr="00612FA7" w:rsidRDefault="005F61AB" w:rsidP="00CD297D">
      <w:pPr>
        <w:ind w:firstLine="709"/>
        <w:jc w:val="both"/>
        <w:rPr>
          <w:sz w:val="24"/>
          <w:szCs w:val="24"/>
        </w:rPr>
      </w:pPr>
      <w:r w:rsidRPr="00612FA7">
        <w:rPr>
          <w:sz w:val="24"/>
          <w:szCs w:val="24"/>
        </w:rPr>
        <w:t>тип 2–площадь 30 кв. м (длина –7,5 м, ширина –4,0 м, высота–3,2 м).</w:t>
      </w:r>
    </w:p>
    <w:p w14:paraId="1E20CBAA" w14:textId="77777777" w:rsidR="005F61AB" w:rsidRPr="00612FA7" w:rsidRDefault="005F61AB" w:rsidP="00CD297D">
      <w:pPr>
        <w:ind w:firstLine="709"/>
        <w:jc w:val="both"/>
        <w:rPr>
          <w:sz w:val="24"/>
          <w:szCs w:val="24"/>
        </w:rPr>
      </w:pPr>
      <w:r w:rsidRPr="00612FA7">
        <w:rPr>
          <w:sz w:val="24"/>
          <w:szCs w:val="24"/>
        </w:rPr>
        <w:t xml:space="preserve">4.1.3 </w:t>
      </w:r>
      <w:r w:rsidR="0099611E" w:rsidRPr="00612FA7">
        <w:rPr>
          <w:sz w:val="24"/>
          <w:szCs w:val="24"/>
        </w:rPr>
        <w:t>«</w:t>
      </w:r>
      <w:r w:rsidRPr="00612FA7">
        <w:rPr>
          <w:sz w:val="24"/>
          <w:szCs w:val="24"/>
        </w:rPr>
        <w:t>Палатка</w:t>
      </w:r>
      <w:r w:rsidR="0099611E" w:rsidRPr="00612FA7">
        <w:rPr>
          <w:sz w:val="24"/>
          <w:szCs w:val="24"/>
        </w:rPr>
        <w:t>»</w:t>
      </w:r>
      <w:r w:rsidRPr="00612FA7">
        <w:rPr>
          <w:sz w:val="24"/>
          <w:szCs w:val="24"/>
        </w:rPr>
        <w:t xml:space="preserve">: </w:t>
      </w:r>
    </w:p>
    <w:p w14:paraId="6B31EE54" w14:textId="77777777" w:rsidR="005F61AB" w:rsidRPr="00612FA7" w:rsidRDefault="005F61AB" w:rsidP="00CD297D">
      <w:pPr>
        <w:ind w:firstLine="709"/>
        <w:jc w:val="both"/>
        <w:rPr>
          <w:sz w:val="24"/>
          <w:szCs w:val="24"/>
        </w:rPr>
      </w:pPr>
      <w:r w:rsidRPr="00612FA7">
        <w:rPr>
          <w:sz w:val="24"/>
          <w:szCs w:val="24"/>
        </w:rPr>
        <w:t>площадь 5,0 кв.</w:t>
      </w:r>
      <w:r w:rsidR="003F675B" w:rsidRPr="00612FA7">
        <w:rPr>
          <w:sz w:val="24"/>
          <w:szCs w:val="24"/>
        </w:rPr>
        <w:t xml:space="preserve"> </w:t>
      </w:r>
      <w:r w:rsidRPr="00612FA7">
        <w:rPr>
          <w:sz w:val="24"/>
          <w:szCs w:val="24"/>
        </w:rPr>
        <w:t>м (длина –2,5 м, ширина –2,0 м, высота – 2,2 м).</w:t>
      </w:r>
    </w:p>
    <w:p w14:paraId="759107D8" w14:textId="77777777" w:rsidR="005F61AB" w:rsidRPr="00612FA7" w:rsidRDefault="005F61AB" w:rsidP="00CD297D">
      <w:pPr>
        <w:ind w:firstLine="709"/>
        <w:jc w:val="both"/>
        <w:rPr>
          <w:sz w:val="24"/>
          <w:szCs w:val="24"/>
        </w:rPr>
      </w:pPr>
      <w:r w:rsidRPr="00612FA7">
        <w:rPr>
          <w:sz w:val="24"/>
          <w:szCs w:val="24"/>
        </w:rPr>
        <w:t>4.1.4</w:t>
      </w:r>
      <w:r w:rsidR="003F675B" w:rsidRPr="00612FA7">
        <w:rPr>
          <w:sz w:val="24"/>
          <w:szCs w:val="24"/>
        </w:rPr>
        <w:t xml:space="preserve"> «</w:t>
      </w:r>
      <w:r w:rsidRPr="00612FA7">
        <w:rPr>
          <w:sz w:val="24"/>
          <w:szCs w:val="24"/>
        </w:rPr>
        <w:t>Лоток</w:t>
      </w:r>
      <w:r w:rsidR="0099611E" w:rsidRPr="00612FA7">
        <w:rPr>
          <w:sz w:val="24"/>
          <w:szCs w:val="24"/>
        </w:rPr>
        <w:t>»</w:t>
      </w:r>
      <w:r w:rsidRPr="00612FA7">
        <w:rPr>
          <w:sz w:val="24"/>
          <w:szCs w:val="24"/>
        </w:rPr>
        <w:t>:</w:t>
      </w:r>
    </w:p>
    <w:p w14:paraId="57E6E912" w14:textId="77777777" w:rsidR="005F61AB" w:rsidRPr="00612FA7" w:rsidRDefault="005F61AB" w:rsidP="00CD297D">
      <w:pPr>
        <w:ind w:firstLine="709"/>
        <w:jc w:val="both"/>
        <w:rPr>
          <w:sz w:val="24"/>
          <w:szCs w:val="24"/>
        </w:rPr>
      </w:pPr>
      <w:r w:rsidRPr="00612FA7">
        <w:rPr>
          <w:sz w:val="24"/>
          <w:szCs w:val="24"/>
        </w:rPr>
        <w:t>площадь 4,0 кв.</w:t>
      </w:r>
      <w:r w:rsidR="003F675B" w:rsidRPr="00612FA7">
        <w:rPr>
          <w:sz w:val="24"/>
          <w:szCs w:val="24"/>
        </w:rPr>
        <w:t xml:space="preserve"> </w:t>
      </w:r>
      <w:r w:rsidRPr="00612FA7">
        <w:rPr>
          <w:sz w:val="24"/>
          <w:szCs w:val="24"/>
        </w:rPr>
        <w:t>м (длина –2,0 м, ширина –2,0 м, высота - 2,2 м).</w:t>
      </w:r>
    </w:p>
    <w:p w14:paraId="50883E44" w14:textId="77777777" w:rsidR="005F61AB" w:rsidRPr="00612FA7" w:rsidRDefault="005F61AB" w:rsidP="00CD297D">
      <w:pPr>
        <w:ind w:firstLine="709"/>
        <w:jc w:val="both"/>
        <w:rPr>
          <w:color w:val="FF0000"/>
          <w:sz w:val="24"/>
          <w:szCs w:val="24"/>
        </w:rPr>
      </w:pPr>
      <w:r w:rsidRPr="00612FA7">
        <w:rPr>
          <w:sz w:val="24"/>
          <w:szCs w:val="24"/>
        </w:rPr>
        <w:t>4.1.5</w:t>
      </w:r>
      <w:r w:rsidR="003F675B" w:rsidRPr="00612FA7">
        <w:rPr>
          <w:sz w:val="24"/>
          <w:szCs w:val="24"/>
        </w:rPr>
        <w:t xml:space="preserve"> «</w:t>
      </w:r>
      <w:r w:rsidRPr="00612FA7">
        <w:rPr>
          <w:sz w:val="24"/>
          <w:szCs w:val="24"/>
        </w:rPr>
        <w:t>Автолавка</w:t>
      </w:r>
      <w:r w:rsidR="0099611E" w:rsidRPr="00612FA7">
        <w:rPr>
          <w:sz w:val="24"/>
          <w:szCs w:val="24"/>
        </w:rPr>
        <w:t>»</w:t>
      </w:r>
      <w:r w:rsidRPr="00612FA7">
        <w:rPr>
          <w:sz w:val="24"/>
          <w:szCs w:val="24"/>
        </w:rPr>
        <w:t>:</w:t>
      </w:r>
    </w:p>
    <w:p w14:paraId="15C991AB" w14:textId="77777777" w:rsidR="005F61AB" w:rsidRPr="00612FA7" w:rsidRDefault="005F61AB" w:rsidP="00CD297D">
      <w:pPr>
        <w:ind w:firstLine="709"/>
        <w:jc w:val="both"/>
        <w:rPr>
          <w:sz w:val="24"/>
          <w:szCs w:val="24"/>
        </w:rPr>
      </w:pPr>
      <w:r w:rsidRPr="00612FA7">
        <w:rPr>
          <w:sz w:val="24"/>
          <w:szCs w:val="24"/>
        </w:rPr>
        <w:t>площадь 21,0 кв.</w:t>
      </w:r>
      <w:r w:rsidR="003F675B" w:rsidRPr="00612FA7">
        <w:rPr>
          <w:sz w:val="24"/>
          <w:szCs w:val="24"/>
        </w:rPr>
        <w:t xml:space="preserve"> </w:t>
      </w:r>
      <w:r w:rsidRPr="00612FA7">
        <w:rPr>
          <w:sz w:val="24"/>
          <w:szCs w:val="24"/>
        </w:rPr>
        <w:t>м (длина –7,0 м, ширина –3,0 м, высота - 3,0 м).</w:t>
      </w:r>
    </w:p>
    <w:p w14:paraId="70E6143A" w14:textId="77777777" w:rsidR="005F61AB" w:rsidRPr="00612FA7" w:rsidRDefault="005F61AB" w:rsidP="00CD297D">
      <w:pPr>
        <w:ind w:firstLine="709"/>
        <w:jc w:val="both"/>
        <w:rPr>
          <w:sz w:val="24"/>
          <w:szCs w:val="24"/>
        </w:rPr>
      </w:pPr>
      <w:r w:rsidRPr="00612FA7">
        <w:rPr>
          <w:sz w:val="24"/>
          <w:szCs w:val="24"/>
        </w:rPr>
        <w:t xml:space="preserve">4.1.6 </w:t>
      </w:r>
      <w:r w:rsidR="0099611E" w:rsidRPr="00612FA7">
        <w:rPr>
          <w:sz w:val="24"/>
          <w:szCs w:val="24"/>
        </w:rPr>
        <w:t>«</w:t>
      </w:r>
      <w:r w:rsidRPr="00612FA7">
        <w:rPr>
          <w:sz w:val="24"/>
          <w:szCs w:val="24"/>
        </w:rPr>
        <w:t>Сезонное (летнее) кафе</w:t>
      </w:r>
      <w:r w:rsidR="0099611E" w:rsidRPr="00612FA7">
        <w:rPr>
          <w:sz w:val="24"/>
          <w:szCs w:val="24"/>
        </w:rPr>
        <w:t>»</w:t>
      </w:r>
      <w:r w:rsidRPr="00612FA7">
        <w:rPr>
          <w:sz w:val="24"/>
          <w:szCs w:val="24"/>
        </w:rPr>
        <w:t>:</w:t>
      </w:r>
    </w:p>
    <w:p w14:paraId="45A2DD5F" w14:textId="77777777" w:rsidR="005F61AB" w:rsidRPr="00612FA7" w:rsidRDefault="005F61AB" w:rsidP="00CD297D">
      <w:pPr>
        <w:ind w:firstLine="709"/>
        <w:jc w:val="both"/>
        <w:rPr>
          <w:sz w:val="24"/>
          <w:szCs w:val="24"/>
        </w:rPr>
      </w:pPr>
      <w:r w:rsidRPr="00612FA7">
        <w:rPr>
          <w:sz w:val="24"/>
          <w:szCs w:val="24"/>
        </w:rPr>
        <w:t>площадь 100,0 кв.</w:t>
      </w:r>
      <w:r w:rsidR="003F675B" w:rsidRPr="00612FA7">
        <w:rPr>
          <w:sz w:val="24"/>
          <w:szCs w:val="24"/>
        </w:rPr>
        <w:t xml:space="preserve"> </w:t>
      </w:r>
      <w:r w:rsidRPr="00612FA7">
        <w:rPr>
          <w:sz w:val="24"/>
          <w:szCs w:val="24"/>
        </w:rPr>
        <w:t xml:space="preserve">м. Размеры сезонного (летнего) кафе (длина, ширина, высота) определяются проектом архитектурно-художественного решения, согласованным отраслевым (функциональным) органом администрации Добрянского городского округа, уполномоченным в области градостроительства и архитектуры. </w:t>
      </w:r>
    </w:p>
    <w:p w14:paraId="1413595C" w14:textId="77777777" w:rsidR="005F61AB" w:rsidRPr="00612FA7" w:rsidRDefault="005F61AB" w:rsidP="00CD297D">
      <w:pPr>
        <w:ind w:firstLine="709"/>
        <w:jc w:val="both"/>
        <w:rPr>
          <w:rFonts w:eastAsia="Calibri"/>
          <w:sz w:val="24"/>
          <w:szCs w:val="24"/>
          <w:lang w:eastAsia="en-US"/>
        </w:rPr>
      </w:pPr>
      <w:r w:rsidRPr="00612FA7">
        <w:rPr>
          <w:sz w:val="24"/>
          <w:szCs w:val="24"/>
        </w:rPr>
        <w:t>4.</w:t>
      </w:r>
      <w:r w:rsidR="00CD4A0C" w:rsidRPr="00612FA7">
        <w:rPr>
          <w:sz w:val="24"/>
          <w:szCs w:val="24"/>
        </w:rPr>
        <w:t>1</w:t>
      </w:r>
      <w:r w:rsidRPr="00612FA7">
        <w:rPr>
          <w:sz w:val="24"/>
          <w:szCs w:val="24"/>
        </w:rPr>
        <w:t xml:space="preserve">.7 </w:t>
      </w:r>
      <w:r w:rsidR="0099611E" w:rsidRPr="00612FA7">
        <w:rPr>
          <w:rFonts w:eastAsia="Calibri"/>
          <w:sz w:val="24"/>
          <w:szCs w:val="24"/>
          <w:lang w:eastAsia="en-US"/>
        </w:rPr>
        <w:t>«</w:t>
      </w:r>
      <w:r w:rsidRPr="00612FA7">
        <w:rPr>
          <w:rFonts w:eastAsia="Calibri"/>
          <w:sz w:val="24"/>
          <w:szCs w:val="24"/>
          <w:lang w:eastAsia="en-US"/>
        </w:rPr>
        <w:t>Торговый автомат</w:t>
      </w:r>
      <w:r w:rsidR="00A364C9" w:rsidRPr="00612FA7">
        <w:rPr>
          <w:rFonts w:eastAsia="Calibri"/>
          <w:sz w:val="24"/>
          <w:szCs w:val="24"/>
          <w:lang w:eastAsia="en-US"/>
        </w:rPr>
        <w:t>»</w:t>
      </w:r>
      <w:r w:rsidRPr="00612FA7">
        <w:rPr>
          <w:rFonts w:eastAsia="Calibri"/>
          <w:sz w:val="24"/>
          <w:szCs w:val="24"/>
          <w:lang w:eastAsia="en-US"/>
        </w:rPr>
        <w:t xml:space="preserve"> (вендинговый автомат):</w:t>
      </w:r>
    </w:p>
    <w:p w14:paraId="4557DBB7"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площадь 4,0 кв. м (дина – 2,0 м, ширина - 2,0 м, высота - 4,2 м).</w:t>
      </w:r>
    </w:p>
    <w:p w14:paraId="5694C549" w14:textId="77777777" w:rsidR="005F61AB" w:rsidRPr="00612FA7" w:rsidRDefault="005F61AB" w:rsidP="00CD297D">
      <w:pPr>
        <w:ind w:firstLine="709"/>
        <w:jc w:val="both"/>
        <w:rPr>
          <w:sz w:val="24"/>
          <w:szCs w:val="24"/>
        </w:rPr>
      </w:pPr>
      <w:r w:rsidRPr="00612FA7">
        <w:rPr>
          <w:sz w:val="24"/>
          <w:szCs w:val="24"/>
        </w:rPr>
        <w:t>4.2. Конструкции и материалы:</w:t>
      </w:r>
    </w:p>
    <w:p w14:paraId="24615823" w14:textId="77777777" w:rsidR="005F61AB" w:rsidRPr="00612FA7" w:rsidRDefault="005F61AB" w:rsidP="00CD297D">
      <w:pPr>
        <w:ind w:firstLine="709"/>
        <w:jc w:val="both"/>
        <w:rPr>
          <w:sz w:val="24"/>
          <w:szCs w:val="24"/>
        </w:rPr>
      </w:pPr>
      <w:r w:rsidRPr="00612FA7">
        <w:rPr>
          <w:sz w:val="24"/>
          <w:szCs w:val="24"/>
        </w:rPr>
        <w:t xml:space="preserve">4.2.1 </w:t>
      </w:r>
      <w:r w:rsidR="0099611E" w:rsidRPr="00612FA7">
        <w:rPr>
          <w:sz w:val="24"/>
          <w:szCs w:val="24"/>
        </w:rPr>
        <w:t>«</w:t>
      </w:r>
      <w:r w:rsidRPr="00612FA7">
        <w:rPr>
          <w:sz w:val="24"/>
          <w:szCs w:val="24"/>
        </w:rPr>
        <w:t>Киоск</w:t>
      </w:r>
      <w:r w:rsidR="0099611E" w:rsidRPr="00612FA7">
        <w:rPr>
          <w:sz w:val="24"/>
          <w:szCs w:val="24"/>
        </w:rPr>
        <w:t>»</w:t>
      </w:r>
      <w:r w:rsidRPr="00612FA7">
        <w:rPr>
          <w:sz w:val="24"/>
          <w:szCs w:val="24"/>
        </w:rPr>
        <w:t xml:space="preserve">, </w:t>
      </w:r>
      <w:r w:rsidR="0099611E" w:rsidRPr="00612FA7">
        <w:rPr>
          <w:sz w:val="24"/>
          <w:szCs w:val="24"/>
        </w:rPr>
        <w:t>«</w:t>
      </w:r>
      <w:r w:rsidRPr="00612FA7">
        <w:rPr>
          <w:sz w:val="24"/>
          <w:szCs w:val="24"/>
        </w:rPr>
        <w:t>Павильон</w:t>
      </w:r>
      <w:r w:rsidR="0099611E" w:rsidRPr="00612FA7">
        <w:rPr>
          <w:sz w:val="24"/>
          <w:szCs w:val="24"/>
        </w:rPr>
        <w:t>»</w:t>
      </w:r>
      <w:r w:rsidRPr="00612FA7">
        <w:rPr>
          <w:sz w:val="24"/>
          <w:szCs w:val="24"/>
        </w:rPr>
        <w:t>.</w:t>
      </w:r>
    </w:p>
    <w:p w14:paraId="457F0FA8" w14:textId="77777777" w:rsidR="005F61AB" w:rsidRPr="00612FA7" w:rsidRDefault="005F61AB" w:rsidP="00CD297D">
      <w:pPr>
        <w:ind w:firstLine="709"/>
        <w:jc w:val="both"/>
        <w:rPr>
          <w:sz w:val="24"/>
          <w:szCs w:val="24"/>
        </w:rPr>
      </w:pPr>
      <w:r w:rsidRPr="00612FA7">
        <w:rPr>
          <w:sz w:val="24"/>
          <w:szCs w:val="24"/>
        </w:rPr>
        <w:t>Несущий каркас: из несущих сварных металлических конструкций (трубы профильной металлической, швеллера металлического и гнутых металлических элементов с нанесением порошкового полимерного покрытия и пр.).</w:t>
      </w:r>
    </w:p>
    <w:p w14:paraId="36886AD0" w14:textId="77777777" w:rsidR="005F61AB" w:rsidRPr="00612FA7" w:rsidRDefault="005F61AB" w:rsidP="00CD297D">
      <w:pPr>
        <w:autoSpaceDE w:val="0"/>
        <w:autoSpaceDN w:val="0"/>
        <w:adjustRightInd w:val="0"/>
        <w:ind w:firstLine="709"/>
        <w:contextualSpacing/>
        <w:jc w:val="both"/>
        <w:rPr>
          <w:rFonts w:eastAsia="Calibri"/>
          <w:sz w:val="24"/>
          <w:szCs w:val="24"/>
          <w:lang w:eastAsia="en-US"/>
        </w:rPr>
      </w:pPr>
      <w:r w:rsidRPr="00612FA7">
        <w:rPr>
          <w:rFonts w:eastAsia="Calibri"/>
          <w:sz w:val="24"/>
          <w:szCs w:val="24"/>
          <w:lang w:eastAsia="en-US"/>
        </w:rPr>
        <w:t xml:space="preserve">Ограждения неостекленных поверхностей корпуса (включая основание), цоколь, декоративные элементы внешней отделки: из композитных панелей на основе алюминия либо сэндвич панели с плоской облицовкой. </w:t>
      </w:r>
    </w:p>
    <w:p w14:paraId="2A766BAE" w14:textId="77777777" w:rsidR="005F61AB" w:rsidRPr="00612FA7" w:rsidRDefault="005F61AB" w:rsidP="00CD297D">
      <w:pPr>
        <w:autoSpaceDE w:val="0"/>
        <w:autoSpaceDN w:val="0"/>
        <w:adjustRightInd w:val="0"/>
        <w:ind w:firstLine="709"/>
        <w:contextualSpacing/>
        <w:jc w:val="both"/>
        <w:rPr>
          <w:rFonts w:eastAsia="Calibri"/>
          <w:spacing w:val="2"/>
          <w:sz w:val="24"/>
          <w:szCs w:val="24"/>
          <w:lang w:eastAsia="en-US"/>
        </w:rPr>
      </w:pPr>
      <w:r w:rsidRPr="00612FA7">
        <w:rPr>
          <w:rFonts w:eastAsia="Calibri"/>
          <w:spacing w:val="2"/>
          <w:sz w:val="24"/>
          <w:szCs w:val="24"/>
          <w:lang w:eastAsia="en-US"/>
        </w:rPr>
        <w:t xml:space="preserve">В сельских населенных пунктах для отделки каркаса павильонов и киосков, кроме </w:t>
      </w:r>
      <w:r w:rsidRPr="00612FA7">
        <w:rPr>
          <w:rFonts w:eastAsia="Calibri"/>
          <w:sz w:val="24"/>
          <w:szCs w:val="24"/>
          <w:lang w:eastAsia="en-US"/>
        </w:rPr>
        <w:t>композитных панелей на основе алюминия либо сэндвич панелей с плоской облицовкой</w:t>
      </w:r>
      <w:r w:rsidR="00450AB4" w:rsidRPr="00612FA7">
        <w:rPr>
          <w:rFonts w:eastAsia="Calibri"/>
          <w:sz w:val="24"/>
          <w:szCs w:val="24"/>
          <w:lang w:eastAsia="en-US"/>
        </w:rPr>
        <w:t>, так</w:t>
      </w:r>
      <w:r w:rsidRPr="00612FA7">
        <w:rPr>
          <w:rFonts w:eastAsia="Calibri"/>
          <w:sz w:val="24"/>
          <w:szCs w:val="24"/>
          <w:lang w:eastAsia="en-US"/>
        </w:rPr>
        <w:t xml:space="preserve">же </w:t>
      </w:r>
      <w:r w:rsidRPr="00612FA7">
        <w:rPr>
          <w:rFonts w:eastAsia="Calibri"/>
          <w:spacing w:val="2"/>
          <w:sz w:val="24"/>
          <w:szCs w:val="24"/>
          <w:lang w:eastAsia="en-US"/>
        </w:rPr>
        <w:t>допускается применение сайдинга, металлического профилированного листа.</w:t>
      </w:r>
    </w:p>
    <w:p w14:paraId="1C0DBBF1" w14:textId="77777777" w:rsidR="005F61AB" w:rsidRPr="00612FA7" w:rsidRDefault="005F61AB" w:rsidP="00CD297D">
      <w:pPr>
        <w:autoSpaceDE w:val="0"/>
        <w:autoSpaceDN w:val="0"/>
        <w:adjustRightInd w:val="0"/>
        <w:ind w:firstLine="709"/>
        <w:contextualSpacing/>
        <w:jc w:val="both"/>
        <w:rPr>
          <w:rFonts w:eastAsia="Calibri"/>
          <w:sz w:val="24"/>
          <w:szCs w:val="24"/>
          <w:lang w:eastAsia="en-US"/>
        </w:rPr>
      </w:pPr>
      <w:r w:rsidRPr="00612FA7">
        <w:rPr>
          <w:rFonts w:eastAsia="Calibri"/>
          <w:sz w:val="24"/>
          <w:szCs w:val="24"/>
          <w:lang w:eastAsia="en-US"/>
        </w:rPr>
        <w:t>Толщина ограждающих конструкций принимается не менее 100 мм с наполнителем из жесткого минераловатного утеплителя.</w:t>
      </w:r>
    </w:p>
    <w:p w14:paraId="55EFDC33" w14:textId="77777777" w:rsidR="005F61AB" w:rsidRPr="00612FA7" w:rsidRDefault="005F61AB" w:rsidP="00CD297D">
      <w:pPr>
        <w:ind w:firstLine="709"/>
        <w:jc w:val="both"/>
        <w:rPr>
          <w:sz w:val="24"/>
          <w:szCs w:val="24"/>
        </w:rPr>
      </w:pPr>
      <w:r w:rsidRPr="00612FA7">
        <w:rPr>
          <w:sz w:val="24"/>
          <w:szCs w:val="24"/>
        </w:rPr>
        <w:t>Оконные и дверные переплеты: алюминиевый профиль с порошковым окрашиванием, ламинированный ПВХ.</w:t>
      </w:r>
    </w:p>
    <w:p w14:paraId="6DDF6D96" w14:textId="77777777" w:rsidR="005F61AB" w:rsidRPr="00612FA7" w:rsidRDefault="005F61AB" w:rsidP="00CD297D">
      <w:pPr>
        <w:ind w:firstLine="709"/>
        <w:jc w:val="both"/>
        <w:rPr>
          <w:sz w:val="24"/>
          <w:szCs w:val="24"/>
        </w:rPr>
      </w:pPr>
      <w:r w:rsidRPr="00612FA7">
        <w:rPr>
          <w:sz w:val="24"/>
          <w:szCs w:val="24"/>
        </w:rPr>
        <w:t xml:space="preserve">Остекление: </w:t>
      </w:r>
      <w:r w:rsidR="00450AB4" w:rsidRPr="00612FA7">
        <w:rPr>
          <w:spacing w:val="2"/>
          <w:sz w:val="24"/>
          <w:szCs w:val="24"/>
        </w:rPr>
        <w:t xml:space="preserve">безосколочное, ударостойкое, </w:t>
      </w:r>
      <w:r w:rsidRPr="00612FA7">
        <w:rPr>
          <w:spacing w:val="2"/>
          <w:sz w:val="24"/>
          <w:szCs w:val="24"/>
        </w:rPr>
        <w:t>безопасное упрочненное многослойным пленочным покрытием</w:t>
      </w:r>
      <w:r w:rsidR="00450AB4" w:rsidRPr="00612FA7">
        <w:rPr>
          <w:spacing w:val="2"/>
          <w:sz w:val="24"/>
          <w:szCs w:val="24"/>
        </w:rPr>
        <w:t xml:space="preserve"> </w:t>
      </w:r>
      <w:r w:rsidRPr="00612FA7">
        <w:rPr>
          <w:rFonts w:eastAsia="Calibri"/>
          <w:sz w:val="24"/>
          <w:szCs w:val="24"/>
          <w:lang w:eastAsia="en-US"/>
        </w:rPr>
        <w:t>(тонирование стекла запрещается)</w:t>
      </w:r>
      <w:r w:rsidRPr="00612FA7">
        <w:rPr>
          <w:spacing w:val="2"/>
          <w:sz w:val="24"/>
          <w:szCs w:val="24"/>
        </w:rPr>
        <w:t>.</w:t>
      </w:r>
    </w:p>
    <w:p w14:paraId="2F7C0443" w14:textId="77777777" w:rsidR="005F61AB" w:rsidRPr="00612FA7" w:rsidRDefault="005F61AB" w:rsidP="00CD297D">
      <w:pPr>
        <w:ind w:firstLine="709"/>
        <w:rPr>
          <w:sz w:val="24"/>
          <w:szCs w:val="24"/>
        </w:rPr>
      </w:pPr>
      <w:r w:rsidRPr="00612FA7">
        <w:rPr>
          <w:spacing w:val="2"/>
          <w:sz w:val="24"/>
          <w:szCs w:val="24"/>
        </w:rPr>
        <w:t>Для защиты остекления возможно применять рольставни.</w:t>
      </w:r>
    </w:p>
    <w:p w14:paraId="43BC400D" w14:textId="77777777" w:rsidR="005F61AB" w:rsidRPr="00612FA7" w:rsidRDefault="005F61AB" w:rsidP="00CD297D">
      <w:pPr>
        <w:ind w:firstLine="709"/>
        <w:jc w:val="both"/>
        <w:rPr>
          <w:sz w:val="24"/>
          <w:szCs w:val="24"/>
        </w:rPr>
      </w:pPr>
      <w:r w:rsidRPr="00612FA7">
        <w:rPr>
          <w:sz w:val="24"/>
          <w:szCs w:val="24"/>
        </w:rPr>
        <w:lastRenderedPageBreak/>
        <w:t>Вентиляционные решетки: металлические.</w:t>
      </w:r>
    </w:p>
    <w:p w14:paraId="27F21807" w14:textId="2449FC16" w:rsidR="005F61AB" w:rsidRPr="00612FA7" w:rsidRDefault="005F61AB" w:rsidP="00CD297D">
      <w:pPr>
        <w:ind w:firstLine="709"/>
        <w:jc w:val="both"/>
        <w:rPr>
          <w:sz w:val="24"/>
          <w:szCs w:val="24"/>
        </w:rPr>
      </w:pPr>
      <w:r w:rsidRPr="00612FA7">
        <w:rPr>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14:paraId="0D908E33" w14:textId="77777777" w:rsidR="005F61AB" w:rsidRPr="00612FA7" w:rsidRDefault="005F61AB" w:rsidP="00CD297D">
      <w:pPr>
        <w:ind w:firstLine="709"/>
        <w:jc w:val="both"/>
        <w:rPr>
          <w:sz w:val="24"/>
          <w:szCs w:val="24"/>
        </w:rPr>
      </w:pPr>
      <w:r w:rsidRPr="00612FA7">
        <w:rPr>
          <w:sz w:val="24"/>
          <w:szCs w:val="24"/>
        </w:rPr>
        <w:t xml:space="preserve">4.2.2 </w:t>
      </w:r>
      <w:r w:rsidR="0099611E" w:rsidRPr="00612FA7">
        <w:rPr>
          <w:sz w:val="24"/>
          <w:szCs w:val="24"/>
        </w:rPr>
        <w:t>«</w:t>
      </w:r>
      <w:r w:rsidRPr="00612FA7">
        <w:rPr>
          <w:sz w:val="24"/>
          <w:szCs w:val="24"/>
        </w:rPr>
        <w:t>Палатка</w:t>
      </w:r>
      <w:r w:rsidR="0099611E" w:rsidRPr="00612FA7">
        <w:rPr>
          <w:sz w:val="24"/>
          <w:szCs w:val="24"/>
        </w:rPr>
        <w:t>»</w:t>
      </w:r>
      <w:r w:rsidRPr="00612FA7">
        <w:rPr>
          <w:sz w:val="24"/>
          <w:szCs w:val="24"/>
        </w:rPr>
        <w:t>.</w:t>
      </w:r>
    </w:p>
    <w:p w14:paraId="7DAC0334" w14:textId="77777777" w:rsidR="005F61AB" w:rsidRPr="00612FA7" w:rsidRDefault="005F61AB" w:rsidP="00CD297D">
      <w:pPr>
        <w:ind w:firstLine="709"/>
        <w:jc w:val="both"/>
        <w:rPr>
          <w:sz w:val="24"/>
          <w:szCs w:val="24"/>
        </w:rPr>
      </w:pPr>
      <w:r w:rsidRPr="00612FA7">
        <w:rPr>
          <w:sz w:val="24"/>
          <w:szCs w:val="24"/>
        </w:rPr>
        <w:t>Несущий каркас: сборно-разборная конструкция из металлических или пластиковых прутьев.</w:t>
      </w:r>
    </w:p>
    <w:p w14:paraId="4B03E970"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Прилавок торговой палатки следует располагать на высоте не более 1,1</w:t>
      </w:r>
      <w:r w:rsidR="00120B46" w:rsidRPr="00612FA7">
        <w:rPr>
          <w:sz w:val="24"/>
          <w:szCs w:val="24"/>
        </w:rPr>
        <w:t xml:space="preserve"> </w:t>
      </w:r>
      <w:r w:rsidRPr="00612FA7">
        <w:rPr>
          <w:sz w:val="24"/>
          <w:szCs w:val="24"/>
        </w:rPr>
        <w:t>м от уровня земли.</w:t>
      </w:r>
      <w:r w:rsidR="00120B46" w:rsidRPr="00612FA7">
        <w:rPr>
          <w:sz w:val="24"/>
          <w:szCs w:val="24"/>
        </w:rPr>
        <w:t xml:space="preserve"> </w:t>
      </w:r>
      <w:r w:rsidRPr="00612FA7">
        <w:rPr>
          <w:sz w:val="24"/>
          <w:szCs w:val="24"/>
        </w:rPr>
        <w:t>Прилавок (торговый стол) декорируется чехлом в цвет материала тента.</w:t>
      </w:r>
    </w:p>
    <w:p w14:paraId="701F37CA" w14:textId="77777777" w:rsidR="005F61AB" w:rsidRPr="00612FA7" w:rsidRDefault="005F61AB" w:rsidP="00CD297D">
      <w:pPr>
        <w:shd w:val="clear" w:color="auto" w:fill="FFFFFF"/>
        <w:ind w:firstLine="709"/>
        <w:jc w:val="both"/>
        <w:textAlignment w:val="baseline"/>
        <w:rPr>
          <w:sz w:val="24"/>
          <w:szCs w:val="24"/>
        </w:rPr>
      </w:pPr>
      <w:r w:rsidRPr="00612FA7">
        <w:rPr>
          <w:sz w:val="24"/>
          <w:szCs w:val="24"/>
        </w:rPr>
        <w:t>Кровля палатки может быть односкатной (с минимальным уклоном 5% в сторону задней стенки) или двускатной. Не допускается направлять скат кровли в сторону организации торговли и подхода покупателей.</w:t>
      </w:r>
    </w:p>
    <w:p w14:paraId="78AC32DF"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 xml:space="preserve">Материал тента: ткань с водостойким ПВХ-покрытием. </w:t>
      </w:r>
    </w:p>
    <w:p w14:paraId="012883D6" w14:textId="77777777" w:rsidR="005F61AB" w:rsidRPr="00612FA7" w:rsidRDefault="005F61AB" w:rsidP="00CD297D">
      <w:pPr>
        <w:ind w:firstLine="709"/>
        <w:jc w:val="both"/>
        <w:rPr>
          <w:sz w:val="24"/>
          <w:szCs w:val="24"/>
        </w:rPr>
      </w:pPr>
      <w:r w:rsidRPr="00612FA7">
        <w:rPr>
          <w:sz w:val="24"/>
          <w:szCs w:val="24"/>
        </w:rPr>
        <w:t xml:space="preserve">4.2.3 </w:t>
      </w:r>
      <w:r w:rsidR="0099611E" w:rsidRPr="00612FA7">
        <w:rPr>
          <w:sz w:val="24"/>
          <w:szCs w:val="24"/>
        </w:rPr>
        <w:t>«</w:t>
      </w:r>
      <w:r w:rsidRPr="00612FA7">
        <w:rPr>
          <w:sz w:val="24"/>
          <w:szCs w:val="24"/>
        </w:rPr>
        <w:t>Лоток</w:t>
      </w:r>
      <w:r w:rsidR="0099611E" w:rsidRPr="00612FA7">
        <w:rPr>
          <w:sz w:val="24"/>
          <w:szCs w:val="24"/>
        </w:rPr>
        <w:t>»</w:t>
      </w:r>
      <w:r w:rsidRPr="00612FA7">
        <w:rPr>
          <w:sz w:val="24"/>
          <w:szCs w:val="24"/>
        </w:rPr>
        <w:t>.</w:t>
      </w:r>
    </w:p>
    <w:p w14:paraId="0A564EBC" w14:textId="77777777" w:rsidR="005F61AB" w:rsidRPr="00612FA7" w:rsidRDefault="005F61AB" w:rsidP="00CD297D">
      <w:pPr>
        <w:ind w:firstLine="709"/>
        <w:jc w:val="both"/>
        <w:rPr>
          <w:sz w:val="24"/>
          <w:szCs w:val="24"/>
        </w:rPr>
      </w:pPr>
      <w:r w:rsidRPr="00612FA7">
        <w:rPr>
          <w:sz w:val="24"/>
          <w:szCs w:val="24"/>
        </w:rPr>
        <w:t>Несущий каркас:</w:t>
      </w:r>
      <w:r w:rsidR="00120B46" w:rsidRPr="00612FA7">
        <w:rPr>
          <w:sz w:val="24"/>
          <w:szCs w:val="24"/>
        </w:rPr>
        <w:t xml:space="preserve"> </w:t>
      </w:r>
      <w:r w:rsidRPr="00612FA7">
        <w:rPr>
          <w:sz w:val="24"/>
          <w:szCs w:val="24"/>
        </w:rPr>
        <w:t>окрашенные деревянные бруски и (или) металлический профиль, обеспечивающий безопасную несущую способность покрытия и всей конструкции в случае резких порывов ветра и нагрузки от снега.</w:t>
      </w:r>
    </w:p>
    <w:p w14:paraId="2C17394C" w14:textId="77777777" w:rsidR="005F61AB" w:rsidRPr="00612FA7" w:rsidRDefault="005F61AB" w:rsidP="00CD297D">
      <w:pPr>
        <w:ind w:firstLine="709"/>
        <w:jc w:val="both"/>
        <w:rPr>
          <w:sz w:val="24"/>
          <w:szCs w:val="24"/>
        </w:rPr>
      </w:pPr>
      <w:r w:rsidRPr="00612FA7">
        <w:rPr>
          <w:sz w:val="24"/>
          <w:szCs w:val="24"/>
        </w:rPr>
        <w:t>Ограждение прилавка:</w:t>
      </w:r>
      <w:r w:rsidR="00120B46" w:rsidRPr="00612FA7">
        <w:rPr>
          <w:sz w:val="24"/>
          <w:szCs w:val="24"/>
        </w:rPr>
        <w:t xml:space="preserve"> </w:t>
      </w:r>
      <w:r w:rsidRPr="00612FA7">
        <w:rPr>
          <w:sz w:val="24"/>
          <w:szCs w:val="24"/>
        </w:rPr>
        <w:t>быстросъемные</w:t>
      </w:r>
      <w:r w:rsidR="00120B46" w:rsidRPr="00612FA7">
        <w:rPr>
          <w:sz w:val="24"/>
          <w:szCs w:val="24"/>
        </w:rPr>
        <w:t xml:space="preserve"> </w:t>
      </w:r>
      <w:r w:rsidRPr="00612FA7">
        <w:rPr>
          <w:sz w:val="24"/>
          <w:szCs w:val="24"/>
        </w:rPr>
        <w:t>щиты (планшеты), загрунтованные краской под общий цветовой колер. Возможно нанесение декоративного рисунка, выполненного красками, или в виде тематической наклейки.</w:t>
      </w:r>
    </w:p>
    <w:p w14:paraId="11FDE407" w14:textId="77777777" w:rsidR="005F61AB" w:rsidRPr="00612FA7" w:rsidRDefault="00120B46"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Для организации торговли также допускается установка столов</w:t>
      </w:r>
      <w:r w:rsidR="005F61AB" w:rsidRPr="00612FA7">
        <w:rPr>
          <w:sz w:val="24"/>
          <w:szCs w:val="24"/>
        </w:rPr>
        <w:t xml:space="preserve"> как с деревянными, так и с тканевыми столешницами.</w:t>
      </w:r>
    </w:p>
    <w:p w14:paraId="5421A058"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 xml:space="preserve">Для защиты от дождя допускается установка тента.  </w:t>
      </w:r>
    </w:p>
    <w:p w14:paraId="29113037"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 xml:space="preserve">Материал тента: ткань с водостойким ПВХ-покрытием. </w:t>
      </w:r>
    </w:p>
    <w:p w14:paraId="137380DB" w14:textId="77777777" w:rsidR="005F61AB" w:rsidRPr="00612FA7" w:rsidRDefault="005F61AB" w:rsidP="00CD297D">
      <w:pPr>
        <w:ind w:firstLine="709"/>
        <w:jc w:val="both"/>
        <w:rPr>
          <w:sz w:val="24"/>
          <w:szCs w:val="24"/>
        </w:rPr>
      </w:pPr>
      <w:r w:rsidRPr="00612FA7">
        <w:rPr>
          <w:sz w:val="24"/>
          <w:szCs w:val="24"/>
        </w:rPr>
        <w:t xml:space="preserve">4.2.4 </w:t>
      </w:r>
      <w:r w:rsidR="0099611E" w:rsidRPr="00612FA7">
        <w:rPr>
          <w:sz w:val="24"/>
          <w:szCs w:val="24"/>
        </w:rPr>
        <w:t>«</w:t>
      </w:r>
      <w:r w:rsidRPr="00612FA7">
        <w:rPr>
          <w:sz w:val="24"/>
          <w:szCs w:val="24"/>
        </w:rPr>
        <w:t>Сезонное (летнее) кафе</w:t>
      </w:r>
      <w:r w:rsidR="0099611E" w:rsidRPr="00612FA7">
        <w:rPr>
          <w:sz w:val="24"/>
          <w:szCs w:val="24"/>
        </w:rPr>
        <w:t>»</w:t>
      </w:r>
      <w:r w:rsidRPr="00612FA7">
        <w:rPr>
          <w:sz w:val="24"/>
          <w:szCs w:val="24"/>
        </w:rPr>
        <w:t>.</w:t>
      </w:r>
    </w:p>
    <w:p w14:paraId="512300FD" w14:textId="77777777" w:rsidR="005F61AB" w:rsidRPr="00612FA7" w:rsidRDefault="005F61AB" w:rsidP="00CD297D">
      <w:pPr>
        <w:ind w:firstLine="709"/>
        <w:jc w:val="both"/>
        <w:rPr>
          <w:rFonts w:eastAsia="Calibri"/>
          <w:sz w:val="24"/>
          <w:szCs w:val="24"/>
          <w:shd w:val="clear" w:color="auto" w:fill="FFFFFF"/>
          <w:lang w:eastAsia="en-US"/>
        </w:rPr>
      </w:pPr>
      <w:r w:rsidRPr="00612FA7">
        <w:rPr>
          <w:rFonts w:eastAsia="Calibri"/>
          <w:sz w:val="24"/>
          <w:szCs w:val="24"/>
          <w:shd w:val="clear" w:color="auto" w:fill="FFFFFF"/>
          <w:lang w:eastAsia="en-US"/>
        </w:rPr>
        <w:t xml:space="preserve">4.2.4.1. При обустройстве </w:t>
      </w:r>
      <w:r w:rsidRPr="00612FA7">
        <w:rPr>
          <w:sz w:val="24"/>
          <w:szCs w:val="24"/>
        </w:rPr>
        <w:t xml:space="preserve">сезонного (летнего) </w:t>
      </w:r>
      <w:r w:rsidRPr="00612FA7">
        <w:rPr>
          <w:rFonts w:eastAsia="Calibri"/>
          <w:sz w:val="24"/>
          <w:szCs w:val="24"/>
          <w:shd w:val="clear" w:color="auto" w:fill="FFFFFF"/>
          <w:lang w:eastAsia="en-US"/>
        </w:rPr>
        <w:t>кафе используются сборно-разборные (легковозводимые) конструкции (далее - элементы оборудования).</w:t>
      </w:r>
    </w:p>
    <w:p w14:paraId="46E9C2ED" w14:textId="77777777" w:rsidR="005F61AB" w:rsidRPr="00612FA7" w:rsidRDefault="005F61AB" w:rsidP="00CD297D">
      <w:pPr>
        <w:ind w:firstLine="709"/>
        <w:jc w:val="both"/>
        <w:rPr>
          <w:sz w:val="24"/>
          <w:szCs w:val="24"/>
        </w:rPr>
      </w:pPr>
      <w:r w:rsidRPr="00612FA7">
        <w:rPr>
          <w:rFonts w:eastAsia="Calibri"/>
          <w:sz w:val="24"/>
          <w:szCs w:val="24"/>
          <w:shd w:val="clear" w:color="auto" w:fill="FFFFFF"/>
          <w:lang w:eastAsia="en-US"/>
        </w:rPr>
        <w:t>Сборно-разборные (легковозводимые) конструкции, используемые для обустройства сезонного (летнего) кафе, могут быть исключительно заводского изготовления</w:t>
      </w:r>
      <w:r w:rsidRPr="00612FA7">
        <w:rPr>
          <w:sz w:val="24"/>
          <w:szCs w:val="24"/>
        </w:rPr>
        <w:t>.</w:t>
      </w:r>
    </w:p>
    <w:p w14:paraId="10E7CFD9" w14:textId="77777777" w:rsidR="005F61AB" w:rsidRPr="00612FA7" w:rsidRDefault="005F61AB" w:rsidP="00CD297D">
      <w:pPr>
        <w:ind w:firstLine="709"/>
        <w:jc w:val="both"/>
        <w:rPr>
          <w:rFonts w:eastAsia="Calibri"/>
          <w:sz w:val="24"/>
          <w:szCs w:val="24"/>
          <w:shd w:val="clear" w:color="auto" w:fill="FFFFFF"/>
          <w:lang w:eastAsia="en-US"/>
        </w:rPr>
      </w:pPr>
      <w:r w:rsidRPr="00612FA7">
        <w:rPr>
          <w:rFonts w:eastAsia="Calibri"/>
          <w:sz w:val="24"/>
          <w:szCs w:val="24"/>
          <w:shd w:val="clear" w:color="auto" w:fill="FFFFFF"/>
          <w:lang w:eastAsia="en-US"/>
        </w:rPr>
        <w:t>Для обустройства сезонного (летнего) кафе допускается использование зонтов (как однокупольных, так и многокупольных с центральной опорой) либо шатров.</w:t>
      </w:r>
    </w:p>
    <w:p w14:paraId="281D71D4" w14:textId="77777777" w:rsidR="005F61AB" w:rsidRPr="00612FA7" w:rsidRDefault="005F61AB" w:rsidP="00CD297D">
      <w:pPr>
        <w:ind w:firstLine="709"/>
        <w:jc w:val="both"/>
        <w:rPr>
          <w:rFonts w:eastAsia="Calibri"/>
          <w:sz w:val="24"/>
          <w:szCs w:val="24"/>
          <w:shd w:val="clear" w:color="auto" w:fill="FFFFFF"/>
          <w:lang w:eastAsia="en-US"/>
        </w:rPr>
      </w:pPr>
      <w:r w:rsidRPr="00612FA7">
        <w:rPr>
          <w:rFonts w:eastAsia="Calibri"/>
          <w:sz w:val="24"/>
          <w:szCs w:val="24"/>
          <w:shd w:val="clear" w:color="auto" w:fill="FFFFFF"/>
          <w:lang w:eastAsia="en-US"/>
        </w:rPr>
        <w:t xml:space="preserve">Материалом каркаса </w:t>
      </w:r>
      <w:r w:rsidRPr="00612FA7">
        <w:rPr>
          <w:sz w:val="24"/>
          <w:szCs w:val="24"/>
        </w:rPr>
        <w:t xml:space="preserve">сезонного (летнего) </w:t>
      </w:r>
      <w:r w:rsidRPr="00612FA7">
        <w:rPr>
          <w:rFonts w:eastAsia="Calibri"/>
          <w:sz w:val="24"/>
          <w:szCs w:val="24"/>
          <w:shd w:val="clear" w:color="auto" w:fill="FFFFFF"/>
          <w:lang w:eastAsia="en-US"/>
        </w:rPr>
        <w:t xml:space="preserve">кафе может быть металл, дерево (обработанное, окрашенное), а также композитные материалы. </w:t>
      </w:r>
    </w:p>
    <w:p w14:paraId="0CA49C20" w14:textId="77777777" w:rsidR="005F61AB" w:rsidRPr="00612FA7" w:rsidRDefault="005F61AB" w:rsidP="00CD297D">
      <w:pPr>
        <w:ind w:firstLine="709"/>
        <w:jc w:val="both"/>
        <w:rPr>
          <w:sz w:val="24"/>
          <w:szCs w:val="24"/>
        </w:rPr>
      </w:pPr>
      <w:r w:rsidRPr="00612FA7">
        <w:rPr>
          <w:rFonts w:eastAsia="Calibri"/>
          <w:sz w:val="24"/>
          <w:szCs w:val="24"/>
          <w:shd w:val="clear" w:color="auto" w:fill="FFFFFF"/>
          <w:lang w:eastAsia="en-US"/>
        </w:rPr>
        <w:t>В качестве материала покрытия используется синтетическая ткань (полиэстер).</w:t>
      </w:r>
    </w:p>
    <w:p w14:paraId="22061D64" w14:textId="77777777" w:rsidR="005F61AB" w:rsidRPr="00612FA7" w:rsidRDefault="005F61AB" w:rsidP="00CD297D">
      <w:pPr>
        <w:ind w:firstLine="709"/>
        <w:jc w:val="both"/>
        <w:rPr>
          <w:rFonts w:eastAsia="Calibri"/>
          <w:sz w:val="24"/>
          <w:szCs w:val="24"/>
          <w:shd w:val="clear" w:color="auto" w:fill="FFFFFF"/>
          <w:lang w:eastAsia="en-US"/>
        </w:rPr>
      </w:pPr>
      <w:r w:rsidRPr="00612FA7">
        <w:rPr>
          <w:rFonts w:eastAsia="Calibri"/>
          <w:sz w:val="24"/>
          <w:szCs w:val="24"/>
          <w:shd w:val="clear" w:color="auto" w:fill="FFFFFF"/>
          <w:lang w:eastAsia="en-US"/>
        </w:rPr>
        <w:t xml:space="preserve">Допускается размещение элементов оборудования </w:t>
      </w:r>
      <w:r w:rsidRPr="00612FA7">
        <w:rPr>
          <w:sz w:val="24"/>
          <w:szCs w:val="24"/>
        </w:rPr>
        <w:t>сезонного (летнего) кафе</w:t>
      </w:r>
      <w:r w:rsidR="0058111F" w:rsidRPr="00612FA7">
        <w:rPr>
          <w:sz w:val="24"/>
          <w:szCs w:val="24"/>
        </w:rPr>
        <w:t xml:space="preserve"> </w:t>
      </w:r>
      <w:r w:rsidRPr="00612FA7">
        <w:rPr>
          <w:rFonts w:eastAsia="Calibri"/>
          <w:sz w:val="24"/>
          <w:szCs w:val="24"/>
          <w:shd w:val="clear" w:color="auto" w:fill="FFFFFF"/>
          <w:lang w:eastAsia="en-US"/>
        </w:rPr>
        <w:t>с заглублением элементов их крепления до 0,30 м.</w:t>
      </w:r>
    </w:p>
    <w:p w14:paraId="5FA24DC8" w14:textId="77777777" w:rsidR="005F61AB" w:rsidRPr="00612FA7" w:rsidRDefault="005F61AB" w:rsidP="00CD297D">
      <w:pPr>
        <w:ind w:firstLine="709"/>
        <w:jc w:val="both"/>
        <w:rPr>
          <w:rFonts w:eastAsia="Calibri"/>
          <w:sz w:val="24"/>
          <w:szCs w:val="24"/>
          <w:shd w:val="clear" w:color="auto" w:fill="FFFFFF"/>
          <w:lang w:eastAsia="en-US"/>
        </w:rPr>
      </w:pPr>
      <w:r w:rsidRPr="00612FA7">
        <w:rPr>
          <w:rFonts w:eastAsia="Calibri"/>
          <w:sz w:val="24"/>
          <w:szCs w:val="24"/>
          <w:shd w:val="clear" w:color="auto" w:fill="FFFFFF"/>
          <w:lang w:eastAsia="en-US"/>
        </w:rPr>
        <w:t>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уровня земли.</w:t>
      </w:r>
    </w:p>
    <w:p w14:paraId="708EE44B" w14:textId="77777777" w:rsidR="005F61AB" w:rsidRPr="00612FA7" w:rsidRDefault="005F61AB" w:rsidP="00CD297D">
      <w:pPr>
        <w:ind w:firstLine="709"/>
        <w:jc w:val="both"/>
        <w:rPr>
          <w:rFonts w:eastAsia="Calibri"/>
          <w:sz w:val="24"/>
          <w:szCs w:val="24"/>
          <w:shd w:val="clear" w:color="auto" w:fill="FFFFFF"/>
          <w:lang w:eastAsia="en-US"/>
        </w:rPr>
      </w:pPr>
      <w:r w:rsidRPr="00612FA7">
        <w:rPr>
          <w:rFonts w:eastAsia="Calibri"/>
          <w:sz w:val="24"/>
          <w:szCs w:val="24"/>
          <w:shd w:val="clear" w:color="auto" w:fill="FFFFFF"/>
          <w:lang w:eastAsia="en-US"/>
        </w:rPr>
        <w:t>В составе мебели, используемой при обустройстве сезонного (летнего) кафе, могут использоваться столы, стулья, кресла, диваны и т.д.</w:t>
      </w:r>
    </w:p>
    <w:p w14:paraId="34D90E01" w14:textId="77777777" w:rsidR="005F61AB" w:rsidRPr="00612FA7" w:rsidRDefault="005F61AB" w:rsidP="00CD297D">
      <w:pPr>
        <w:ind w:firstLine="709"/>
        <w:jc w:val="both"/>
        <w:rPr>
          <w:rFonts w:eastAsia="Calibri"/>
          <w:sz w:val="24"/>
          <w:szCs w:val="24"/>
          <w:shd w:val="clear" w:color="auto" w:fill="FFFFFF"/>
          <w:lang w:eastAsia="en-US"/>
        </w:rPr>
      </w:pPr>
      <w:r w:rsidRPr="00612FA7">
        <w:rPr>
          <w:rFonts w:eastAsia="Calibri"/>
          <w:sz w:val="24"/>
          <w:szCs w:val="24"/>
          <w:shd w:val="clear" w:color="auto" w:fill="FFFFFF"/>
          <w:lang w:eastAsia="en-US"/>
        </w:rPr>
        <w:t>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 Высота декоративных ограждений не может быть менее 0,60 м и не должна превышать 0,90 м. Допускается использование раздвижных, складных декоративных ограждений высотой в собранном (складном) состоянии не более 0,9 м. </w:t>
      </w:r>
    </w:p>
    <w:p w14:paraId="05FB007A" w14:textId="77777777" w:rsidR="005F61AB" w:rsidRPr="00612FA7" w:rsidRDefault="005F61AB" w:rsidP="00CD297D">
      <w:pPr>
        <w:shd w:val="clear" w:color="auto" w:fill="FFFFFF"/>
        <w:ind w:firstLine="709"/>
        <w:jc w:val="both"/>
        <w:textAlignment w:val="baseline"/>
        <w:rPr>
          <w:sz w:val="24"/>
          <w:szCs w:val="24"/>
        </w:rPr>
      </w:pPr>
      <w:r w:rsidRPr="00612FA7">
        <w:rPr>
          <w:sz w:val="24"/>
          <w:szCs w:val="24"/>
        </w:rPr>
        <w:t>Конструкции декоративных ограждений должны быть выполнены из жестких секций, скрепленных между собой элементами, обеспечивающими их устойчивость и не должны содержать элементов, создающих угрозу при опоре на них и безопасности пешеходного движения.</w:t>
      </w:r>
    </w:p>
    <w:p w14:paraId="094E0012" w14:textId="77777777" w:rsidR="005F61AB" w:rsidRPr="00612FA7" w:rsidRDefault="005F61AB" w:rsidP="00CD297D">
      <w:pPr>
        <w:shd w:val="clear" w:color="auto" w:fill="FFFFFF"/>
        <w:ind w:firstLine="709"/>
        <w:jc w:val="both"/>
        <w:textAlignment w:val="baseline"/>
        <w:rPr>
          <w:sz w:val="24"/>
          <w:szCs w:val="24"/>
        </w:rPr>
      </w:pPr>
      <w:r w:rsidRPr="00612FA7">
        <w:rPr>
          <w:sz w:val="24"/>
          <w:szCs w:val="24"/>
        </w:rPr>
        <w:t xml:space="preserve">4.2.4.2. При оборудовании </w:t>
      </w:r>
      <w:r w:rsidRPr="00612FA7">
        <w:rPr>
          <w:sz w:val="24"/>
          <w:szCs w:val="24"/>
          <w:shd w:val="clear" w:color="auto" w:fill="FFFFFF"/>
        </w:rPr>
        <w:t>сезонного (летнего)</w:t>
      </w:r>
      <w:r w:rsidRPr="00612FA7">
        <w:rPr>
          <w:sz w:val="24"/>
          <w:szCs w:val="24"/>
        </w:rPr>
        <w:t xml:space="preserve"> кафе не допускается:</w:t>
      </w:r>
    </w:p>
    <w:p w14:paraId="10656B6A" w14:textId="77777777" w:rsidR="005F61AB" w:rsidRPr="00612FA7" w:rsidRDefault="005F61AB" w:rsidP="00CD297D">
      <w:pPr>
        <w:shd w:val="clear" w:color="auto" w:fill="FFFFFF"/>
        <w:ind w:firstLine="709"/>
        <w:jc w:val="both"/>
        <w:textAlignment w:val="baseline"/>
        <w:rPr>
          <w:sz w:val="24"/>
          <w:szCs w:val="24"/>
        </w:rPr>
      </w:pPr>
      <w:r w:rsidRPr="00612FA7">
        <w:rPr>
          <w:sz w:val="24"/>
          <w:szCs w:val="24"/>
        </w:rPr>
        <w:t>4.2.4.2.1 использование кирпича, строительных блоков и плит, монолитного бетона, железобетона, стальных профилированных листов, баннерной ткани;</w:t>
      </w:r>
    </w:p>
    <w:p w14:paraId="1DD66FD1" w14:textId="77777777" w:rsidR="005F61AB" w:rsidRPr="00612FA7" w:rsidRDefault="005F61AB" w:rsidP="00CD297D">
      <w:pPr>
        <w:shd w:val="clear" w:color="auto" w:fill="FFFFFF"/>
        <w:ind w:firstLine="709"/>
        <w:jc w:val="both"/>
        <w:textAlignment w:val="baseline"/>
        <w:rPr>
          <w:sz w:val="24"/>
          <w:szCs w:val="24"/>
        </w:rPr>
      </w:pPr>
      <w:r w:rsidRPr="00612FA7">
        <w:rPr>
          <w:sz w:val="24"/>
          <w:szCs w:val="24"/>
        </w:rPr>
        <w:lastRenderedPageBreak/>
        <w:t>4.2.4.2.2 прокладка подземных инженерных коммуникаций и проведение строительно-монтажных работ капитального характера;</w:t>
      </w:r>
    </w:p>
    <w:p w14:paraId="468C6224" w14:textId="77777777" w:rsidR="005F61AB" w:rsidRPr="00612FA7" w:rsidRDefault="005F61AB" w:rsidP="00CD297D">
      <w:pPr>
        <w:shd w:val="clear" w:color="auto" w:fill="FFFFFF"/>
        <w:ind w:firstLine="709"/>
        <w:jc w:val="both"/>
        <w:textAlignment w:val="baseline"/>
        <w:rPr>
          <w:sz w:val="24"/>
          <w:szCs w:val="24"/>
        </w:rPr>
      </w:pPr>
      <w:r w:rsidRPr="00612FA7">
        <w:rPr>
          <w:sz w:val="24"/>
          <w:szCs w:val="24"/>
        </w:rPr>
        <w:t>4.2.4.2.3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129DE848" w14:textId="77777777" w:rsidR="005F61AB" w:rsidRPr="00612FA7" w:rsidRDefault="005F61AB" w:rsidP="00CD297D">
      <w:pPr>
        <w:shd w:val="clear" w:color="auto" w:fill="FFFFFF"/>
        <w:ind w:firstLine="709"/>
        <w:jc w:val="both"/>
        <w:textAlignment w:val="baseline"/>
        <w:rPr>
          <w:sz w:val="24"/>
          <w:szCs w:val="24"/>
        </w:rPr>
      </w:pPr>
      <w:r w:rsidRPr="00612FA7">
        <w:rPr>
          <w:sz w:val="24"/>
          <w:szCs w:val="24"/>
        </w:rPr>
        <w:t>4.2.4.2.4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14:paraId="4EE4C688" w14:textId="77777777" w:rsidR="005F61AB" w:rsidRPr="00612FA7" w:rsidRDefault="005F61AB" w:rsidP="00CD297D">
      <w:pPr>
        <w:shd w:val="clear" w:color="auto" w:fill="FFFFFF"/>
        <w:ind w:firstLine="709"/>
        <w:jc w:val="both"/>
        <w:textAlignment w:val="baseline"/>
        <w:rPr>
          <w:sz w:val="24"/>
          <w:szCs w:val="24"/>
          <w:shd w:val="clear" w:color="auto" w:fill="FFFFFF"/>
        </w:rPr>
      </w:pPr>
      <w:r w:rsidRPr="00612FA7">
        <w:rPr>
          <w:sz w:val="24"/>
          <w:szCs w:val="24"/>
        </w:rPr>
        <w:t>4.2.4.2.5 и</w:t>
      </w:r>
      <w:r w:rsidRPr="00612FA7">
        <w:rPr>
          <w:sz w:val="24"/>
          <w:szCs w:val="24"/>
          <w:shd w:val="clear" w:color="auto" w:fill="FFFFFF"/>
        </w:rPr>
        <w:t>спользование дачно</w:t>
      </w:r>
      <w:r w:rsidR="009270FE" w:rsidRPr="00612FA7">
        <w:rPr>
          <w:sz w:val="24"/>
          <w:szCs w:val="24"/>
          <w:shd w:val="clear" w:color="auto" w:fill="FFFFFF"/>
        </w:rPr>
        <w:t>й, садовой и интерьерной мебели;</w:t>
      </w:r>
    </w:p>
    <w:p w14:paraId="39A127F9" w14:textId="77777777" w:rsidR="005F61AB" w:rsidRPr="00612FA7" w:rsidRDefault="005F61AB" w:rsidP="00CD297D">
      <w:pPr>
        <w:shd w:val="clear" w:color="auto" w:fill="FFFFFF"/>
        <w:ind w:firstLine="709"/>
        <w:jc w:val="both"/>
        <w:textAlignment w:val="baseline"/>
        <w:rPr>
          <w:sz w:val="24"/>
          <w:szCs w:val="24"/>
        </w:rPr>
      </w:pPr>
      <w:r w:rsidRPr="00612FA7">
        <w:rPr>
          <w:sz w:val="24"/>
          <w:szCs w:val="24"/>
        </w:rPr>
        <w:t>4.2.4.2.6 н</w:t>
      </w:r>
      <w:r w:rsidRPr="00612FA7">
        <w:rPr>
          <w:sz w:val="24"/>
          <w:szCs w:val="24"/>
          <w:shd w:val="clear" w:color="auto" w:fill="FFFFFF"/>
        </w:rPr>
        <w:t>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14:paraId="768749C1" w14:textId="77777777" w:rsidR="005F61AB" w:rsidRPr="00612FA7" w:rsidRDefault="005F61AB" w:rsidP="00CD297D">
      <w:pPr>
        <w:ind w:firstLine="709"/>
        <w:jc w:val="both"/>
        <w:rPr>
          <w:sz w:val="24"/>
          <w:szCs w:val="24"/>
        </w:rPr>
      </w:pPr>
      <w:r w:rsidRPr="00612FA7">
        <w:rPr>
          <w:sz w:val="24"/>
          <w:szCs w:val="24"/>
        </w:rPr>
        <w:t xml:space="preserve">4.2.5 </w:t>
      </w:r>
      <w:r w:rsidR="0099611E" w:rsidRPr="00612FA7">
        <w:rPr>
          <w:sz w:val="24"/>
          <w:szCs w:val="24"/>
        </w:rPr>
        <w:t>«</w:t>
      </w:r>
      <w:r w:rsidRPr="00612FA7">
        <w:rPr>
          <w:sz w:val="24"/>
          <w:szCs w:val="24"/>
        </w:rPr>
        <w:t>А</w:t>
      </w:r>
      <w:r w:rsidR="00C05EFD" w:rsidRPr="00612FA7">
        <w:rPr>
          <w:sz w:val="24"/>
          <w:szCs w:val="24"/>
        </w:rPr>
        <w:t>в</w:t>
      </w:r>
      <w:r w:rsidRPr="00612FA7">
        <w:rPr>
          <w:sz w:val="24"/>
          <w:szCs w:val="24"/>
        </w:rPr>
        <w:t>толавка</w:t>
      </w:r>
      <w:r w:rsidR="0099611E" w:rsidRPr="00612FA7">
        <w:rPr>
          <w:sz w:val="24"/>
          <w:szCs w:val="24"/>
        </w:rPr>
        <w:t>»</w:t>
      </w:r>
      <w:r w:rsidRPr="00612FA7">
        <w:rPr>
          <w:sz w:val="24"/>
          <w:szCs w:val="24"/>
        </w:rPr>
        <w:t>.</w:t>
      </w:r>
    </w:p>
    <w:p w14:paraId="3F256A33" w14:textId="64163C25" w:rsidR="005F61AB" w:rsidRPr="00612FA7" w:rsidRDefault="005F61AB" w:rsidP="00CD297D">
      <w:pPr>
        <w:ind w:firstLine="709"/>
        <w:jc w:val="both"/>
        <w:rPr>
          <w:sz w:val="24"/>
          <w:szCs w:val="24"/>
        </w:rPr>
      </w:pPr>
      <w:r w:rsidRPr="00612FA7">
        <w:rPr>
          <w:rFonts w:eastAsia="Calibri"/>
          <w:sz w:val="24"/>
          <w:szCs w:val="24"/>
          <w:shd w:val="clear" w:color="auto" w:fill="FFFFFF"/>
          <w:lang w:eastAsia="en-US"/>
        </w:rPr>
        <w:t>Мобильный торговый объект</w:t>
      </w:r>
      <w:r w:rsidRPr="00612FA7">
        <w:rPr>
          <w:sz w:val="24"/>
          <w:szCs w:val="24"/>
        </w:rPr>
        <w:t xml:space="preserve"> на базе транспортных средств</w:t>
      </w:r>
      <w:r w:rsidR="00400924" w:rsidRPr="00612FA7">
        <w:rPr>
          <w:sz w:val="24"/>
          <w:szCs w:val="24"/>
        </w:rPr>
        <w:t xml:space="preserve"> </w:t>
      </w:r>
      <w:r w:rsidRPr="00612FA7">
        <w:rPr>
          <w:sz w:val="24"/>
          <w:szCs w:val="24"/>
        </w:rPr>
        <w:t xml:space="preserve">отечественного производства (в том числе </w:t>
      </w:r>
      <w:r w:rsidR="0099611E" w:rsidRPr="00612FA7">
        <w:rPr>
          <w:sz w:val="24"/>
          <w:szCs w:val="24"/>
        </w:rPr>
        <w:t>«</w:t>
      </w:r>
      <w:r w:rsidRPr="00612FA7">
        <w:rPr>
          <w:sz w:val="24"/>
          <w:szCs w:val="24"/>
        </w:rPr>
        <w:t>Газель</w:t>
      </w:r>
      <w:r w:rsidR="0099611E" w:rsidRPr="00612FA7">
        <w:rPr>
          <w:sz w:val="24"/>
          <w:szCs w:val="24"/>
        </w:rPr>
        <w:t>»</w:t>
      </w:r>
      <w:r w:rsidRPr="00612FA7">
        <w:rPr>
          <w:sz w:val="24"/>
          <w:szCs w:val="24"/>
        </w:rPr>
        <w:t xml:space="preserve">, </w:t>
      </w:r>
      <w:r w:rsidR="0099611E" w:rsidRPr="00612FA7">
        <w:rPr>
          <w:sz w:val="24"/>
          <w:szCs w:val="24"/>
        </w:rPr>
        <w:t>«</w:t>
      </w:r>
      <w:r w:rsidRPr="00612FA7">
        <w:rPr>
          <w:sz w:val="24"/>
          <w:szCs w:val="24"/>
        </w:rPr>
        <w:t>Валдай</w:t>
      </w:r>
      <w:r w:rsidR="0099611E" w:rsidRPr="00612FA7">
        <w:rPr>
          <w:sz w:val="24"/>
          <w:szCs w:val="24"/>
        </w:rPr>
        <w:t>»</w:t>
      </w:r>
      <w:r w:rsidRPr="00612FA7">
        <w:rPr>
          <w:sz w:val="24"/>
          <w:szCs w:val="24"/>
        </w:rPr>
        <w:t>, ГАЗ, УАЗ), или импортного производства, как новых</w:t>
      </w:r>
      <w:r w:rsidR="00400924" w:rsidRPr="00612FA7">
        <w:rPr>
          <w:sz w:val="24"/>
          <w:szCs w:val="24"/>
        </w:rPr>
        <w:t>,</w:t>
      </w:r>
      <w:r w:rsidRPr="00612FA7">
        <w:rPr>
          <w:sz w:val="24"/>
          <w:szCs w:val="24"/>
        </w:rPr>
        <w:t xml:space="preserve"> так и бывших в употреблении, отвечающих техническим и санитарно-гигиеническим</w:t>
      </w:r>
      <w:r w:rsidR="00400924" w:rsidRPr="00612FA7">
        <w:rPr>
          <w:sz w:val="24"/>
          <w:szCs w:val="24"/>
        </w:rPr>
        <w:t xml:space="preserve"> </w:t>
      </w:r>
      <w:r w:rsidRPr="00612FA7">
        <w:rPr>
          <w:sz w:val="24"/>
          <w:szCs w:val="24"/>
        </w:rPr>
        <w:t>требованиям</w:t>
      </w:r>
      <w:r w:rsidR="00400924" w:rsidRPr="00612FA7">
        <w:rPr>
          <w:sz w:val="24"/>
          <w:szCs w:val="24"/>
        </w:rPr>
        <w:t xml:space="preserve"> п</w:t>
      </w:r>
      <w:r w:rsidRPr="00612FA7">
        <w:rPr>
          <w:sz w:val="24"/>
          <w:szCs w:val="24"/>
        </w:rPr>
        <w:t>о реализации отдельных групп товаров.</w:t>
      </w:r>
    </w:p>
    <w:p w14:paraId="1967EE63" w14:textId="77777777" w:rsidR="005F61AB" w:rsidRPr="00612FA7" w:rsidRDefault="005F61AB" w:rsidP="00CD297D">
      <w:pPr>
        <w:ind w:firstLine="709"/>
        <w:jc w:val="both"/>
        <w:rPr>
          <w:sz w:val="24"/>
          <w:szCs w:val="24"/>
        </w:rPr>
      </w:pPr>
      <w:r w:rsidRPr="00612FA7">
        <w:rPr>
          <w:sz w:val="24"/>
          <w:szCs w:val="24"/>
        </w:rPr>
        <w:t>Допускается применение прицепов либо полуприцепов.</w:t>
      </w:r>
    </w:p>
    <w:p w14:paraId="433106DC" w14:textId="77777777" w:rsidR="005F61AB" w:rsidRPr="00612FA7" w:rsidRDefault="005F61AB" w:rsidP="00CD297D">
      <w:pPr>
        <w:autoSpaceDE w:val="0"/>
        <w:autoSpaceDN w:val="0"/>
        <w:adjustRightInd w:val="0"/>
        <w:ind w:firstLine="709"/>
        <w:jc w:val="both"/>
        <w:rPr>
          <w:rFonts w:eastAsia="Calibri"/>
          <w:sz w:val="24"/>
          <w:szCs w:val="24"/>
          <w:lang w:eastAsia="en-US"/>
        </w:rPr>
      </w:pPr>
      <w:r w:rsidRPr="00612FA7">
        <w:rPr>
          <w:sz w:val="24"/>
          <w:szCs w:val="24"/>
        </w:rPr>
        <w:t xml:space="preserve">4.2.6 </w:t>
      </w:r>
      <w:r w:rsidR="0099611E" w:rsidRPr="00612FA7">
        <w:rPr>
          <w:rFonts w:eastAsia="Calibri"/>
          <w:sz w:val="24"/>
          <w:szCs w:val="24"/>
          <w:lang w:eastAsia="en-US"/>
        </w:rPr>
        <w:t>«</w:t>
      </w:r>
      <w:r w:rsidRPr="00612FA7">
        <w:rPr>
          <w:rFonts w:eastAsia="Calibri"/>
          <w:sz w:val="24"/>
          <w:szCs w:val="24"/>
          <w:lang w:eastAsia="en-US"/>
        </w:rPr>
        <w:t>Торговый автомат (вендинговый автомат)</w:t>
      </w:r>
      <w:r w:rsidR="00400924" w:rsidRPr="00612FA7">
        <w:rPr>
          <w:rFonts w:eastAsia="Calibri"/>
          <w:sz w:val="24"/>
          <w:szCs w:val="24"/>
          <w:lang w:eastAsia="en-US"/>
        </w:rPr>
        <w:t xml:space="preserve"> </w:t>
      </w:r>
      <w:r w:rsidRPr="00612FA7">
        <w:rPr>
          <w:rFonts w:eastAsia="Calibri"/>
          <w:sz w:val="24"/>
          <w:szCs w:val="24"/>
          <w:lang w:eastAsia="en-US"/>
        </w:rPr>
        <w:t>по продаже питьевой воды</w:t>
      </w:r>
      <w:r w:rsidR="0099611E" w:rsidRPr="00612FA7">
        <w:rPr>
          <w:rFonts w:eastAsia="Calibri"/>
          <w:sz w:val="24"/>
          <w:szCs w:val="24"/>
          <w:lang w:eastAsia="en-US"/>
        </w:rPr>
        <w:t>»</w:t>
      </w:r>
      <w:r w:rsidRPr="00612FA7">
        <w:rPr>
          <w:rFonts w:eastAsia="Calibri"/>
          <w:sz w:val="24"/>
          <w:szCs w:val="24"/>
          <w:lang w:eastAsia="en-US"/>
        </w:rPr>
        <w:t>.</w:t>
      </w:r>
    </w:p>
    <w:p w14:paraId="4AE0F6EB" w14:textId="7360CFF1" w:rsidR="005F61AB" w:rsidRPr="00612FA7" w:rsidRDefault="00400924" w:rsidP="00CD297D">
      <w:pPr>
        <w:autoSpaceDE w:val="0"/>
        <w:autoSpaceDN w:val="0"/>
        <w:adjustRightInd w:val="0"/>
        <w:ind w:firstLine="709"/>
        <w:jc w:val="both"/>
        <w:rPr>
          <w:rFonts w:eastAsia="Calibri"/>
          <w:sz w:val="24"/>
          <w:szCs w:val="24"/>
          <w:shd w:val="clear" w:color="auto" w:fill="FFFFFF"/>
          <w:lang w:eastAsia="en-US"/>
        </w:rPr>
      </w:pPr>
      <w:r w:rsidRPr="00612FA7">
        <w:rPr>
          <w:rFonts w:eastAsia="Calibri"/>
          <w:sz w:val="24"/>
          <w:szCs w:val="24"/>
          <w:shd w:val="clear" w:color="auto" w:fill="FFFFFF"/>
          <w:lang w:eastAsia="en-US"/>
        </w:rPr>
        <w:t>Устройство содержит в том числе</w:t>
      </w:r>
      <w:r w:rsidR="005F61AB" w:rsidRPr="00612FA7">
        <w:rPr>
          <w:rFonts w:eastAsia="Calibri"/>
          <w:sz w:val="24"/>
          <w:szCs w:val="24"/>
          <w:shd w:val="clear" w:color="auto" w:fill="FFFFFF"/>
          <w:lang w:eastAsia="en-US"/>
        </w:rPr>
        <w:t xml:space="preserve"> емкость для хранения воды, устройство розлива воды, водосчетчик, впускное и выпускное отверстие</w:t>
      </w:r>
      <w:r w:rsidR="00D45934">
        <w:rPr>
          <w:rFonts w:eastAsia="Calibri"/>
          <w:sz w:val="24"/>
          <w:szCs w:val="24"/>
          <w:shd w:val="clear" w:color="auto" w:fill="FFFFFF"/>
          <w:lang w:eastAsia="en-US"/>
        </w:rPr>
        <w:t>,</w:t>
      </w:r>
      <w:r w:rsidR="005F61AB" w:rsidRPr="00612FA7">
        <w:rPr>
          <w:rFonts w:eastAsia="Calibri"/>
          <w:sz w:val="24"/>
          <w:szCs w:val="24"/>
          <w:shd w:val="clear" w:color="auto" w:fill="FFFFFF"/>
          <w:lang w:eastAsia="en-US"/>
        </w:rPr>
        <w:t xml:space="preserve"> и иные необходимые устройства.</w:t>
      </w:r>
    </w:p>
    <w:p w14:paraId="336D7CC6" w14:textId="77777777" w:rsidR="005F61AB" w:rsidRPr="00612FA7" w:rsidRDefault="005F61AB" w:rsidP="00CD297D">
      <w:pPr>
        <w:autoSpaceDE w:val="0"/>
        <w:autoSpaceDN w:val="0"/>
        <w:adjustRightInd w:val="0"/>
        <w:ind w:firstLine="709"/>
        <w:jc w:val="both"/>
        <w:rPr>
          <w:rFonts w:eastAsia="Calibri"/>
          <w:sz w:val="24"/>
          <w:szCs w:val="24"/>
          <w:lang w:eastAsia="en-US"/>
        </w:rPr>
      </w:pPr>
      <w:r w:rsidRPr="00612FA7">
        <w:rPr>
          <w:rFonts w:eastAsia="Calibri"/>
          <w:sz w:val="24"/>
          <w:szCs w:val="24"/>
          <w:shd w:val="clear" w:color="auto" w:fill="FFFFFF"/>
          <w:lang w:eastAsia="en-US"/>
        </w:rPr>
        <w:t>Емкость установлена в корпусе, состоящем из защитной решетки и каркаса, форма корпуса и емкости подобны и выполнены как единый блок, а пространство между ними заполнено теплоизоляционным материалом в качестве утеплителя вокруг поверхности емкости для хранения воды.</w:t>
      </w:r>
    </w:p>
    <w:p w14:paraId="0A5884E2" w14:textId="77777777" w:rsidR="005F61AB" w:rsidRPr="00612FA7" w:rsidRDefault="005F61AB" w:rsidP="00CD297D">
      <w:pPr>
        <w:autoSpaceDE w:val="0"/>
        <w:autoSpaceDN w:val="0"/>
        <w:adjustRightInd w:val="0"/>
        <w:ind w:firstLine="709"/>
        <w:jc w:val="both"/>
        <w:rPr>
          <w:rFonts w:eastAsia="Calibri"/>
          <w:sz w:val="24"/>
          <w:szCs w:val="24"/>
          <w:lang w:eastAsia="en-US"/>
        </w:rPr>
      </w:pPr>
      <w:r w:rsidRPr="00612FA7">
        <w:rPr>
          <w:rFonts w:eastAsia="Calibri"/>
          <w:sz w:val="24"/>
          <w:szCs w:val="24"/>
          <w:lang w:eastAsia="en-US"/>
        </w:rP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14:paraId="00EE9A7D" w14:textId="77777777" w:rsidR="005F61AB" w:rsidRPr="00612FA7" w:rsidRDefault="005F61AB" w:rsidP="00CD297D">
      <w:pPr>
        <w:autoSpaceDE w:val="0"/>
        <w:autoSpaceDN w:val="0"/>
        <w:adjustRightInd w:val="0"/>
        <w:ind w:firstLine="709"/>
        <w:jc w:val="both"/>
        <w:rPr>
          <w:rFonts w:eastAsia="Calibri"/>
          <w:sz w:val="24"/>
          <w:szCs w:val="24"/>
          <w:lang w:eastAsia="en-US"/>
        </w:rPr>
      </w:pPr>
      <w:r w:rsidRPr="00612FA7">
        <w:rPr>
          <w:rFonts w:eastAsia="Calibri"/>
          <w:sz w:val="24"/>
          <w:szCs w:val="24"/>
          <w:lang w:eastAsia="en-US"/>
        </w:rPr>
        <w:t>Автоматический модуль: из листовой нержавеющей стали (толщина металла не менее 0,8 мм) без окрашивания.</w:t>
      </w:r>
    </w:p>
    <w:p w14:paraId="5CA94C5B" w14:textId="77777777" w:rsidR="005F61AB" w:rsidRPr="00612FA7" w:rsidRDefault="005F61AB" w:rsidP="00CD297D">
      <w:pPr>
        <w:ind w:firstLine="709"/>
        <w:jc w:val="both"/>
        <w:rPr>
          <w:sz w:val="24"/>
          <w:szCs w:val="24"/>
        </w:rPr>
      </w:pPr>
      <w:r w:rsidRPr="00612FA7">
        <w:rPr>
          <w:rFonts w:eastAsia="Calibri"/>
          <w:sz w:val="24"/>
          <w:szCs w:val="24"/>
          <w:lang w:eastAsia="en-US"/>
        </w:rP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14:paraId="65E31992" w14:textId="77777777" w:rsidR="005F61AB" w:rsidRPr="00612FA7" w:rsidRDefault="005F61AB" w:rsidP="00CD297D">
      <w:pPr>
        <w:autoSpaceDE w:val="0"/>
        <w:autoSpaceDN w:val="0"/>
        <w:adjustRightInd w:val="0"/>
        <w:ind w:firstLine="709"/>
        <w:jc w:val="both"/>
        <w:rPr>
          <w:rFonts w:eastAsia="Calibri"/>
          <w:sz w:val="24"/>
          <w:szCs w:val="24"/>
          <w:lang w:eastAsia="en-US"/>
        </w:rPr>
      </w:pPr>
      <w:r w:rsidRPr="00612FA7">
        <w:rPr>
          <w:rFonts w:eastAsia="Calibri"/>
          <w:sz w:val="24"/>
          <w:szCs w:val="24"/>
          <w:shd w:val="clear" w:color="auto" w:fill="FFFFFF"/>
          <w:lang w:eastAsia="en-US"/>
        </w:rPr>
        <w:t>Емкость для хранения воды (бак)</w:t>
      </w:r>
      <w:r w:rsidRPr="00612FA7">
        <w:rPr>
          <w:rFonts w:eastAsia="Calibri"/>
          <w:sz w:val="24"/>
          <w:szCs w:val="24"/>
          <w:lang w:eastAsia="en-US"/>
        </w:rPr>
        <w:t>: оболочка и крыша из гнутого металлического оцинкованного листа (толщина металла не менее 0,8 мм), емкость для воды из пищевой нержавеющей стали.</w:t>
      </w:r>
    </w:p>
    <w:p w14:paraId="5458EB87" w14:textId="77777777" w:rsidR="005F61AB" w:rsidRPr="00612FA7" w:rsidRDefault="005F61AB" w:rsidP="00CD297D">
      <w:pPr>
        <w:autoSpaceDE w:val="0"/>
        <w:autoSpaceDN w:val="0"/>
        <w:adjustRightInd w:val="0"/>
        <w:ind w:firstLine="709"/>
        <w:jc w:val="both"/>
        <w:rPr>
          <w:rFonts w:eastAsia="Calibri"/>
          <w:sz w:val="24"/>
          <w:szCs w:val="24"/>
          <w:lang w:eastAsia="en-US"/>
        </w:rPr>
      </w:pPr>
      <w:r w:rsidRPr="00612FA7">
        <w:rPr>
          <w:rFonts w:eastAsia="Calibri"/>
          <w:sz w:val="24"/>
          <w:szCs w:val="24"/>
          <w:lang w:eastAsia="en-US"/>
        </w:rPr>
        <w:t>Допускается установка металлического пенала для продажи бутылей.</w:t>
      </w:r>
    </w:p>
    <w:p w14:paraId="72506CB0" w14:textId="77777777" w:rsidR="005F61AB" w:rsidRPr="00612FA7" w:rsidRDefault="005F61AB" w:rsidP="00CD297D">
      <w:pPr>
        <w:ind w:firstLine="709"/>
        <w:jc w:val="both"/>
        <w:rPr>
          <w:sz w:val="24"/>
          <w:szCs w:val="24"/>
        </w:rPr>
      </w:pPr>
      <w:r w:rsidRPr="00612FA7">
        <w:rPr>
          <w:sz w:val="24"/>
          <w:szCs w:val="24"/>
        </w:rPr>
        <w:t>4.3. Цветовое решение:</w:t>
      </w:r>
    </w:p>
    <w:p w14:paraId="12668331" w14:textId="77777777" w:rsidR="005F61AB" w:rsidRPr="00612FA7" w:rsidRDefault="005F61AB" w:rsidP="00CD297D">
      <w:pPr>
        <w:ind w:firstLine="709"/>
        <w:jc w:val="both"/>
        <w:rPr>
          <w:sz w:val="24"/>
          <w:szCs w:val="24"/>
        </w:rPr>
      </w:pPr>
      <w:r w:rsidRPr="00612FA7">
        <w:rPr>
          <w:sz w:val="24"/>
          <w:szCs w:val="24"/>
        </w:rPr>
        <w:t xml:space="preserve">4.3.1 </w:t>
      </w:r>
      <w:r w:rsidR="0099611E" w:rsidRPr="00612FA7">
        <w:rPr>
          <w:sz w:val="24"/>
          <w:szCs w:val="24"/>
        </w:rPr>
        <w:t>«</w:t>
      </w:r>
      <w:r w:rsidRPr="00612FA7">
        <w:rPr>
          <w:sz w:val="24"/>
          <w:szCs w:val="24"/>
        </w:rPr>
        <w:t>Киоск</w:t>
      </w:r>
      <w:r w:rsidR="0099611E" w:rsidRPr="00612FA7">
        <w:rPr>
          <w:sz w:val="24"/>
          <w:szCs w:val="24"/>
        </w:rPr>
        <w:t>»</w:t>
      </w:r>
      <w:r w:rsidRPr="00612FA7">
        <w:rPr>
          <w:sz w:val="24"/>
          <w:szCs w:val="24"/>
        </w:rPr>
        <w:t xml:space="preserve">, </w:t>
      </w:r>
      <w:r w:rsidR="0099611E" w:rsidRPr="00612FA7">
        <w:rPr>
          <w:sz w:val="24"/>
          <w:szCs w:val="24"/>
        </w:rPr>
        <w:t>«</w:t>
      </w:r>
      <w:r w:rsidRPr="00612FA7">
        <w:rPr>
          <w:sz w:val="24"/>
          <w:szCs w:val="24"/>
        </w:rPr>
        <w:t>Павильон</w:t>
      </w:r>
      <w:r w:rsidR="0099611E" w:rsidRPr="00612FA7">
        <w:rPr>
          <w:sz w:val="24"/>
          <w:szCs w:val="24"/>
        </w:rPr>
        <w:t>»</w:t>
      </w:r>
      <w:r w:rsidRPr="00612FA7">
        <w:rPr>
          <w:sz w:val="24"/>
          <w:szCs w:val="24"/>
        </w:rPr>
        <w:t>.</w:t>
      </w:r>
    </w:p>
    <w:p w14:paraId="01C3ADF8" w14:textId="77777777" w:rsidR="005F61AB" w:rsidRPr="00612FA7" w:rsidRDefault="005F61AB" w:rsidP="00CD297D">
      <w:pPr>
        <w:ind w:firstLine="709"/>
        <w:jc w:val="both"/>
        <w:rPr>
          <w:sz w:val="24"/>
          <w:szCs w:val="24"/>
        </w:rPr>
      </w:pPr>
      <w:r w:rsidRPr="00612FA7">
        <w:rPr>
          <w:sz w:val="24"/>
          <w:szCs w:val="24"/>
        </w:rPr>
        <w:t>Вариант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2641"/>
        <w:gridCol w:w="3306"/>
      </w:tblGrid>
      <w:tr w:rsidR="005F61AB" w:rsidRPr="00612FA7" w14:paraId="692C1185" w14:textId="77777777" w:rsidTr="00D45934">
        <w:trPr>
          <w:tblHeader/>
        </w:trPr>
        <w:tc>
          <w:tcPr>
            <w:tcW w:w="3964" w:type="dxa"/>
          </w:tcPr>
          <w:p w14:paraId="4AF5BB4A" w14:textId="77777777" w:rsidR="005F61AB" w:rsidRPr="00612FA7" w:rsidRDefault="005F61AB" w:rsidP="00191127">
            <w:pPr>
              <w:jc w:val="center"/>
              <w:rPr>
                <w:sz w:val="24"/>
                <w:szCs w:val="24"/>
              </w:rPr>
            </w:pPr>
            <w:r w:rsidRPr="00612FA7">
              <w:rPr>
                <w:sz w:val="24"/>
                <w:szCs w:val="24"/>
              </w:rPr>
              <w:t>Деталь</w:t>
            </w:r>
          </w:p>
        </w:tc>
        <w:tc>
          <w:tcPr>
            <w:tcW w:w="2641" w:type="dxa"/>
          </w:tcPr>
          <w:p w14:paraId="501EE891" w14:textId="77777777" w:rsidR="005F61AB" w:rsidRPr="00612FA7" w:rsidRDefault="005F61AB" w:rsidP="00191127">
            <w:pPr>
              <w:jc w:val="center"/>
              <w:rPr>
                <w:sz w:val="24"/>
                <w:szCs w:val="24"/>
              </w:rPr>
            </w:pPr>
            <w:r w:rsidRPr="00612FA7">
              <w:rPr>
                <w:sz w:val="24"/>
                <w:szCs w:val="24"/>
              </w:rPr>
              <w:t>Код по каталогу</w:t>
            </w:r>
          </w:p>
        </w:tc>
        <w:tc>
          <w:tcPr>
            <w:tcW w:w="3306" w:type="dxa"/>
          </w:tcPr>
          <w:p w14:paraId="4CCCD59F" w14:textId="77777777" w:rsidR="005F61AB" w:rsidRPr="00612FA7" w:rsidRDefault="005F61AB" w:rsidP="00191127">
            <w:pPr>
              <w:jc w:val="center"/>
              <w:rPr>
                <w:sz w:val="24"/>
                <w:szCs w:val="24"/>
              </w:rPr>
            </w:pPr>
            <w:r w:rsidRPr="00612FA7">
              <w:rPr>
                <w:sz w:val="24"/>
                <w:szCs w:val="24"/>
              </w:rPr>
              <w:t>Название</w:t>
            </w:r>
          </w:p>
        </w:tc>
      </w:tr>
      <w:tr w:rsidR="005F61AB" w:rsidRPr="00612FA7" w14:paraId="49ECFFD1" w14:textId="77777777" w:rsidTr="00D45934">
        <w:tc>
          <w:tcPr>
            <w:tcW w:w="3964" w:type="dxa"/>
          </w:tcPr>
          <w:p w14:paraId="5AA91692" w14:textId="77777777" w:rsidR="005F61AB" w:rsidRPr="00612FA7" w:rsidRDefault="005F61AB" w:rsidP="00814940">
            <w:pPr>
              <w:jc w:val="both"/>
              <w:rPr>
                <w:sz w:val="24"/>
                <w:szCs w:val="24"/>
              </w:rPr>
            </w:pPr>
            <w:r w:rsidRPr="00612FA7">
              <w:rPr>
                <w:sz w:val="24"/>
                <w:szCs w:val="24"/>
              </w:rPr>
              <w:t>Ограждающие неостекленные поверхности корпуса</w:t>
            </w:r>
          </w:p>
        </w:tc>
        <w:tc>
          <w:tcPr>
            <w:tcW w:w="2641" w:type="dxa"/>
          </w:tcPr>
          <w:p w14:paraId="23D3D787" w14:textId="77777777" w:rsidR="005F61AB" w:rsidRPr="00612FA7" w:rsidRDefault="005F61AB" w:rsidP="00814940">
            <w:pPr>
              <w:jc w:val="both"/>
              <w:rPr>
                <w:sz w:val="24"/>
                <w:szCs w:val="24"/>
              </w:rPr>
            </w:pPr>
            <w:r w:rsidRPr="00612FA7">
              <w:rPr>
                <w:sz w:val="24"/>
                <w:szCs w:val="24"/>
                <w:lang w:val="en-US"/>
              </w:rPr>
              <w:t>RAL</w:t>
            </w:r>
            <w:r w:rsidRPr="00612FA7">
              <w:rPr>
                <w:sz w:val="24"/>
                <w:szCs w:val="24"/>
              </w:rPr>
              <w:t xml:space="preserve"> 1001</w:t>
            </w:r>
          </w:p>
        </w:tc>
        <w:tc>
          <w:tcPr>
            <w:tcW w:w="3306" w:type="dxa"/>
          </w:tcPr>
          <w:p w14:paraId="11000C85" w14:textId="77777777" w:rsidR="005F61AB" w:rsidRPr="00612FA7" w:rsidRDefault="005F61AB" w:rsidP="00814940">
            <w:pPr>
              <w:jc w:val="both"/>
              <w:rPr>
                <w:sz w:val="24"/>
                <w:szCs w:val="24"/>
              </w:rPr>
            </w:pPr>
            <w:r w:rsidRPr="00612FA7">
              <w:rPr>
                <w:sz w:val="24"/>
                <w:szCs w:val="24"/>
              </w:rPr>
              <w:t>Бежевый</w:t>
            </w:r>
          </w:p>
        </w:tc>
      </w:tr>
      <w:tr w:rsidR="005F61AB" w:rsidRPr="00612FA7" w14:paraId="4B31860A" w14:textId="77777777" w:rsidTr="00D45934">
        <w:tc>
          <w:tcPr>
            <w:tcW w:w="3964" w:type="dxa"/>
          </w:tcPr>
          <w:p w14:paraId="241EC2EE" w14:textId="77777777" w:rsidR="005F61AB" w:rsidRPr="00612FA7" w:rsidRDefault="005F61AB" w:rsidP="00814940">
            <w:pPr>
              <w:jc w:val="both"/>
              <w:rPr>
                <w:sz w:val="24"/>
                <w:szCs w:val="24"/>
              </w:rPr>
            </w:pPr>
            <w:r w:rsidRPr="00612FA7">
              <w:rPr>
                <w:sz w:val="24"/>
                <w:szCs w:val="24"/>
              </w:rPr>
              <w:t>Оконные и дверные переплеты</w:t>
            </w:r>
          </w:p>
        </w:tc>
        <w:tc>
          <w:tcPr>
            <w:tcW w:w="2641" w:type="dxa"/>
          </w:tcPr>
          <w:p w14:paraId="4B28DB4F" w14:textId="77777777" w:rsidR="005F61AB" w:rsidRPr="00612FA7" w:rsidRDefault="005F61AB" w:rsidP="00814940">
            <w:pPr>
              <w:jc w:val="both"/>
              <w:rPr>
                <w:sz w:val="24"/>
                <w:szCs w:val="24"/>
              </w:rPr>
            </w:pPr>
            <w:r w:rsidRPr="00612FA7">
              <w:rPr>
                <w:sz w:val="24"/>
                <w:szCs w:val="24"/>
              </w:rPr>
              <w:t>RAL 9001</w:t>
            </w:r>
          </w:p>
          <w:p w14:paraId="79723E09" w14:textId="77777777" w:rsidR="005F61AB" w:rsidRPr="00612FA7" w:rsidRDefault="005F61AB" w:rsidP="00814940">
            <w:pPr>
              <w:jc w:val="both"/>
              <w:rPr>
                <w:sz w:val="24"/>
                <w:szCs w:val="24"/>
              </w:rPr>
            </w:pPr>
            <w:r w:rsidRPr="00612FA7">
              <w:rPr>
                <w:sz w:val="24"/>
                <w:szCs w:val="24"/>
              </w:rPr>
              <w:t>RAL 9003</w:t>
            </w:r>
          </w:p>
          <w:p w14:paraId="2EC2E564" w14:textId="77777777" w:rsidR="005F61AB" w:rsidRPr="00612FA7" w:rsidRDefault="005F61AB" w:rsidP="00814940">
            <w:pPr>
              <w:jc w:val="both"/>
              <w:rPr>
                <w:sz w:val="24"/>
                <w:szCs w:val="24"/>
                <w:lang w:val="en-US"/>
              </w:rPr>
            </w:pPr>
            <w:r w:rsidRPr="00612FA7">
              <w:rPr>
                <w:sz w:val="24"/>
                <w:szCs w:val="24"/>
              </w:rPr>
              <w:t>RAL 1013</w:t>
            </w:r>
          </w:p>
        </w:tc>
        <w:tc>
          <w:tcPr>
            <w:tcW w:w="3306" w:type="dxa"/>
          </w:tcPr>
          <w:p w14:paraId="05E70C91" w14:textId="77777777" w:rsidR="005F61AB" w:rsidRPr="00612FA7" w:rsidRDefault="005F61AB" w:rsidP="00814940">
            <w:pPr>
              <w:jc w:val="both"/>
              <w:rPr>
                <w:sz w:val="24"/>
                <w:szCs w:val="24"/>
              </w:rPr>
            </w:pPr>
            <w:r w:rsidRPr="00612FA7">
              <w:rPr>
                <w:sz w:val="24"/>
                <w:szCs w:val="24"/>
              </w:rPr>
              <w:t>Кремово-белый</w:t>
            </w:r>
          </w:p>
          <w:p w14:paraId="0BD9C4FC" w14:textId="77777777" w:rsidR="005F61AB" w:rsidRPr="00612FA7" w:rsidRDefault="005F61AB" w:rsidP="00814940">
            <w:pPr>
              <w:jc w:val="both"/>
              <w:rPr>
                <w:sz w:val="24"/>
                <w:szCs w:val="24"/>
              </w:rPr>
            </w:pPr>
            <w:r w:rsidRPr="00612FA7">
              <w:rPr>
                <w:sz w:val="24"/>
                <w:szCs w:val="24"/>
              </w:rPr>
              <w:t>Сигнальный белый</w:t>
            </w:r>
          </w:p>
          <w:p w14:paraId="3C66B4C4" w14:textId="77777777" w:rsidR="005F61AB" w:rsidRPr="00612FA7" w:rsidRDefault="005F61AB" w:rsidP="00814940">
            <w:pPr>
              <w:jc w:val="both"/>
              <w:rPr>
                <w:sz w:val="24"/>
                <w:szCs w:val="24"/>
              </w:rPr>
            </w:pPr>
            <w:r w:rsidRPr="00612FA7">
              <w:rPr>
                <w:sz w:val="24"/>
                <w:szCs w:val="24"/>
              </w:rPr>
              <w:t>Жемчужно-белый</w:t>
            </w:r>
          </w:p>
        </w:tc>
      </w:tr>
      <w:tr w:rsidR="005F61AB" w:rsidRPr="00612FA7" w14:paraId="4B2B3C69" w14:textId="77777777" w:rsidTr="00D45934">
        <w:tc>
          <w:tcPr>
            <w:tcW w:w="3964" w:type="dxa"/>
          </w:tcPr>
          <w:p w14:paraId="45F0085F" w14:textId="77777777" w:rsidR="005F61AB" w:rsidRPr="00612FA7" w:rsidRDefault="005F61AB" w:rsidP="00814940">
            <w:pPr>
              <w:jc w:val="both"/>
              <w:rPr>
                <w:sz w:val="24"/>
                <w:szCs w:val="24"/>
              </w:rPr>
            </w:pPr>
            <w:r w:rsidRPr="00612FA7">
              <w:rPr>
                <w:sz w:val="24"/>
                <w:szCs w:val="24"/>
              </w:rPr>
              <w:t>Декоративные элементы внешней отделки</w:t>
            </w:r>
          </w:p>
        </w:tc>
        <w:tc>
          <w:tcPr>
            <w:tcW w:w="2641" w:type="dxa"/>
          </w:tcPr>
          <w:p w14:paraId="247DFD14" w14:textId="77777777" w:rsidR="005F61AB" w:rsidRPr="00612FA7" w:rsidRDefault="005F61AB" w:rsidP="00814940">
            <w:pPr>
              <w:jc w:val="both"/>
              <w:rPr>
                <w:sz w:val="24"/>
                <w:szCs w:val="24"/>
              </w:rPr>
            </w:pPr>
            <w:r w:rsidRPr="00612FA7">
              <w:rPr>
                <w:sz w:val="24"/>
                <w:szCs w:val="24"/>
                <w:lang w:val="en-US"/>
              </w:rPr>
              <w:t>RAL</w:t>
            </w:r>
            <w:r w:rsidRPr="00612FA7">
              <w:rPr>
                <w:sz w:val="24"/>
                <w:szCs w:val="24"/>
              </w:rPr>
              <w:t xml:space="preserve"> 8017</w:t>
            </w:r>
          </w:p>
          <w:p w14:paraId="1062B692" w14:textId="77777777" w:rsidR="005F61AB" w:rsidRPr="00612FA7" w:rsidRDefault="005F61AB" w:rsidP="00814940">
            <w:pPr>
              <w:jc w:val="both"/>
              <w:rPr>
                <w:sz w:val="24"/>
                <w:szCs w:val="24"/>
              </w:rPr>
            </w:pPr>
            <w:r w:rsidRPr="00612FA7">
              <w:rPr>
                <w:sz w:val="24"/>
                <w:szCs w:val="24"/>
              </w:rPr>
              <w:t>RAL 2004</w:t>
            </w:r>
          </w:p>
          <w:p w14:paraId="3602AB66" w14:textId="77777777" w:rsidR="005F61AB" w:rsidRPr="00612FA7" w:rsidRDefault="005F61AB" w:rsidP="00814940">
            <w:pPr>
              <w:jc w:val="both"/>
              <w:rPr>
                <w:sz w:val="24"/>
                <w:szCs w:val="24"/>
              </w:rPr>
            </w:pPr>
            <w:r w:rsidRPr="00612FA7">
              <w:rPr>
                <w:sz w:val="24"/>
                <w:szCs w:val="24"/>
              </w:rPr>
              <w:t>RAL 6001</w:t>
            </w:r>
          </w:p>
        </w:tc>
        <w:tc>
          <w:tcPr>
            <w:tcW w:w="3306" w:type="dxa"/>
          </w:tcPr>
          <w:p w14:paraId="1F762FEA" w14:textId="77777777" w:rsidR="005F61AB" w:rsidRPr="00612FA7" w:rsidRDefault="005F61AB" w:rsidP="00814940">
            <w:pPr>
              <w:jc w:val="both"/>
              <w:rPr>
                <w:sz w:val="24"/>
                <w:szCs w:val="24"/>
              </w:rPr>
            </w:pPr>
            <w:r w:rsidRPr="00612FA7">
              <w:rPr>
                <w:sz w:val="24"/>
                <w:szCs w:val="24"/>
              </w:rPr>
              <w:t>Шоколадно-коричневый</w:t>
            </w:r>
          </w:p>
          <w:p w14:paraId="1418DEE8" w14:textId="77777777" w:rsidR="005F61AB" w:rsidRPr="00612FA7" w:rsidRDefault="005F61AB" w:rsidP="00814940">
            <w:pPr>
              <w:jc w:val="both"/>
              <w:rPr>
                <w:sz w:val="24"/>
                <w:szCs w:val="24"/>
              </w:rPr>
            </w:pPr>
            <w:r w:rsidRPr="00612FA7">
              <w:rPr>
                <w:sz w:val="24"/>
                <w:szCs w:val="24"/>
              </w:rPr>
              <w:t>Оранжевый</w:t>
            </w:r>
          </w:p>
          <w:p w14:paraId="192C14EB" w14:textId="77777777" w:rsidR="005F61AB" w:rsidRPr="00612FA7" w:rsidRDefault="005F61AB" w:rsidP="00814940">
            <w:pPr>
              <w:jc w:val="both"/>
              <w:rPr>
                <w:sz w:val="24"/>
                <w:szCs w:val="24"/>
              </w:rPr>
            </w:pPr>
            <w:r w:rsidRPr="00612FA7">
              <w:rPr>
                <w:sz w:val="24"/>
                <w:szCs w:val="24"/>
              </w:rPr>
              <w:t>Изумрудно-зелёный</w:t>
            </w:r>
          </w:p>
        </w:tc>
      </w:tr>
      <w:tr w:rsidR="005F61AB" w:rsidRPr="00612FA7" w14:paraId="6DD9CC4D" w14:textId="77777777" w:rsidTr="00D45934">
        <w:tc>
          <w:tcPr>
            <w:tcW w:w="3964" w:type="dxa"/>
          </w:tcPr>
          <w:p w14:paraId="54B95518" w14:textId="77777777" w:rsidR="005F61AB" w:rsidRPr="00612FA7" w:rsidRDefault="005F61AB" w:rsidP="00814940">
            <w:pPr>
              <w:jc w:val="both"/>
              <w:rPr>
                <w:sz w:val="24"/>
                <w:szCs w:val="24"/>
              </w:rPr>
            </w:pPr>
            <w:r w:rsidRPr="00612FA7">
              <w:rPr>
                <w:sz w:val="24"/>
                <w:szCs w:val="24"/>
              </w:rPr>
              <w:t>Карниз</w:t>
            </w:r>
          </w:p>
        </w:tc>
        <w:tc>
          <w:tcPr>
            <w:tcW w:w="2641" w:type="dxa"/>
          </w:tcPr>
          <w:p w14:paraId="65026876" w14:textId="77777777" w:rsidR="005F61AB" w:rsidRPr="00612FA7" w:rsidRDefault="005F61AB" w:rsidP="00814940">
            <w:pPr>
              <w:jc w:val="both"/>
              <w:rPr>
                <w:sz w:val="24"/>
                <w:szCs w:val="24"/>
              </w:rPr>
            </w:pPr>
            <w:r w:rsidRPr="00612FA7">
              <w:rPr>
                <w:sz w:val="24"/>
                <w:szCs w:val="24"/>
                <w:lang w:val="en-US"/>
              </w:rPr>
              <w:t>RAL</w:t>
            </w:r>
            <w:r w:rsidRPr="00612FA7">
              <w:rPr>
                <w:sz w:val="24"/>
                <w:szCs w:val="24"/>
              </w:rPr>
              <w:t xml:space="preserve"> 8017</w:t>
            </w:r>
          </w:p>
          <w:p w14:paraId="286E628A" w14:textId="77777777" w:rsidR="005F61AB" w:rsidRPr="00612FA7" w:rsidRDefault="005F61AB" w:rsidP="00814940">
            <w:pPr>
              <w:jc w:val="both"/>
              <w:rPr>
                <w:sz w:val="24"/>
                <w:szCs w:val="24"/>
              </w:rPr>
            </w:pPr>
            <w:r w:rsidRPr="00612FA7">
              <w:rPr>
                <w:sz w:val="24"/>
                <w:szCs w:val="24"/>
              </w:rPr>
              <w:t>RAL 2004</w:t>
            </w:r>
          </w:p>
          <w:p w14:paraId="2DC722A6" w14:textId="77777777" w:rsidR="005F61AB" w:rsidRPr="00612FA7" w:rsidRDefault="005F61AB" w:rsidP="00814940">
            <w:pPr>
              <w:jc w:val="both"/>
              <w:rPr>
                <w:sz w:val="24"/>
                <w:szCs w:val="24"/>
              </w:rPr>
            </w:pPr>
            <w:r w:rsidRPr="00612FA7">
              <w:rPr>
                <w:sz w:val="24"/>
                <w:szCs w:val="24"/>
              </w:rPr>
              <w:t>RAL 6001</w:t>
            </w:r>
          </w:p>
        </w:tc>
        <w:tc>
          <w:tcPr>
            <w:tcW w:w="3306" w:type="dxa"/>
          </w:tcPr>
          <w:p w14:paraId="4B88FDF7" w14:textId="77777777" w:rsidR="005F61AB" w:rsidRPr="00612FA7" w:rsidRDefault="005F61AB" w:rsidP="00814940">
            <w:pPr>
              <w:jc w:val="both"/>
              <w:rPr>
                <w:sz w:val="24"/>
                <w:szCs w:val="24"/>
              </w:rPr>
            </w:pPr>
            <w:r w:rsidRPr="00612FA7">
              <w:rPr>
                <w:sz w:val="24"/>
                <w:szCs w:val="24"/>
              </w:rPr>
              <w:t>Шоколадно-коричневый</w:t>
            </w:r>
          </w:p>
          <w:p w14:paraId="6183C764" w14:textId="77777777" w:rsidR="005F61AB" w:rsidRPr="00612FA7" w:rsidRDefault="005F61AB" w:rsidP="00814940">
            <w:pPr>
              <w:jc w:val="both"/>
              <w:rPr>
                <w:sz w:val="24"/>
                <w:szCs w:val="24"/>
              </w:rPr>
            </w:pPr>
            <w:r w:rsidRPr="00612FA7">
              <w:rPr>
                <w:sz w:val="24"/>
                <w:szCs w:val="24"/>
              </w:rPr>
              <w:t>Оранжевый</w:t>
            </w:r>
          </w:p>
          <w:p w14:paraId="17853F4B" w14:textId="77777777" w:rsidR="005F61AB" w:rsidRPr="00612FA7" w:rsidRDefault="005F61AB" w:rsidP="00814940">
            <w:pPr>
              <w:jc w:val="both"/>
              <w:rPr>
                <w:sz w:val="24"/>
                <w:szCs w:val="24"/>
              </w:rPr>
            </w:pPr>
            <w:r w:rsidRPr="00612FA7">
              <w:rPr>
                <w:sz w:val="24"/>
                <w:szCs w:val="24"/>
              </w:rPr>
              <w:t>Изумрудно-зелёный</w:t>
            </w:r>
          </w:p>
        </w:tc>
      </w:tr>
      <w:tr w:rsidR="005F61AB" w:rsidRPr="00612FA7" w14:paraId="7D0CB817" w14:textId="77777777" w:rsidTr="00D45934">
        <w:tc>
          <w:tcPr>
            <w:tcW w:w="3964" w:type="dxa"/>
          </w:tcPr>
          <w:p w14:paraId="577F9EAE" w14:textId="77777777" w:rsidR="005F61AB" w:rsidRPr="00612FA7" w:rsidRDefault="005F61AB" w:rsidP="00814940">
            <w:pPr>
              <w:jc w:val="both"/>
              <w:rPr>
                <w:sz w:val="24"/>
                <w:szCs w:val="24"/>
              </w:rPr>
            </w:pPr>
            <w:r w:rsidRPr="00612FA7">
              <w:rPr>
                <w:sz w:val="24"/>
                <w:szCs w:val="24"/>
              </w:rPr>
              <w:lastRenderedPageBreak/>
              <w:t>Цоколь</w:t>
            </w:r>
          </w:p>
        </w:tc>
        <w:tc>
          <w:tcPr>
            <w:tcW w:w="2641" w:type="dxa"/>
          </w:tcPr>
          <w:p w14:paraId="55F76B07" w14:textId="77777777" w:rsidR="005F61AB" w:rsidRPr="00612FA7" w:rsidRDefault="005F61AB" w:rsidP="00814940">
            <w:pPr>
              <w:jc w:val="both"/>
              <w:rPr>
                <w:sz w:val="24"/>
                <w:szCs w:val="24"/>
                <w:lang w:val="en-US"/>
              </w:rPr>
            </w:pPr>
            <w:r w:rsidRPr="00612FA7">
              <w:rPr>
                <w:sz w:val="24"/>
                <w:szCs w:val="24"/>
                <w:lang w:val="en-US"/>
              </w:rPr>
              <w:t>RAL</w:t>
            </w:r>
            <w:r w:rsidRPr="00612FA7">
              <w:rPr>
                <w:sz w:val="24"/>
                <w:szCs w:val="24"/>
              </w:rPr>
              <w:t xml:space="preserve"> 8017</w:t>
            </w:r>
          </w:p>
        </w:tc>
        <w:tc>
          <w:tcPr>
            <w:tcW w:w="3306" w:type="dxa"/>
          </w:tcPr>
          <w:p w14:paraId="0FD1C203" w14:textId="77777777" w:rsidR="005F61AB" w:rsidRPr="00612FA7" w:rsidRDefault="005F61AB" w:rsidP="00814940">
            <w:pPr>
              <w:jc w:val="both"/>
              <w:rPr>
                <w:sz w:val="24"/>
                <w:szCs w:val="24"/>
              </w:rPr>
            </w:pPr>
            <w:r w:rsidRPr="00612FA7">
              <w:rPr>
                <w:sz w:val="24"/>
                <w:szCs w:val="24"/>
              </w:rPr>
              <w:t>Шоколадно-коричневый</w:t>
            </w:r>
          </w:p>
        </w:tc>
      </w:tr>
    </w:tbl>
    <w:p w14:paraId="6BFF43BD" w14:textId="77777777" w:rsidR="005F61AB" w:rsidRPr="00612FA7" w:rsidRDefault="005F61AB" w:rsidP="00CD297D">
      <w:pPr>
        <w:ind w:firstLine="709"/>
        <w:jc w:val="both"/>
        <w:rPr>
          <w:sz w:val="24"/>
          <w:szCs w:val="24"/>
        </w:rPr>
      </w:pPr>
      <w:r w:rsidRPr="00612FA7">
        <w:rPr>
          <w:rFonts w:eastAsia="Calibri"/>
          <w:sz w:val="24"/>
          <w:szCs w:val="24"/>
        </w:rPr>
        <w:t xml:space="preserve">Вентиляционные решетки: </w:t>
      </w:r>
      <w:r w:rsidRPr="00612FA7">
        <w:rPr>
          <w:sz w:val="24"/>
          <w:szCs w:val="24"/>
        </w:rPr>
        <w:t>должны соответствовать выбранному RAL для корпуса.</w:t>
      </w:r>
    </w:p>
    <w:p w14:paraId="3AD68D64" w14:textId="77777777" w:rsidR="005F61AB" w:rsidRPr="00612FA7" w:rsidRDefault="005F61AB" w:rsidP="00CD297D">
      <w:pPr>
        <w:ind w:firstLine="709"/>
        <w:jc w:val="both"/>
        <w:rPr>
          <w:sz w:val="24"/>
          <w:szCs w:val="24"/>
        </w:rPr>
      </w:pPr>
      <w:r w:rsidRPr="00612FA7">
        <w:rPr>
          <w:sz w:val="24"/>
          <w:szCs w:val="24"/>
        </w:rPr>
        <w:t>Вариант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5"/>
        <w:gridCol w:w="3099"/>
        <w:gridCol w:w="3577"/>
      </w:tblGrid>
      <w:tr w:rsidR="005F61AB" w:rsidRPr="00612FA7" w14:paraId="1699871C" w14:textId="77777777" w:rsidTr="005F61AB">
        <w:tc>
          <w:tcPr>
            <w:tcW w:w="3105" w:type="dxa"/>
          </w:tcPr>
          <w:p w14:paraId="53FB062D" w14:textId="77777777" w:rsidR="005F61AB" w:rsidRPr="00612FA7" w:rsidRDefault="005F61AB" w:rsidP="00814940">
            <w:pPr>
              <w:jc w:val="both"/>
              <w:rPr>
                <w:sz w:val="24"/>
                <w:szCs w:val="24"/>
              </w:rPr>
            </w:pPr>
            <w:r w:rsidRPr="00612FA7">
              <w:rPr>
                <w:sz w:val="24"/>
                <w:szCs w:val="24"/>
              </w:rPr>
              <w:t>Деталь</w:t>
            </w:r>
          </w:p>
        </w:tc>
        <w:tc>
          <w:tcPr>
            <w:tcW w:w="3099" w:type="dxa"/>
          </w:tcPr>
          <w:p w14:paraId="6028C5CF" w14:textId="77777777" w:rsidR="005F61AB" w:rsidRPr="00612FA7" w:rsidRDefault="005F61AB" w:rsidP="00814940">
            <w:pPr>
              <w:jc w:val="both"/>
              <w:rPr>
                <w:sz w:val="24"/>
                <w:szCs w:val="24"/>
              </w:rPr>
            </w:pPr>
            <w:r w:rsidRPr="00612FA7">
              <w:rPr>
                <w:sz w:val="24"/>
                <w:szCs w:val="24"/>
              </w:rPr>
              <w:t>Код по каталогу</w:t>
            </w:r>
          </w:p>
        </w:tc>
        <w:tc>
          <w:tcPr>
            <w:tcW w:w="3577" w:type="dxa"/>
          </w:tcPr>
          <w:p w14:paraId="173991C2" w14:textId="77777777" w:rsidR="005F61AB" w:rsidRPr="00612FA7" w:rsidRDefault="005F61AB" w:rsidP="00814940">
            <w:pPr>
              <w:jc w:val="both"/>
              <w:rPr>
                <w:sz w:val="24"/>
                <w:szCs w:val="24"/>
              </w:rPr>
            </w:pPr>
            <w:r w:rsidRPr="00612FA7">
              <w:rPr>
                <w:sz w:val="24"/>
                <w:szCs w:val="24"/>
              </w:rPr>
              <w:t>Название</w:t>
            </w:r>
          </w:p>
        </w:tc>
      </w:tr>
      <w:tr w:rsidR="005F61AB" w:rsidRPr="00612FA7" w14:paraId="005DA22A" w14:textId="77777777" w:rsidTr="005F61AB">
        <w:tc>
          <w:tcPr>
            <w:tcW w:w="3105" w:type="dxa"/>
          </w:tcPr>
          <w:p w14:paraId="1AE10987" w14:textId="77777777" w:rsidR="005F61AB" w:rsidRPr="00612FA7" w:rsidRDefault="005F61AB" w:rsidP="00814940">
            <w:pPr>
              <w:jc w:val="both"/>
              <w:rPr>
                <w:sz w:val="24"/>
                <w:szCs w:val="24"/>
              </w:rPr>
            </w:pPr>
            <w:r w:rsidRPr="00612FA7">
              <w:rPr>
                <w:sz w:val="24"/>
                <w:szCs w:val="24"/>
              </w:rPr>
              <w:t>Ограждающие неостекленные поверхности корпуса</w:t>
            </w:r>
          </w:p>
        </w:tc>
        <w:tc>
          <w:tcPr>
            <w:tcW w:w="3099" w:type="dxa"/>
          </w:tcPr>
          <w:p w14:paraId="4637370A" w14:textId="77777777" w:rsidR="005F61AB" w:rsidRPr="00612FA7" w:rsidRDefault="005F61AB" w:rsidP="00814940">
            <w:pPr>
              <w:jc w:val="both"/>
              <w:rPr>
                <w:sz w:val="24"/>
                <w:szCs w:val="24"/>
              </w:rPr>
            </w:pPr>
            <w:r w:rsidRPr="00612FA7">
              <w:rPr>
                <w:sz w:val="24"/>
                <w:szCs w:val="24"/>
                <w:lang w:val="en-US"/>
              </w:rPr>
              <w:t>RAL</w:t>
            </w:r>
            <w:r w:rsidRPr="00612FA7">
              <w:rPr>
                <w:sz w:val="24"/>
                <w:szCs w:val="24"/>
              </w:rPr>
              <w:t xml:space="preserve"> 7016</w:t>
            </w:r>
          </w:p>
        </w:tc>
        <w:tc>
          <w:tcPr>
            <w:tcW w:w="3577" w:type="dxa"/>
          </w:tcPr>
          <w:p w14:paraId="4F4760E9" w14:textId="77777777" w:rsidR="005F61AB" w:rsidRPr="00612FA7" w:rsidRDefault="005F61AB" w:rsidP="00814940">
            <w:pPr>
              <w:jc w:val="both"/>
              <w:rPr>
                <w:sz w:val="24"/>
                <w:szCs w:val="24"/>
              </w:rPr>
            </w:pPr>
            <w:r w:rsidRPr="00612FA7">
              <w:rPr>
                <w:sz w:val="24"/>
                <w:szCs w:val="24"/>
              </w:rPr>
              <w:t>Антрацитово-серый</w:t>
            </w:r>
          </w:p>
        </w:tc>
      </w:tr>
      <w:tr w:rsidR="005F61AB" w:rsidRPr="00612FA7" w14:paraId="384630B7" w14:textId="77777777" w:rsidTr="005F61AB">
        <w:tc>
          <w:tcPr>
            <w:tcW w:w="3105" w:type="dxa"/>
          </w:tcPr>
          <w:p w14:paraId="2322DEBB" w14:textId="77777777" w:rsidR="005F61AB" w:rsidRPr="00612FA7" w:rsidRDefault="005F61AB" w:rsidP="00814940">
            <w:pPr>
              <w:jc w:val="both"/>
              <w:rPr>
                <w:sz w:val="24"/>
                <w:szCs w:val="24"/>
              </w:rPr>
            </w:pPr>
            <w:r w:rsidRPr="00612FA7">
              <w:rPr>
                <w:sz w:val="24"/>
                <w:szCs w:val="24"/>
              </w:rPr>
              <w:t>Оконные и дверные переплеты</w:t>
            </w:r>
          </w:p>
        </w:tc>
        <w:tc>
          <w:tcPr>
            <w:tcW w:w="3099" w:type="dxa"/>
          </w:tcPr>
          <w:p w14:paraId="0BC76BA1" w14:textId="77777777" w:rsidR="005F61AB" w:rsidRPr="00612FA7" w:rsidRDefault="005F61AB" w:rsidP="00814940">
            <w:pPr>
              <w:jc w:val="both"/>
              <w:rPr>
                <w:sz w:val="24"/>
                <w:szCs w:val="24"/>
              </w:rPr>
            </w:pPr>
            <w:r w:rsidRPr="00612FA7">
              <w:rPr>
                <w:sz w:val="24"/>
                <w:szCs w:val="24"/>
              </w:rPr>
              <w:t>RAL 9001</w:t>
            </w:r>
          </w:p>
          <w:p w14:paraId="7C78AA1E" w14:textId="77777777" w:rsidR="005F61AB" w:rsidRPr="00612FA7" w:rsidRDefault="005F61AB" w:rsidP="00814940">
            <w:pPr>
              <w:jc w:val="both"/>
              <w:rPr>
                <w:sz w:val="24"/>
                <w:szCs w:val="24"/>
              </w:rPr>
            </w:pPr>
            <w:r w:rsidRPr="00612FA7">
              <w:rPr>
                <w:sz w:val="24"/>
                <w:szCs w:val="24"/>
              </w:rPr>
              <w:t>RAL 9003</w:t>
            </w:r>
          </w:p>
          <w:p w14:paraId="3C234EAA" w14:textId="77777777" w:rsidR="005F61AB" w:rsidRPr="00612FA7" w:rsidRDefault="005F61AB" w:rsidP="00814940">
            <w:pPr>
              <w:jc w:val="both"/>
              <w:rPr>
                <w:sz w:val="24"/>
                <w:szCs w:val="24"/>
                <w:lang w:val="en-US"/>
              </w:rPr>
            </w:pPr>
            <w:r w:rsidRPr="00612FA7">
              <w:rPr>
                <w:sz w:val="24"/>
                <w:szCs w:val="24"/>
              </w:rPr>
              <w:t>RAL 1013</w:t>
            </w:r>
          </w:p>
        </w:tc>
        <w:tc>
          <w:tcPr>
            <w:tcW w:w="3577" w:type="dxa"/>
          </w:tcPr>
          <w:p w14:paraId="318D9CB6" w14:textId="77777777" w:rsidR="005F61AB" w:rsidRPr="00612FA7" w:rsidRDefault="005F61AB" w:rsidP="00814940">
            <w:pPr>
              <w:jc w:val="both"/>
              <w:rPr>
                <w:sz w:val="24"/>
                <w:szCs w:val="24"/>
              </w:rPr>
            </w:pPr>
            <w:r w:rsidRPr="00612FA7">
              <w:rPr>
                <w:sz w:val="24"/>
                <w:szCs w:val="24"/>
              </w:rPr>
              <w:t>Кремово-белый</w:t>
            </w:r>
          </w:p>
          <w:p w14:paraId="20C1BA80" w14:textId="77777777" w:rsidR="005F61AB" w:rsidRPr="00612FA7" w:rsidRDefault="005F61AB" w:rsidP="00814940">
            <w:pPr>
              <w:jc w:val="both"/>
              <w:rPr>
                <w:sz w:val="24"/>
                <w:szCs w:val="24"/>
              </w:rPr>
            </w:pPr>
            <w:r w:rsidRPr="00612FA7">
              <w:rPr>
                <w:sz w:val="24"/>
                <w:szCs w:val="24"/>
              </w:rPr>
              <w:t>Сигнальный белый</w:t>
            </w:r>
          </w:p>
          <w:p w14:paraId="431C85CF" w14:textId="77777777" w:rsidR="005F61AB" w:rsidRPr="00612FA7" w:rsidRDefault="005F61AB" w:rsidP="00814940">
            <w:pPr>
              <w:jc w:val="both"/>
              <w:rPr>
                <w:sz w:val="24"/>
                <w:szCs w:val="24"/>
              </w:rPr>
            </w:pPr>
            <w:r w:rsidRPr="00612FA7">
              <w:rPr>
                <w:sz w:val="24"/>
                <w:szCs w:val="24"/>
              </w:rPr>
              <w:t>Жемчужно-белый</w:t>
            </w:r>
          </w:p>
        </w:tc>
      </w:tr>
      <w:tr w:rsidR="005F61AB" w:rsidRPr="00612FA7" w14:paraId="0034E601" w14:textId="77777777" w:rsidTr="005F61AB">
        <w:tc>
          <w:tcPr>
            <w:tcW w:w="3105" w:type="dxa"/>
          </w:tcPr>
          <w:p w14:paraId="77C7A023" w14:textId="77777777" w:rsidR="005F61AB" w:rsidRPr="00612FA7" w:rsidRDefault="005F61AB" w:rsidP="00814940">
            <w:pPr>
              <w:jc w:val="both"/>
              <w:rPr>
                <w:sz w:val="24"/>
                <w:szCs w:val="24"/>
              </w:rPr>
            </w:pPr>
            <w:r w:rsidRPr="00612FA7">
              <w:rPr>
                <w:sz w:val="24"/>
                <w:szCs w:val="24"/>
              </w:rPr>
              <w:t>Декоративные элементы внешней отделки</w:t>
            </w:r>
          </w:p>
        </w:tc>
        <w:tc>
          <w:tcPr>
            <w:tcW w:w="3099" w:type="dxa"/>
          </w:tcPr>
          <w:p w14:paraId="40575FBE" w14:textId="77777777" w:rsidR="005F61AB" w:rsidRPr="00612FA7" w:rsidRDefault="005F61AB" w:rsidP="00814940">
            <w:pPr>
              <w:jc w:val="both"/>
              <w:rPr>
                <w:sz w:val="24"/>
                <w:szCs w:val="24"/>
                <w:lang w:val="en-US"/>
              </w:rPr>
            </w:pPr>
            <w:r w:rsidRPr="00612FA7">
              <w:rPr>
                <w:sz w:val="24"/>
                <w:szCs w:val="24"/>
                <w:lang w:val="en-US"/>
              </w:rPr>
              <w:t xml:space="preserve">RAL 3002 </w:t>
            </w:r>
          </w:p>
          <w:p w14:paraId="7300CDC4" w14:textId="77777777" w:rsidR="005F61AB" w:rsidRPr="00612FA7" w:rsidRDefault="005F61AB" w:rsidP="00814940">
            <w:pPr>
              <w:jc w:val="both"/>
              <w:rPr>
                <w:sz w:val="24"/>
                <w:szCs w:val="24"/>
                <w:lang w:val="en-US"/>
              </w:rPr>
            </w:pPr>
            <w:r w:rsidRPr="00612FA7">
              <w:rPr>
                <w:sz w:val="24"/>
                <w:szCs w:val="24"/>
                <w:lang w:val="en-US"/>
              </w:rPr>
              <w:t>RAL 2004</w:t>
            </w:r>
          </w:p>
          <w:p w14:paraId="00E2DEEE" w14:textId="77777777" w:rsidR="005F61AB" w:rsidRPr="00612FA7" w:rsidRDefault="005F61AB" w:rsidP="00814940">
            <w:pPr>
              <w:jc w:val="both"/>
              <w:rPr>
                <w:sz w:val="24"/>
                <w:szCs w:val="24"/>
                <w:lang w:val="en-US"/>
              </w:rPr>
            </w:pPr>
            <w:r w:rsidRPr="00612FA7">
              <w:rPr>
                <w:sz w:val="24"/>
                <w:szCs w:val="24"/>
                <w:lang w:val="en-US"/>
              </w:rPr>
              <w:t>RAL 6001</w:t>
            </w:r>
          </w:p>
          <w:p w14:paraId="1A8EF45B" w14:textId="77777777" w:rsidR="005F61AB" w:rsidRPr="00612FA7" w:rsidRDefault="005F61AB" w:rsidP="00814940">
            <w:pPr>
              <w:jc w:val="both"/>
              <w:rPr>
                <w:sz w:val="24"/>
                <w:szCs w:val="24"/>
                <w:lang w:val="en-US"/>
              </w:rPr>
            </w:pPr>
            <w:r w:rsidRPr="00612FA7">
              <w:rPr>
                <w:sz w:val="24"/>
                <w:szCs w:val="24"/>
                <w:lang w:val="en-US"/>
              </w:rPr>
              <w:t>RAL 5002</w:t>
            </w:r>
          </w:p>
          <w:p w14:paraId="7940FAC2" w14:textId="77777777" w:rsidR="005F61AB" w:rsidRPr="00612FA7" w:rsidRDefault="005F61AB" w:rsidP="00814940">
            <w:pPr>
              <w:jc w:val="both"/>
              <w:rPr>
                <w:sz w:val="24"/>
                <w:szCs w:val="24"/>
                <w:lang w:val="en-US"/>
              </w:rPr>
            </w:pPr>
            <w:r w:rsidRPr="00612FA7">
              <w:rPr>
                <w:sz w:val="24"/>
                <w:szCs w:val="24"/>
                <w:lang w:val="en-US"/>
              </w:rPr>
              <w:t>RAL 7024</w:t>
            </w:r>
          </w:p>
        </w:tc>
        <w:tc>
          <w:tcPr>
            <w:tcW w:w="3577" w:type="dxa"/>
          </w:tcPr>
          <w:p w14:paraId="4CE0D68E" w14:textId="77777777" w:rsidR="005F61AB" w:rsidRPr="00612FA7" w:rsidRDefault="005F61AB" w:rsidP="00814940">
            <w:pPr>
              <w:jc w:val="both"/>
              <w:rPr>
                <w:sz w:val="24"/>
                <w:szCs w:val="24"/>
              </w:rPr>
            </w:pPr>
            <w:r w:rsidRPr="00612FA7">
              <w:rPr>
                <w:sz w:val="24"/>
                <w:szCs w:val="24"/>
              </w:rPr>
              <w:t>Карминно-красный Оранжевый</w:t>
            </w:r>
          </w:p>
          <w:p w14:paraId="6893E15F" w14:textId="77777777" w:rsidR="005F61AB" w:rsidRPr="00612FA7" w:rsidRDefault="005F61AB" w:rsidP="00814940">
            <w:pPr>
              <w:jc w:val="both"/>
              <w:rPr>
                <w:sz w:val="24"/>
                <w:szCs w:val="24"/>
              </w:rPr>
            </w:pPr>
            <w:r w:rsidRPr="00612FA7">
              <w:rPr>
                <w:sz w:val="24"/>
                <w:szCs w:val="24"/>
              </w:rPr>
              <w:t>Изумрудно-зелёный</w:t>
            </w:r>
          </w:p>
          <w:p w14:paraId="0C39E6E9" w14:textId="77777777" w:rsidR="005F61AB" w:rsidRPr="00612FA7" w:rsidRDefault="005F61AB" w:rsidP="00814940">
            <w:pPr>
              <w:jc w:val="both"/>
              <w:rPr>
                <w:sz w:val="24"/>
                <w:szCs w:val="24"/>
              </w:rPr>
            </w:pPr>
            <w:r w:rsidRPr="00612FA7">
              <w:rPr>
                <w:sz w:val="24"/>
                <w:szCs w:val="24"/>
              </w:rPr>
              <w:t>Ультрамариново-синий</w:t>
            </w:r>
          </w:p>
          <w:p w14:paraId="245C339D" w14:textId="77777777" w:rsidR="005F61AB" w:rsidRPr="00612FA7" w:rsidRDefault="005F61AB" w:rsidP="00814940">
            <w:pPr>
              <w:jc w:val="both"/>
              <w:rPr>
                <w:sz w:val="24"/>
                <w:szCs w:val="24"/>
              </w:rPr>
            </w:pPr>
            <w:r w:rsidRPr="00612FA7">
              <w:rPr>
                <w:sz w:val="24"/>
                <w:szCs w:val="24"/>
              </w:rPr>
              <w:t>Графитовый серый</w:t>
            </w:r>
          </w:p>
        </w:tc>
      </w:tr>
      <w:tr w:rsidR="005F61AB" w:rsidRPr="00612FA7" w14:paraId="62969819" w14:textId="77777777" w:rsidTr="005F61AB">
        <w:tc>
          <w:tcPr>
            <w:tcW w:w="3105" w:type="dxa"/>
          </w:tcPr>
          <w:p w14:paraId="08687149" w14:textId="77777777" w:rsidR="005F61AB" w:rsidRPr="00612FA7" w:rsidRDefault="005F61AB" w:rsidP="00814940">
            <w:pPr>
              <w:jc w:val="both"/>
              <w:rPr>
                <w:sz w:val="24"/>
                <w:szCs w:val="24"/>
              </w:rPr>
            </w:pPr>
            <w:r w:rsidRPr="00612FA7">
              <w:rPr>
                <w:sz w:val="24"/>
                <w:szCs w:val="24"/>
              </w:rPr>
              <w:t>Карниз</w:t>
            </w:r>
          </w:p>
        </w:tc>
        <w:tc>
          <w:tcPr>
            <w:tcW w:w="3099" w:type="dxa"/>
          </w:tcPr>
          <w:p w14:paraId="29CEA47C" w14:textId="77777777" w:rsidR="005F61AB" w:rsidRPr="00612FA7" w:rsidRDefault="005F61AB" w:rsidP="00814940">
            <w:pPr>
              <w:jc w:val="both"/>
              <w:rPr>
                <w:sz w:val="24"/>
                <w:szCs w:val="24"/>
                <w:lang w:val="en-US"/>
              </w:rPr>
            </w:pPr>
            <w:r w:rsidRPr="00612FA7">
              <w:rPr>
                <w:sz w:val="24"/>
                <w:szCs w:val="24"/>
                <w:lang w:val="en-US"/>
              </w:rPr>
              <w:t xml:space="preserve">RAL 3002 </w:t>
            </w:r>
          </w:p>
          <w:p w14:paraId="7788FC48" w14:textId="77777777" w:rsidR="005F61AB" w:rsidRPr="00612FA7" w:rsidRDefault="005F61AB" w:rsidP="00814940">
            <w:pPr>
              <w:jc w:val="both"/>
              <w:rPr>
                <w:sz w:val="24"/>
                <w:szCs w:val="24"/>
                <w:lang w:val="en-US"/>
              </w:rPr>
            </w:pPr>
            <w:r w:rsidRPr="00612FA7">
              <w:rPr>
                <w:sz w:val="24"/>
                <w:szCs w:val="24"/>
                <w:lang w:val="en-US"/>
              </w:rPr>
              <w:t>RAL 2004</w:t>
            </w:r>
          </w:p>
          <w:p w14:paraId="5D433F8B" w14:textId="77777777" w:rsidR="005F61AB" w:rsidRPr="00612FA7" w:rsidRDefault="005F61AB" w:rsidP="00814940">
            <w:pPr>
              <w:jc w:val="both"/>
              <w:rPr>
                <w:sz w:val="24"/>
                <w:szCs w:val="24"/>
                <w:lang w:val="en-US"/>
              </w:rPr>
            </w:pPr>
            <w:r w:rsidRPr="00612FA7">
              <w:rPr>
                <w:sz w:val="24"/>
                <w:szCs w:val="24"/>
                <w:lang w:val="en-US"/>
              </w:rPr>
              <w:t>RAL 6001</w:t>
            </w:r>
          </w:p>
          <w:p w14:paraId="77E99095" w14:textId="77777777" w:rsidR="005F61AB" w:rsidRPr="00612FA7" w:rsidRDefault="005F61AB" w:rsidP="00814940">
            <w:pPr>
              <w:jc w:val="both"/>
              <w:rPr>
                <w:sz w:val="24"/>
                <w:szCs w:val="24"/>
                <w:lang w:val="en-US"/>
              </w:rPr>
            </w:pPr>
            <w:r w:rsidRPr="00612FA7">
              <w:rPr>
                <w:sz w:val="24"/>
                <w:szCs w:val="24"/>
                <w:lang w:val="en-US"/>
              </w:rPr>
              <w:t>RAL 5002</w:t>
            </w:r>
          </w:p>
          <w:p w14:paraId="565CA335" w14:textId="77777777" w:rsidR="005F61AB" w:rsidRPr="00612FA7" w:rsidRDefault="005F61AB" w:rsidP="00814940">
            <w:pPr>
              <w:jc w:val="both"/>
              <w:rPr>
                <w:sz w:val="24"/>
                <w:szCs w:val="24"/>
                <w:lang w:val="en-US"/>
              </w:rPr>
            </w:pPr>
            <w:r w:rsidRPr="00612FA7">
              <w:rPr>
                <w:sz w:val="24"/>
                <w:szCs w:val="24"/>
                <w:lang w:val="en-US"/>
              </w:rPr>
              <w:t>RAL 7024</w:t>
            </w:r>
          </w:p>
        </w:tc>
        <w:tc>
          <w:tcPr>
            <w:tcW w:w="3577" w:type="dxa"/>
          </w:tcPr>
          <w:p w14:paraId="3AEE047E" w14:textId="77777777" w:rsidR="005F61AB" w:rsidRPr="00612FA7" w:rsidRDefault="005F61AB" w:rsidP="00814940">
            <w:pPr>
              <w:jc w:val="both"/>
              <w:rPr>
                <w:sz w:val="24"/>
                <w:szCs w:val="24"/>
              </w:rPr>
            </w:pPr>
            <w:r w:rsidRPr="00612FA7">
              <w:rPr>
                <w:sz w:val="24"/>
                <w:szCs w:val="24"/>
              </w:rPr>
              <w:t>Карминно-красный Оранжевый</w:t>
            </w:r>
          </w:p>
          <w:p w14:paraId="582F2040" w14:textId="77777777" w:rsidR="005F61AB" w:rsidRPr="00612FA7" w:rsidRDefault="005F61AB" w:rsidP="00814940">
            <w:pPr>
              <w:jc w:val="both"/>
              <w:rPr>
                <w:sz w:val="24"/>
                <w:szCs w:val="24"/>
              </w:rPr>
            </w:pPr>
            <w:r w:rsidRPr="00612FA7">
              <w:rPr>
                <w:sz w:val="24"/>
                <w:szCs w:val="24"/>
              </w:rPr>
              <w:t>Изумрудно-зелёный</w:t>
            </w:r>
          </w:p>
          <w:p w14:paraId="22F52639" w14:textId="77777777" w:rsidR="005F61AB" w:rsidRPr="00612FA7" w:rsidRDefault="005F61AB" w:rsidP="00814940">
            <w:pPr>
              <w:jc w:val="both"/>
              <w:rPr>
                <w:sz w:val="24"/>
                <w:szCs w:val="24"/>
              </w:rPr>
            </w:pPr>
            <w:r w:rsidRPr="00612FA7">
              <w:rPr>
                <w:sz w:val="24"/>
                <w:szCs w:val="24"/>
              </w:rPr>
              <w:t>Ультрамариново-синий</w:t>
            </w:r>
          </w:p>
          <w:p w14:paraId="31C80C8F" w14:textId="77777777" w:rsidR="005F61AB" w:rsidRPr="00612FA7" w:rsidRDefault="005F61AB" w:rsidP="00814940">
            <w:pPr>
              <w:jc w:val="both"/>
              <w:rPr>
                <w:sz w:val="24"/>
                <w:szCs w:val="24"/>
              </w:rPr>
            </w:pPr>
            <w:r w:rsidRPr="00612FA7">
              <w:rPr>
                <w:sz w:val="24"/>
                <w:szCs w:val="24"/>
              </w:rPr>
              <w:t>Графитовый серый</w:t>
            </w:r>
          </w:p>
        </w:tc>
      </w:tr>
      <w:tr w:rsidR="005F61AB" w:rsidRPr="00612FA7" w14:paraId="742501C8" w14:textId="77777777" w:rsidTr="005F61AB">
        <w:tc>
          <w:tcPr>
            <w:tcW w:w="3105" w:type="dxa"/>
          </w:tcPr>
          <w:p w14:paraId="4655E23B" w14:textId="77777777" w:rsidR="005F61AB" w:rsidRPr="00612FA7" w:rsidRDefault="005F61AB" w:rsidP="00814940">
            <w:pPr>
              <w:jc w:val="both"/>
              <w:rPr>
                <w:sz w:val="24"/>
                <w:szCs w:val="24"/>
              </w:rPr>
            </w:pPr>
            <w:r w:rsidRPr="00612FA7">
              <w:rPr>
                <w:sz w:val="24"/>
                <w:szCs w:val="24"/>
              </w:rPr>
              <w:t>Цоколь</w:t>
            </w:r>
          </w:p>
        </w:tc>
        <w:tc>
          <w:tcPr>
            <w:tcW w:w="3099" w:type="dxa"/>
          </w:tcPr>
          <w:p w14:paraId="67D4C188" w14:textId="77777777" w:rsidR="005F61AB" w:rsidRPr="00612FA7" w:rsidRDefault="005F61AB" w:rsidP="00814940">
            <w:pPr>
              <w:jc w:val="both"/>
              <w:rPr>
                <w:sz w:val="24"/>
                <w:szCs w:val="24"/>
              </w:rPr>
            </w:pPr>
            <w:r w:rsidRPr="00612FA7">
              <w:rPr>
                <w:sz w:val="24"/>
                <w:szCs w:val="24"/>
                <w:lang w:val="en-US"/>
              </w:rPr>
              <w:t>RAL</w:t>
            </w:r>
            <w:r w:rsidRPr="00612FA7">
              <w:rPr>
                <w:sz w:val="24"/>
                <w:szCs w:val="24"/>
              </w:rPr>
              <w:t xml:space="preserve"> 7024</w:t>
            </w:r>
          </w:p>
          <w:p w14:paraId="68115EE9" w14:textId="77777777" w:rsidR="005F61AB" w:rsidRPr="00612FA7" w:rsidRDefault="005F61AB" w:rsidP="00814940">
            <w:pPr>
              <w:jc w:val="both"/>
              <w:rPr>
                <w:sz w:val="24"/>
                <w:szCs w:val="24"/>
              </w:rPr>
            </w:pPr>
            <w:r w:rsidRPr="00612FA7">
              <w:rPr>
                <w:sz w:val="24"/>
                <w:szCs w:val="24"/>
              </w:rPr>
              <w:t>RAL 9004</w:t>
            </w:r>
          </w:p>
          <w:p w14:paraId="7D730F0C" w14:textId="77777777" w:rsidR="005F61AB" w:rsidRPr="00612FA7" w:rsidRDefault="005F61AB" w:rsidP="00814940">
            <w:pPr>
              <w:jc w:val="both"/>
              <w:rPr>
                <w:sz w:val="24"/>
                <w:szCs w:val="24"/>
                <w:lang w:val="en-US"/>
              </w:rPr>
            </w:pPr>
            <w:r w:rsidRPr="00612FA7">
              <w:rPr>
                <w:sz w:val="24"/>
                <w:szCs w:val="24"/>
              </w:rPr>
              <w:t>RAL 9005</w:t>
            </w:r>
          </w:p>
        </w:tc>
        <w:tc>
          <w:tcPr>
            <w:tcW w:w="3577" w:type="dxa"/>
          </w:tcPr>
          <w:p w14:paraId="4215299C" w14:textId="77777777" w:rsidR="005F61AB" w:rsidRPr="00612FA7" w:rsidRDefault="005F61AB" w:rsidP="00814940">
            <w:pPr>
              <w:jc w:val="both"/>
              <w:rPr>
                <w:sz w:val="24"/>
                <w:szCs w:val="24"/>
              </w:rPr>
            </w:pPr>
            <w:r w:rsidRPr="00612FA7">
              <w:rPr>
                <w:sz w:val="24"/>
                <w:szCs w:val="24"/>
              </w:rPr>
              <w:t>Графитовый серый</w:t>
            </w:r>
          </w:p>
          <w:p w14:paraId="40EA0F07" w14:textId="77777777" w:rsidR="005F61AB" w:rsidRPr="00612FA7" w:rsidRDefault="005F61AB" w:rsidP="00814940">
            <w:pPr>
              <w:jc w:val="both"/>
              <w:rPr>
                <w:sz w:val="24"/>
                <w:szCs w:val="24"/>
              </w:rPr>
            </w:pPr>
            <w:r w:rsidRPr="00612FA7">
              <w:rPr>
                <w:sz w:val="24"/>
                <w:szCs w:val="24"/>
              </w:rPr>
              <w:t>Сигнальный чёрный</w:t>
            </w:r>
          </w:p>
          <w:p w14:paraId="6E4F52B6" w14:textId="77777777" w:rsidR="005F61AB" w:rsidRPr="00612FA7" w:rsidRDefault="005F61AB" w:rsidP="00814940">
            <w:pPr>
              <w:jc w:val="both"/>
              <w:rPr>
                <w:sz w:val="24"/>
                <w:szCs w:val="24"/>
              </w:rPr>
            </w:pPr>
            <w:r w:rsidRPr="00612FA7">
              <w:rPr>
                <w:sz w:val="24"/>
                <w:szCs w:val="24"/>
              </w:rPr>
              <w:t>Чёрный янтарь</w:t>
            </w:r>
          </w:p>
        </w:tc>
      </w:tr>
    </w:tbl>
    <w:p w14:paraId="4AC244A0" w14:textId="77777777" w:rsidR="005F61AB" w:rsidRPr="00612FA7" w:rsidRDefault="005F61AB" w:rsidP="00CD297D">
      <w:pPr>
        <w:ind w:firstLine="709"/>
        <w:jc w:val="both"/>
        <w:rPr>
          <w:sz w:val="24"/>
          <w:szCs w:val="24"/>
        </w:rPr>
      </w:pPr>
      <w:r w:rsidRPr="00612FA7">
        <w:rPr>
          <w:rFonts w:eastAsia="Calibri"/>
          <w:sz w:val="24"/>
          <w:szCs w:val="24"/>
        </w:rPr>
        <w:t xml:space="preserve">Вентиляционные решетки: </w:t>
      </w:r>
      <w:r w:rsidRPr="00612FA7">
        <w:rPr>
          <w:sz w:val="24"/>
          <w:szCs w:val="24"/>
        </w:rPr>
        <w:t>должны соответствовать выбранному RAL для</w:t>
      </w:r>
      <w:r w:rsidR="004D6FB0" w:rsidRPr="00612FA7">
        <w:rPr>
          <w:sz w:val="24"/>
          <w:szCs w:val="24"/>
        </w:rPr>
        <w:t xml:space="preserve"> </w:t>
      </w:r>
      <w:r w:rsidRPr="00612FA7">
        <w:rPr>
          <w:sz w:val="24"/>
          <w:szCs w:val="24"/>
        </w:rPr>
        <w:t>корпуса.</w:t>
      </w:r>
    </w:p>
    <w:p w14:paraId="19CF886B" w14:textId="77777777" w:rsidR="005F61AB" w:rsidRPr="00612FA7" w:rsidRDefault="005F61AB" w:rsidP="00CD297D">
      <w:pPr>
        <w:ind w:firstLine="709"/>
        <w:jc w:val="both"/>
        <w:rPr>
          <w:sz w:val="24"/>
          <w:szCs w:val="24"/>
        </w:rPr>
      </w:pPr>
      <w:r w:rsidRPr="00612FA7">
        <w:rPr>
          <w:sz w:val="24"/>
          <w:szCs w:val="24"/>
        </w:rPr>
        <w:t xml:space="preserve">4.3.2 </w:t>
      </w:r>
      <w:r w:rsidR="0099611E" w:rsidRPr="00612FA7">
        <w:rPr>
          <w:sz w:val="24"/>
          <w:szCs w:val="24"/>
        </w:rPr>
        <w:t>«</w:t>
      </w:r>
      <w:r w:rsidRPr="00612FA7">
        <w:rPr>
          <w:sz w:val="24"/>
          <w:szCs w:val="24"/>
        </w:rPr>
        <w:t>Палатка</w:t>
      </w:r>
      <w:r w:rsidR="0099611E" w:rsidRPr="00612FA7">
        <w:rPr>
          <w:sz w:val="24"/>
          <w:szCs w:val="24"/>
        </w:rPr>
        <w:t>»</w:t>
      </w:r>
      <w:r w:rsidRPr="00612FA7">
        <w:rPr>
          <w:sz w:val="24"/>
          <w:szCs w:val="24"/>
        </w:rPr>
        <w:t xml:space="preserve">. </w:t>
      </w:r>
    </w:p>
    <w:p w14:paraId="49B11FA0" w14:textId="77777777" w:rsidR="005F61AB" w:rsidRPr="00612FA7" w:rsidRDefault="005F61AB" w:rsidP="00CD297D">
      <w:pPr>
        <w:ind w:firstLine="709"/>
        <w:jc w:val="both"/>
        <w:rPr>
          <w:sz w:val="24"/>
          <w:szCs w:val="24"/>
        </w:rPr>
      </w:pPr>
      <w:r w:rsidRPr="00612FA7">
        <w:rPr>
          <w:sz w:val="24"/>
          <w:szCs w:val="24"/>
        </w:rPr>
        <w:t>Любого заводского цвета.</w:t>
      </w:r>
    </w:p>
    <w:p w14:paraId="2B172427" w14:textId="77777777" w:rsidR="005F61AB" w:rsidRPr="00612FA7" w:rsidRDefault="005F61AB" w:rsidP="00CD297D">
      <w:pPr>
        <w:ind w:firstLine="709"/>
        <w:jc w:val="both"/>
        <w:rPr>
          <w:sz w:val="24"/>
          <w:szCs w:val="24"/>
        </w:rPr>
      </w:pPr>
      <w:r w:rsidRPr="00612FA7">
        <w:rPr>
          <w:sz w:val="24"/>
          <w:szCs w:val="24"/>
        </w:rPr>
        <w:t xml:space="preserve">4.3.3 </w:t>
      </w:r>
      <w:r w:rsidR="0099611E" w:rsidRPr="00612FA7">
        <w:rPr>
          <w:sz w:val="24"/>
          <w:szCs w:val="24"/>
        </w:rPr>
        <w:t>«</w:t>
      </w:r>
      <w:r w:rsidRPr="00612FA7">
        <w:rPr>
          <w:sz w:val="24"/>
          <w:szCs w:val="24"/>
        </w:rPr>
        <w:t>Лоток</w:t>
      </w:r>
      <w:r w:rsidR="0099611E" w:rsidRPr="00612FA7">
        <w:rPr>
          <w:sz w:val="24"/>
          <w:szCs w:val="24"/>
        </w:rPr>
        <w:t>»</w:t>
      </w:r>
      <w:r w:rsidRPr="00612FA7">
        <w:rPr>
          <w:sz w:val="24"/>
          <w:szCs w:val="24"/>
        </w:rPr>
        <w:t>.</w:t>
      </w:r>
    </w:p>
    <w:p w14:paraId="31D2BCA4" w14:textId="77777777" w:rsidR="005F61AB" w:rsidRPr="00612FA7" w:rsidRDefault="005F61AB" w:rsidP="00CD297D">
      <w:pPr>
        <w:ind w:firstLine="709"/>
        <w:jc w:val="both"/>
        <w:rPr>
          <w:sz w:val="24"/>
          <w:szCs w:val="24"/>
        </w:rPr>
      </w:pPr>
      <w:r w:rsidRPr="00612FA7">
        <w:rPr>
          <w:sz w:val="24"/>
          <w:szCs w:val="24"/>
        </w:rPr>
        <w:t>Любого заводского или индивидуально подобранного монохромного (разбеленного,</w:t>
      </w:r>
      <w:r w:rsidR="004D6FB0" w:rsidRPr="00612FA7">
        <w:rPr>
          <w:sz w:val="24"/>
          <w:szCs w:val="24"/>
        </w:rPr>
        <w:t xml:space="preserve"> </w:t>
      </w:r>
      <w:r w:rsidRPr="00612FA7">
        <w:rPr>
          <w:sz w:val="24"/>
          <w:szCs w:val="24"/>
        </w:rPr>
        <w:t>приглушенного) цвета (кроме фиолетового, темно-коричневого и черного).</w:t>
      </w:r>
    </w:p>
    <w:p w14:paraId="7C9BBC90" w14:textId="77777777" w:rsidR="005F61AB" w:rsidRPr="00612FA7" w:rsidRDefault="005F61AB" w:rsidP="00CD297D">
      <w:pPr>
        <w:ind w:firstLine="709"/>
        <w:jc w:val="both"/>
        <w:rPr>
          <w:sz w:val="24"/>
          <w:szCs w:val="24"/>
        </w:rPr>
      </w:pPr>
      <w:r w:rsidRPr="00612FA7">
        <w:rPr>
          <w:sz w:val="24"/>
          <w:szCs w:val="24"/>
        </w:rPr>
        <w:t xml:space="preserve">4.3.4 </w:t>
      </w:r>
      <w:r w:rsidR="0099611E" w:rsidRPr="00612FA7">
        <w:rPr>
          <w:sz w:val="24"/>
          <w:szCs w:val="24"/>
        </w:rPr>
        <w:t>«</w:t>
      </w:r>
      <w:r w:rsidRPr="00612FA7">
        <w:rPr>
          <w:sz w:val="24"/>
          <w:szCs w:val="24"/>
        </w:rPr>
        <w:t>Сезонное (летнее) кафе</w:t>
      </w:r>
      <w:r w:rsidR="0099611E" w:rsidRPr="00612FA7">
        <w:rPr>
          <w:sz w:val="24"/>
          <w:szCs w:val="24"/>
        </w:rPr>
        <w:t>»</w:t>
      </w:r>
      <w:r w:rsidRPr="00612FA7">
        <w:rPr>
          <w:sz w:val="24"/>
          <w:szCs w:val="24"/>
        </w:rPr>
        <w:t xml:space="preserve">. </w:t>
      </w:r>
    </w:p>
    <w:p w14:paraId="7D9DCA1C" w14:textId="77777777" w:rsidR="005F61AB" w:rsidRPr="00612FA7" w:rsidRDefault="005F61AB" w:rsidP="00CD297D">
      <w:pPr>
        <w:ind w:firstLine="709"/>
        <w:jc w:val="both"/>
        <w:rPr>
          <w:color w:val="C00000"/>
          <w:sz w:val="24"/>
          <w:szCs w:val="24"/>
        </w:rPr>
      </w:pPr>
      <w:r w:rsidRPr="00612FA7">
        <w:rPr>
          <w:rFonts w:eastAsia="Calibri"/>
          <w:color w:val="000000"/>
          <w:sz w:val="24"/>
          <w:szCs w:val="24"/>
          <w:shd w:val="clear" w:color="auto" w:fill="FFFFFF"/>
          <w:lang w:eastAsia="en-US"/>
        </w:rPr>
        <w:t>Для обустройства сезонного (летнего) кафе рекомендуется использовать материалы пастельных тонов</w:t>
      </w:r>
      <w:r w:rsidRPr="00612FA7">
        <w:rPr>
          <w:color w:val="C00000"/>
          <w:sz w:val="24"/>
          <w:szCs w:val="24"/>
        </w:rPr>
        <w:t>.</w:t>
      </w:r>
    </w:p>
    <w:p w14:paraId="295F804C" w14:textId="77777777" w:rsidR="005F61AB" w:rsidRPr="00612FA7" w:rsidRDefault="005F61AB" w:rsidP="00CD297D">
      <w:pPr>
        <w:ind w:firstLine="709"/>
        <w:jc w:val="both"/>
        <w:rPr>
          <w:sz w:val="24"/>
          <w:szCs w:val="24"/>
        </w:rPr>
      </w:pPr>
      <w:r w:rsidRPr="00612FA7">
        <w:rPr>
          <w:sz w:val="24"/>
          <w:szCs w:val="24"/>
        </w:rPr>
        <w:t xml:space="preserve">4.3.5 </w:t>
      </w:r>
      <w:r w:rsidR="0099611E" w:rsidRPr="00612FA7">
        <w:rPr>
          <w:sz w:val="24"/>
          <w:szCs w:val="24"/>
        </w:rPr>
        <w:t>«</w:t>
      </w:r>
      <w:r w:rsidRPr="00612FA7">
        <w:rPr>
          <w:sz w:val="24"/>
          <w:szCs w:val="24"/>
        </w:rPr>
        <w:t>А</w:t>
      </w:r>
      <w:r w:rsidR="00191127" w:rsidRPr="00612FA7">
        <w:rPr>
          <w:sz w:val="24"/>
          <w:szCs w:val="24"/>
        </w:rPr>
        <w:t>в</w:t>
      </w:r>
      <w:r w:rsidRPr="00612FA7">
        <w:rPr>
          <w:sz w:val="24"/>
          <w:szCs w:val="24"/>
        </w:rPr>
        <w:t>толавка</w:t>
      </w:r>
      <w:r w:rsidR="0099611E" w:rsidRPr="00612FA7">
        <w:rPr>
          <w:sz w:val="24"/>
          <w:szCs w:val="24"/>
        </w:rPr>
        <w:t>»</w:t>
      </w:r>
      <w:r w:rsidRPr="00612FA7">
        <w:rPr>
          <w:sz w:val="24"/>
          <w:szCs w:val="24"/>
        </w:rPr>
        <w:t xml:space="preserve">. </w:t>
      </w:r>
    </w:p>
    <w:p w14:paraId="4FC99B48" w14:textId="77777777" w:rsidR="005F61AB" w:rsidRPr="00612FA7" w:rsidRDefault="005F61AB" w:rsidP="00CD297D">
      <w:pPr>
        <w:ind w:firstLine="709"/>
        <w:jc w:val="both"/>
        <w:rPr>
          <w:sz w:val="24"/>
          <w:szCs w:val="24"/>
        </w:rPr>
      </w:pPr>
      <w:r w:rsidRPr="00612FA7">
        <w:rPr>
          <w:sz w:val="24"/>
          <w:szCs w:val="24"/>
        </w:rPr>
        <w:t>Цвет автомобиля и фургона определяется</w:t>
      </w:r>
      <w:r w:rsidR="004D6FB0" w:rsidRPr="00612FA7">
        <w:rPr>
          <w:sz w:val="24"/>
          <w:szCs w:val="24"/>
        </w:rPr>
        <w:t xml:space="preserve"> </w:t>
      </w:r>
      <w:r w:rsidRPr="00612FA7">
        <w:rPr>
          <w:sz w:val="24"/>
          <w:szCs w:val="24"/>
        </w:rPr>
        <w:t>согласно паспорту на транспортное средство.</w:t>
      </w:r>
    </w:p>
    <w:p w14:paraId="0456F16D" w14:textId="77777777" w:rsidR="005F61AB" w:rsidRPr="00612FA7" w:rsidRDefault="005F61AB" w:rsidP="00CD297D">
      <w:pPr>
        <w:ind w:firstLine="709"/>
        <w:jc w:val="both"/>
        <w:rPr>
          <w:rFonts w:eastAsia="Calibri"/>
          <w:sz w:val="24"/>
          <w:szCs w:val="24"/>
          <w:lang w:eastAsia="en-US"/>
        </w:rPr>
      </w:pPr>
      <w:r w:rsidRPr="00612FA7">
        <w:rPr>
          <w:rFonts w:eastAsia="Calibri"/>
          <w:sz w:val="24"/>
          <w:szCs w:val="24"/>
          <w:lang w:eastAsia="en-US"/>
        </w:rPr>
        <w:t xml:space="preserve">4.3.6. </w:t>
      </w:r>
      <w:r w:rsidR="0099611E" w:rsidRPr="00612FA7">
        <w:rPr>
          <w:rFonts w:eastAsia="Calibri"/>
          <w:sz w:val="24"/>
          <w:szCs w:val="24"/>
          <w:lang w:eastAsia="en-US"/>
        </w:rPr>
        <w:t>«</w:t>
      </w:r>
      <w:r w:rsidRPr="00612FA7">
        <w:rPr>
          <w:rFonts w:eastAsia="Calibri"/>
          <w:sz w:val="24"/>
          <w:szCs w:val="24"/>
          <w:lang w:eastAsia="en-US"/>
        </w:rPr>
        <w:t>Торговый автомат (вендинговый автомат) по продаже питьевой воды</w:t>
      </w:r>
      <w:r w:rsidR="0099611E" w:rsidRPr="00612FA7">
        <w:rPr>
          <w:rFonts w:eastAsia="Calibri"/>
          <w:sz w:val="24"/>
          <w:szCs w:val="24"/>
          <w:lang w:eastAsia="en-US"/>
        </w:rPr>
        <w:t>»</w:t>
      </w:r>
      <w:r w:rsidRPr="00612FA7">
        <w:rPr>
          <w:rFonts w:eastAsia="Calibri"/>
          <w:sz w:val="24"/>
          <w:szCs w:val="24"/>
          <w:lang w:eastAsia="en-US"/>
        </w:rPr>
        <w:t>.</w:t>
      </w:r>
    </w:p>
    <w:p w14:paraId="16789507" w14:textId="77777777" w:rsidR="005F61AB" w:rsidRPr="00612FA7" w:rsidRDefault="005F61AB" w:rsidP="00CD297D">
      <w:pPr>
        <w:ind w:firstLine="709"/>
        <w:jc w:val="both"/>
        <w:rPr>
          <w:sz w:val="24"/>
          <w:szCs w:val="24"/>
        </w:rPr>
      </w:pPr>
      <w:r w:rsidRPr="00612FA7">
        <w:rPr>
          <w:rFonts w:eastAsia="Calibri"/>
          <w:sz w:val="24"/>
          <w:szCs w:val="24"/>
          <w:lang w:eastAsia="en-US"/>
        </w:rPr>
        <w:t>Цвет корпуса и деталей фасада устанавливает завод</w:t>
      </w:r>
      <w:r w:rsidR="004D6FB0" w:rsidRPr="00612FA7">
        <w:rPr>
          <w:rFonts w:eastAsia="Calibri"/>
          <w:sz w:val="24"/>
          <w:szCs w:val="24"/>
          <w:lang w:eastAsia="en-US"/>
        </w:rPr>
        <w:t>-</w:t>
      </w:r>
      <w:r w:rsidRPr="00612FA7">
        <w:rPr>
          <w:rFonts w:eastAsia="Calibri"/>
          <w:sz w:val="24"/>
          <w:szCs w:val="24"/>
          <w:lang w:eastAsia="en-US"/>
        </w:rPr>
        <w:t>изготовитель.</w:t>
      </w:r>
    </w:p>
    <w:p w14:paraId="2AF9EA63" w14:textId="77777777" w:rsidR="005F61AB" w:rsidRPr="00612FA7" w:rsidRDefault="005F61AB" w:rsidP="00CD297D">
      <w:pPr>
        <w:ind w:firstLine="709"/>
        <w:jc w:val="both"/>
        <w:rPr>
          <w:sz w:val="24"/>
          <w:szCs w:val="24"/>
        </w:rPr>
      </w:pPr>
      <w:r w:rsidRPr="00612FA7">
        <w:rPr>
          <w:sz w:val="24"/>
          <w:szCs w:val="24"/>
        </w:rPr>
        <w:t>4.4. Установка вывески.</w:t>
      </w:r>
    </w:p>
    <w:p w14:paraId="50A19E52" w14:textId="77777777" w:rsidR="005F61AB" w:rsidRPr="00612FA7" w:rsidRDefault="005F61AB" w:rsidP="00CD297D">
      <w:pPr>
        <w:ind w:firstLine="709"/>
        <w:jc w:val="both"/>
        <w:rPr>
          <w:sz w:val="24"/>
          <w:szCs w:val="24"/>
        </w:rPr>
      </w:pPr>
      <w:r w:rsidRPr="00612FA7">
        <w:rPr>
          <w:rFonts w:eastAsia="Calibri"/>
          <w:sz w:val="24"/>
          <w:szCs w:val="24"/>
          <w:lang w:eastAsia="en-US"/>
        </w:rPr>
        <w:t>Нестационарный торговый объект должен иметь вывеску, опре</w:t>
      </w:r>
      <w:r w:rsidR="004D6FB0" w:rsidRPr="00612FA7">
        <w:rPr>
          <w:rFonts w:eastAsia="Calibri"/>
          <w:sz w:val="24"/>
          <w:szCs w:val="24"/>
          <w:lang w:eastAsia="en-US"/>
        </w:rPr>
        <w:t>деляющую профиль объекта, а так</w:t>
      </w:r>
      <w:r w:rsidRPr="00612FA7">
        <w:rPr>
          <w:rFonts w:eastAsia="Calibri"/>
          <w:sz w:val="24"/>
          <w:szCs w:val="24"/>
          <w:lang w:eastAsia="en-US"/>
        </w:rPr>
        <w:t>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p>
    <w:p w14:paraId="63439F21" w14:textId="77777777" w:rsidR="005F61AB" w:rsidRPr="00612FA7" w:rsidRDefault="005F61AB" w:rsidP="00CD297D">
      <w:pPr>
        <w:ind w:firstLine="709"/>
        <w:jc w:val="both"/>
        <w:rPr>
          <w:sz w:val="24"/>
          <w:szCs w:val="24"/>
        </w:rPr>
      </w:pPr>
      <w:r w:rsidRPr="00612FA7">
        <w:rPr>
          <w:sz w:val="24"/>
          <w:szCs w:val="24"/>
        </w:rPr>
        <w:t>4.4.1</w:t>
      </w:r>
      <w:r w:rsidR="004D6FB0" w:rsidRPr="00612FA7">
        <w:rPr>
          <w:sz w:val="24"/>
          <w:szCs w:val="24"/>
        </w:rPr>
        <w:t xml:space="preserve"> «</w:t>
      </w:r>
      <w:r w:rsidRPr="00612FA7">
        <w:rPr>
          <w:sz w:val="24"/>
          <w:szCs w:val="24"/>
        </w:rPr>
        <w:t>Киоск</w:t>
      </w:r>
      <w:r w:rsidR="0099611E" w:rsidRPr="00612FA7">
        <w:rPr>
          <w:sz w:val="24"/>
          <w:szCs w:val="24"/>
        </w:rPr>
        <w:t>»</w:t>
      </w:r>
      <w:r w:rsidRPr="00612FA7">
        <w:rPr>
          <w:sz w:val="24"/>
          <w:szCs w:val="24"/>
        </w:rPr>
        <w:t>:</w:t>
      </w:r>
    </w:p>
    <w:p w14:paraId="343CB20B" w14:textId="77777777" w:rsidR="005F61AB" w:rsidRPr="00612FA7" w:rsidRDefault="005F61AB" w:rsidP="00CD297D">
      <w:pPr>
        <w:ind w:firstLine="709"/>
        <w:jc w:val="both"/>
        <w:rPr>
          <w:rFonts w:eastAsia="Calibri"/>
          <w:sz w:val="24"/>
          <w:szCs w:val="24"/>
        </w:rPr>
      </w:pPr>
      <w:r w:rsidRPr="00612FA7">
        <w:rPr>
          <w:rFonts w:eastAsia="Calibri"/>
          <w:sz w:val="24"/>
          <w:szCs w:val="24"/>
        </w:rPr>
        <w:t>вывеска состоит из графической и текстовой частей.</w:t>
      </w:r>
    </w:p>
    <w:p w14:paraId="17872FE8" w14:textId="77777777" w:rsidR="005F61AB" w:rsidRPr="00612FA7" w:rsidRDefault="005F61AB" w:rsidP="00CD297D">
      <w:pPr>
        <w:ind w:firstLine="709"/>
        <w:jc w:val="both"/>
        <w:rPr>
          <w:rFonts w:eastAsia="Calibri"/>
          <w:sz w:val="24"/>
          <w:szCs w:val="24"/>
        </w:rPr>
      </w:pPr>
      <w:r w:rsidRPr="00612FA7">
        <w:rPr>
          <w:rFonts w:eastAsia="Calibri"/>
          <w:sz w:val="24"/>
          <w:szCs w:val="24"/>
        </w:rPr>
        <w:t>Текстовая часть в виде отдельно стоящих букв, объемных или плоскостных, световых или несветовых.</w:t>
      </w:r>
    </w:p>
    <w:p w14:paraId="38459DF0" w14:textId="77777777" w:rsidR="005F61AB" w:rsidRPr="00612FA7" w:rsidRDefault="005F61AB" w:rsidP="00CD297D">
      <w:pPr>
        <w:ind w:firstLine="709"/>
        <w:jc w:val="both"/>
        <w:rPr>
          <w:rFonts w:eastAsia="Calibri"/>
          <w:sz w:val="24"/>
          <w:szCs w:val="24"/>
        </w:rPr>
      </w:pPr>
      <w:r w:rsidRPr="00612FA7">
        <w:rPr>
          <w:rFonts w:eastAsia="Calibri"/>
          <w:sz w:val="24"/>
          <w:szCs w:val="24"/>
        </w:rPr>
        <w:t>Высота горизонтальной информационной панели (далее – фриз) – 450 мм.</w:t>
      </w:r>
    </w:p>
    <w:p w14:paraId="61C8E50A" w14:textId="77777777" w:rsidR="005F61AB" w:rsidRPr="00612FA7" w:rsidRDefault="005F61AB" w:rsidP="00CD297D">
      <w:pPr>
        <w:ind w:firstLine="709"/>
        <w:jc w:val="both"/>
        <w:rPr>
          <w:rFonts w:eastAsia="Calibri"/>
          <w:sz w:val="24"/>
          <w:szCs w:val="24"/>
        </w:rPr>
      </w:pPr>
      <w:r w:rsidRPr="00612FA7">
        <w:rPr>
          <w:rFonts w:eastAsia="Calibri"/>
          <w:sz w:val="24"/>
          <w:szCs w:val="24"/>
        </w:rPr>
        <w:t xml:space="preserve">Высота текстовой части не </w:t>
      </w:r>
      <w:r w:rsidR="00CB28CA" w:rsidRPr="00612FA7">
        <w:rPr>
          <w:rFonts w:eastAsia="Calibri"/>
          <w:sz w:val="24"/>
          <w:szCs w:val="24"/>
        </w:rPr>
        <w:t>более 300 мм (2/3 высоты фриза),</w:t>
      </w:r>
      <w:r w:rsidRPr="00612FA7">
        <w:rPr>
          <w:rFonts w:eastAsia="Calibri"/>
          <w:sz w:val="24"/>
          <w:szCs w:val="24"/>
        </w:rPr>
        <w:t xml:space="preserve"> размещение: строго в границах фриза. </w:t>
      </w:r>
    </w:p>
    <w:p w14:paraId="73079D33" w14:textId="77777777" w:rsidR="005F61AB" w:rsidRPr="00612FA7" w:rsidRDefault="005F61AB" w:rsidP="00CD297D">
      <w:pPr>
        <w:ind w:firstLine="709"/>
        <w:jc w:val="both"/>
        <w:rPr>
          <w:rFonts w:eastAsia="Calibri"/>
          <w:sz w:val="24"/>
          <w:szCs w:val="24"/>
        </w:rPr>
      </w:pPr>
      <w:r w:rsidRPr="00612FA7">
        <w:rPr>
          <w:rFonts w:eastAsia="Calibri"/>
          <w:sz w:val="24"/>
          <w:szCs w:val="24"/>
        </w:rPr>
        <w:t>Колористическое решение фриза определяется владельцем НТО.</w:t>
      </w:r>
    </w:p>
    <w:p w14:paraId="0626B54D" w14:textId="77777777" w:rsidR="005F61AB" w:rsidRPr="00612FA7" w:rsidRDefault="005F61AB" w:rsidP="00CD297D">
      <w:pPr>
        <w:ind w:firstLine="709"/>
        <w:jc w:val="both"/>
        <w:rPr>
          <w:rFonts w:eastAsia="Calibri"/>
          <w:sz w:val="24"/>
          <w:szCs w:val="24"/>
        </w:rPr>
      </w:pPr>
      <w:r w:rsidRPr="00612FA7">
        <w:rPr>
          <w:rFonts w:eastAsia="Calibri"/>
          <w:sz w:val="24"/>
          <w:szCs w:val="24"/>
        </w:rPr>
        <w:t>Колористическое решение текстовой и графической частей определяется владельцем НТО.</w:t>
      </w:r>
    </w:p>
    <w:p w14:paraId="1606038C" w14:textId="77777777" w:rsidR="005F61AB" w:rsidRPr="00612FA7" w:rsidRDefault="005F61AB" w:rsidP="00CD297D">
      <w:pPr>
        <w:ind w:firstLine="709"/>
        <w:jc w:val="both"/>
        <w:rPr>
          <w:rFonts w:eastAsia="Calibri"/>
          <w:sz w:val="24"/>
          <w:szCs w:val="24"/>
        </w:rPr>
      </w:pPr>
      <w:r w:rsidRPr="00612FA7">
        <w:rPr>
          <w:rFonts w:eastAsia="Calibri"/>
          <w:sz w:val="24"/>
          <w:szCs w:val="24"/>
        </w:rPr>
        <w:lastRenderedPageBreak/>
        <w:t>Материал фриза – композит, пластик, дерево (толщина не менее 5-10 мм); металл (толщина не менее 1,5 мм).</w:t>
      </w:r>
    </w:p>
    <w:p w14:paraId="7FC2CAA7" w14:textId="77777777" w:rsidR="005F61AB" w:rsidRPr="00612FA7" w:rsidRDefault="005F61AB" w:rsidP="00CD297D">
      <w:pPr>
        <w:ind w:firstLine="709"/>
        <w:jc w:val="both"/>
        <w:rPr>
          <w:rFonts w:eastAsia="Calibri"/>
          <w:sz w:val="24"/>
          <w:szCs w:val="24"/>
        </w:rPr>
      </w:pPr>
      <w:r w:rsidRPr="00612FA7">
        <w:rPr>
          <w:rFonts w:eastAsia="Calibri"/>
          <w:sz w:val="24"/>
          <w:szCs w:val="24"/>
        </w:rPr>
        <w:t>Материал графической и текстовой частей – пластик, дерево, металл.</w:t>
      </w:r>
    </w:p>
    <w:p w14:paraId="6EE55CBB" w14:textId="77777777" w:rsidR="005F61AB" w:rsidRPr="00612FA7" w:rsidRDefault="005F61AB" w:rsidP="00CD297D">
      <w:pPr>
        <w:ind w:firstLine="709"/>
        <w:jc w:val="both"/>
        <w:rPr>
          <w:sz w:val="24"/>
          <w:szCs w:val="24"/>
        </w:rPr>
      </w:pPr>
      <w:r w:rsidRPr="00612FA7">
        <w:rPr>
          <w:sz w:val="24"/>
          <w:szCs w:val="24"/>
        </w:rPr>
        <w:t>4.4.2</w:t>
      </w:r>
      <w:r w:rsidR="00CB28CA" w:rsidRPr="00612FA7">
        <w:rPr>
          <w:sz w:val="24"/>
          <w:szCs w:val="24"/>
        </w:rPr>
        <w:t xml:space="preserve"> «</w:t>
      </w:r>
      <w:r w:rsidRPr="00612FA7">
        <w:rPr>
          <w:sz w:val="24"/>
          <w:szCs w:val="24"/>
        </w:rPr>
        <w:t>Павильон</w:t>
      </w:r>
      <w:r w:rsidR="0099611E" w:rsidRPr="00612FA7">
        <w:rPr>
          <w:sz w:val="24"/>
          <w:szCs w:val="24"/>
        </w:rPr>
        <w:t>»</w:t>
      </w:r>
      <w:r w:rsidRPr="00612FA7">
        <w:rPr>
          <w:sz w:val="24"/>
          <w:szCs w:val="24"/>
        </w:rPr>
        <w:t>:</w:t>
      </w:r>
    </w:p>
    <w:p w14:paraId="702359B5" w14:textId="77777777" w:rsidR="005F61AB" w:rsidRPr="00612FA7" w:rsidRDefault="005F61AB" w:rsidP="00CD297D">
      <w:pPr>
        <w:ind w:firstLine="709"/>
        <w:jc w:val="both"/>
        <w:rPr>
          <w:sz w:val="24"/>
          <w:szCs w:val="24"/>
        </w:rPr>
      </w:pPr>
      <w:r w:rsidRPr="00612FA7">
        <w:rPr>
          <w:sz w:val="24"/>
          <w:szCs w:val="24"/>
        </w:rPr>
        <w:t>вывеска состоит из графической и текстовой частей.</w:t>
      </w:r>
    </w:p>
    <w:p w14:paraId="173564A0" w14:textId="77777777" w:rsidR="005F61AB" w:rsidRPr="00612FA7" w:rsidRDefault="005F61AB" w:rsidP="00CD297D">
      <w:pPr>
        <w:ind w:firstLine="709"/>
        <w:jc w:val="both"/>
        <w:rPr>
          <w:sz w:val="24"/>
          <w:szCs w:val="24"/>
        </w:rPr>
      </w:pPr>
      <w:r w:rsidRPr="00612FA7">
        <w:rPr>
          <w:sz w:val="24"/>
          <w:szCs w:val="24"/>
        </w:rPr>
        <w:t>Текстовая часть в виде отдельно стоящих букв, объемных или плоскостных, световых или несветовых.</w:t>
      </w:r>
    </w:p>
    <w:p w14:paraId="766208F1" w14:textId="77777777" w:rsidR="005F61AB" w:rsidRPr="00612FA7" w:rsidRDefault="005F61AB" w:rsidP="00CD297D">
      <w:pPr>
        <w:ind w:firstLine="709"/>
        <w:jc w:val="both"/>
        <w:rPr>
          <w:sz w:val="24"/>
          <w:szCs w:val="24"/>
        </w:rPr>
      </w:pPr>
      <w:r w:rsidRPr="00612FA7">
        <w:rPr>
          <w:sz w:val="24"/>
          <w:szCs w:val="24"/>
        </w:rPr>
        <w:t>Высота фриза – 700 мм.</w:t>
      </w:r>
    </w:p>
    <w:p w14:paraId="29FDF5F2" w14:textId="77777777" w:rsidR="005F61AB" w:rsidRPr="00612FA7" w:rsidRDefault="005F61AB" w:rsidP="00CD297D">
      <w:pPr>
        <w:ind w:firstLine="709"/>
        <w:jc w:val="both"/>
        <w:rPr>
          <w:sz w:val="24"/>
          <w:szCs w:val="24"/>
        </w:rPr>
      </w:pPr>
      <w:r w:rsidRPr="00612FA7">
        <w:rPr>
          <w:sz w:val="24"/>
          <w:szCs w:val="24"/>
        </w:rPr>
        <w:t>Высота текстовой части – не более 500 мм (2/3 высоты фриза); размещение: строго в границах фриза.</w:t>
      </w:r>
    </w:p>
    <w:p w14:paraId="0ED10A14" w14:textId="77777777" w:rsidR="005F61AB" w:rsidRPr="00612FA7" w:rsidRDefault="005F61AB" w:rsidP="00CD297D">
      <w:pPr>
        <w:ind w:firstLine="709"/>
        <w:jc w:val="both"/>
        <w:rPr>
          <w:sz w:val="24"/>
          <w:szCs w:val="24"/>
        </w:rPr>
      </w:pPr>
      <w:r w:rsidRPr="00612FA7">
        <w:rPr>
          <w:sz w:val="24"/>
          <w:szCs w:val="24"/>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14:paraId="047C477C" w14:textId="77777777" w:rsidR="005F61AB" w:rsidRPr="00612FA7" w:rsidRDefault="005F61AB" w:rsidP="00CD297D">
      <w:pPr>
        <w:ind w:firstLine="709"/>
        <w:jc w:val="both"/>
        <w:rPr>
          <w:sz w:val="24"/>
          <w:szCs w:val="24"/>
        </w:rPr>
      </w:pPr>
      <w:r w:rsidRPr="00612FA7">
        <w:rPr>
          <w:sz w:val="24"/>
          <w:szCs w:val="24"/>
        </w:rPr>
        <w:t xml:space="preserve">Колористическое решение фриза, вертикальной информационной панели </w:t>
      </w:r>
      <w:r w:rsidRPr="00612FA7">
        <w:rPr>
          <w:rFonts w:eastAsia="Calibri"/>
          <w:sz w:val="24"/>
          <w:szCs w:val="24"/>
        </w:rPr>
        <w:t>определяется владельцем НТО и должно быть выполнено в е</w:t>
      </w:r>
      <w:r w:rsidRPr="00612FA7">
        <w:rPr>
          <w:sz w:val="24"/>
          <w:szCs w:val="24"/>
        </w:rPr>
        <w:t>дином RAL.</w:t>
      </w:r>
    </w:p>
    <w:p w14:paraId="2ECF0596" w14:textId="77777777" w:rsidR="005F61AB" w:rsidRPr="00612FA7" w:rsidRDefault="005F61AB" w:rsidP="00CD297D">
      <w:pPr>
        <w:ind w:firstLine="709"/>
        <w:jc w:val="both"/>
        <w:rPr>
          <w:sz w:val="24"/>
          <w:szCs w:val="24"/>
        </w:rPr>
      </w:pPr>
      <w:r w:rsidRPr="00612FA7">
        <w:rPr>
          <w:sz w:val="24"/>
          <w:szCs w:val="24"/>
        </w:rPr>
        <w:t xml:space="preserve">Колористическое решение текстовой и графической частей </w:t>
      </w:r>
      <w:r w:rsidRPr="00612FA7">
        <w:rPr>
          <w:rFonts w:eastAsia="Calibri"/>
          <w:sz w:val="24"/>
          <w:szCs w:val="24"/>
        </w:rPr>
        <w:t>определяется владельцем НТО</w:t>
      </w:r>
      <w:r w:rsidRPr="00612FA7">
        <w:rPr>
          <w:sz w:val="24"/>
          <w:szCs w:val="24"/>
        </w:rPr>
        <w:t>.</w:t>
      </w:r>
    </w:p>
    <w:p w14:paraId="57162568" w14:textId="77777777" w:rsidR="005F61AB" w:rsidRPr="00612FA7" w:rsidRDefault="005F61AB" w:rsidP="00CD297D">
      <w:pPr>
        <w:ind w:firstLine="709"/>
        <w:jc w:val="both"/>
        <w:rPr>
          <w:sz w:val="24"/>
          <w:szCs w:val="24"/>
        </w:rPr>
      </w:pPr>
      <w:r w:rsidRPr="00612FA7">
        <w:rPr>
          <w:sz w:val="24"/>
          <w:szCs w:val="24"/>
        </w:rPr>
        <w:t>Информация на вертикальной информационной панели – не более 50% от площади панели, не содержащая сведений рекламного характера.</w:t>
      </w:r>
    </w:p>
    <w:p w14:paraId="07A5DF6D" w14:textId="77777777" w:rsidR="005F61AB" w:rsidRPr="00612FA7" w:rsidRDefault="005F61AB" w:rsidP="00CD297D">
      <w:pPr>
        <w:ind w:firstLine="709"/>
        <w:jc w:val="both"/>
        <w:rPr>
          <w:sz w:val="24"/>
          <w:szCs w:val="24"/>
        </w:rPr>
      </w:pPr>
      <w:r w:rsidRPr="00612FA7">
        <w:rPr>
          <w:sz w:val="24"/>
          <w:szCs w:val="24"/>
        </w:rPr>
        <w:t>Материал фриза – композит, пластик, дерево (толщина не менее 5-10 мм); металл (толщина не менее 1,5 мм).</w:t>
      </w:r>
    </w:p>
    <w:p w14:paraId="01790782" w14:textId="77777777" w:rsidR="005F61AB" w:rsidRPr="00612FA7" w:rsidRDefault="005F61AB" w:rsidP="00CD297D">
      <w:pPr>
        <w:ind w:firstLine="709"/>
        <w:jc w:val="both"/>
        <w:rPr>
          <w:sz w:val="24"/>
          <w:szCs w:val="24"/>
        </w:rPr>
      </w:pPr>
      <w:r w:rsidRPr="00612FA7">
        <w:rPr>
          <w:sz w:val="24"/>
          <w:szCs w:val="24"/>
        </w:rPr>
        <w:t>Материал графической и текстовой частей – пластик, дерево, металл.</w:t>
      </w:r>
    </w:p>
    <w:p w14:paraId="1B21AE77" w14:textId="77777777" w:rsidR="005F61AB" w:rsidRPr="00612FA7" w:rsidRDefault="005F61AB" w:rsidP="00CD297D">
      <w:pPr>
        <w:ind w:firstLine="709"/>
        <w:jc w:val="both"/>
        <w:rPr>
          <w:sz w:val="24"/>
          <w:szCs w:val="24"/>
        </w:rPr>
      </w:pPr>
      <w:r w:rsidRPr="00612FA7">
        <w:rPr>
          <w:sz w:val="24"/>
          <w:szCs w:val="24"/>
        </w:rPr>
        <w:t xml:space="preserve">4.4.3 </w:t>
      </w:r>
      <w:r w:rsidR="0099611E" w:rsidRPr="00612FA7">
        <w:rPr>
          <w:sz w:val="24"/>
          <w:szCs w:val="24"/>
        </w:rPr>
        <w:t>«</w:t>
      </w:r>
      <w:r w:rsidRPr="00612FA7">
        <w:rPr>
          <w:sz w:val="24"/>
          <w:szCs w:val="24"/>
        </w:rPr>
        <w:t>Палатка</w:t>
      </w:r>
      <w:r w:rsidR="0099611E" w:rsidRPr="00612FA7">
        <w:rPr>
          <w:sz w:val="24"/>
          <w:szCs w:val="24"/>
        </w:rPr>
        <w:t>»</w:t>
      </w:r>
      <w:r w:rsidRPr="00612FA7">
        <w:rPr>
          <w:sz w:val="24"/>
          <w:szCs w:val="24"/>
        </w:rPr>
        <w:t xml:space="preserve">. </w:t>
      </w:r>
    </w:p>
    <w:p w14:paraId="762ED376"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Вывеска состоит из графической и текстовой частей.</w:t>
      </w:r>
    </w:p>
    <w:p w14:paraId="7D733F1A"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Высота текстовой части - не более 150 мм.</w:t>
      </w:r>
    </w:p>
    <w:p w14:paraId="4948B9F6"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Высота графической части может превышать максимальную высоту текстовой части не более чем на 20%.</w:t>
      </w:r>
    </w:p>
    <w:p w14:paraId="0612F367"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Колористическое решение текстовой и графической частей определяется владельцем НТО.</w:t>
      </w:r>
    </w:p>
    <w:p w14:paraId="20107283"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Допускается размещение вывески на чехле для прилавка (торгового стола) - информация в виде текста или логотипа не более 50% от всего поля.</w:t>
      </w:r>
    </w:p>
    <w:p w14:paraId="3205D8FE" w14:textId="77777777" w:rsidR="005F61AB" w:rsidRPr="00612FA7" w:rsidRDefault="005F61AB" w:rsidP="00CD297D">
      <w:pPr>
        <w:ind w:firstLine="709"/>
        <w:jc w:val="both"/>
        <w:rPr>
          <w:sz w:val="24"/>
          <w:szCs w:val="24"/>
        </w:rPr>
      </w:pPr>
      <w:r w:rsidRPr="00612FA7">
        <w:rPr>
          <w:sz w:val="24"/>
          <w:szCs w:val="24"/>
        </w:rPr>
        <w:t xml:space="preserve">4.4.4 </w:t>
      </w:r>
      <w:r w:rsidR="0099611E" w:rsidRPr="00612FA7">
        <w:rPr>
          <w:sz w:val="24"/>
          <w:szCs w:val="24"/>
        </w:rPr>
        <w:t>«</w:t>
      </w:r>
      <w:r w:rsidRPr="00612FA7">
        <w:rPr>
          <w:sz w:val="24"/>
          <w:szCs w:val="24"/>
        </w:rPr>
        <w:t>Лоток</w:t>
      </w:r>
      <w:r w:rsidR="0099611E" w:rsidRPr="00612FA7">
        <w:rPr>
          <w:sz w:val="24"/>
          <w:szCs w:val="24"/>
        </w:rPr>
        <w:t>»</w:t>
      </w:r>
      <w:r w:rsidRPr="00612FA7">
        <w:rPr>
          <w:sz w:val="24"/>
          <w:szCs w:val="24"/>
        </w:rPr>
        <w:t>.</w:t>
      </w:r>
    </w:p>
    <w:p w14:paraId="2562541A"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Вывеска состоит из графической и текстовой частей.</w:t>
      </w:r>
    </w:p>
    <w:p w14:paraId="48413C64"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Высота текстовой части - не более 150 мм.</w:t>
      </w:r>
    </w:p>
    <w:p w14:paraId="09B6A518"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Высота графической части может превышать максимальную высоту текстовой части не более чем на 20%.</w:t>
      </w:r>
    </w:p>
    <w:p w14:paraId="3EE83840"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Колористическое решение текстовой и графической частей определяется владельцем НТО.</w:t>
      </w:r>
    </w:p>
    <w:p w14:paraId="6DC2C15E"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Допускается размещение вывески на чехле для прилавка (торгового стола) - информация в виде текста или логотипа не более 50% от всего поля.</w:t>
      </w:r>
    </w:p>
    <w:p w14:paraId="63813659" w14:textId="77777777" w:rsidR="005F61AB" w:rsidRPr="00612FA7" w:rsidRDefault="005F61AB" w:rsidP="00CD297D">
      <w:pPr>
        <w:ind w:firstLine="709"/>
        <w:jc w:val="both"/>
        <w:rPr>
          <w:sz w:val="24"/>
          <w:szCs w:val="24"/>
        </w:rPr>
      </w:pPr>
      <w:r w:rsidRPr="00612FA7">
        <w:rPr>
          <w:sz w:val="24"/>
          <w:szCs w:val="24"/>
        </w:rPr>
        <w:t xml:space="preserve">4.4.5 </w:t>
      </w:r>
      <w:r w:rsidR="0099611E" w:rsidRPr="00612FA7">
        <w:rPr>
          <w:sz w:val="24"/>
          <w:szCs w:val="24"/>
        </w:rPr>
        <w:t>«</w:t>
      </w:r>
      <w:r w:rsidRPr="00612FA7">
        <w:rPr>
          <w:sz w:val="24"/>
          <w:szCs w:val="24"/>
        </w:rPr>
        <w:t>Сезонное (летнее) кафе</w:t>
      </w:r>
      <w:r w:rsidR="0099611E" w:rsidRPr="00612FA7">
        <w:rPr>
          <w:sz w:val="24"/>
          <w:szCs w:val="24"/>
        </w:rPr>
        <w:t>»</w:t>
      </w:r>
      <w:r w:rsidRPr="00612FA7">
        <w:rPr>
          <w:sz w:val="24"/>
          <w:szCs w:val="24"/>
        </w:rPr>
        <w:t>.</w:t>
      </w:r>
    </w:p>
    <w:p w14:paraId="6F0ED044" w14:textId="77777777" w:rsidR="005F61AB" w:rsidRPr="00612FA7" w:rsidRDefault="005F61AB" w:rsidP="00CD297D">
      <w:pPr>
        <w:ind w:firstLine="709"/>
        <w:jc w:val="both"/>
        <w:rPr>
          <w:sz w:val="24"/>
          <w:szCs w:val="24"/>
        </w:rPr>
      </w:pPr>
      <w:r w:rsidRPr="00612FA7">
        <w:rPr>
          <w:sz w:val="24"/>
          <w:szCs w:val="24"/>
        </w:rPr>
        <w:t>Вывеска состоит из графической и текстовой частей.</w:t>
      </w:r>
    </w:p>
    <w:p w14:paraId="2658BC09" w14:textId="77777777" w:rsidR="005F61AB" w:rsidRPr="00612FA7" w:rsidRDefault="005F61AB" w:rsidP="00CD297D">
      <w:pPr>
        <w:ind w:firstLine="709"/>
        <w:jc w:val="both"/>
        <w:rPr>
          <w:sz w:val="24"/>
          <w:szCs w:val="24"/>
        </w:rPr>
      </w:pPr>
      <w:r w:rsidRPr="00612FA7">
        <w:rPr>
          <w:sz w:val="24"/>
          <w:szCs w:val="24"/>
        </w:rPr>
        <w:t>Текстовая часть в виде отдельно стоящих букв, объемных или плоскостных, световых или не световых.</w:t>
      </w:r>
    </w:p>
    <w:p w14:paraId="35327E83" w14:textId="77777777" w:rsidR="005F61AB" w:rsidRPr="00612FA7" w:rsidRDefault="005F61AB" w:rsidP="00CD297D">
      <w:pPr>
        <w:ind w:firstLine="709"/>
        <w:jc w:val="both"/>
        <w:rPr>
          <w:sz w:val="24"/>
          <w:szCs w:val="24"/>
        </w:rPr>
      </w:pPr>
      <w:r w:rsidRPr="00612FA7">
        <w:rPr>
          <w:sz w:val="24"/>
          <w:szCs w:val="24"/>
        </w:rPr>
        <w:t>Высота фриза – 700 мм.</w:t>
      </w:r>
    </w:p>
    <w:p w14:paraId="6D2C27E0" w14:textId="77777777" w:rsidR="005F61AB" w:rsidRPr="00612FA7" w:rsidRDefault="005F61AB" w:rsidP="00CD297D">
      <w:pPr>
        <w:ind w:firstLine="709"/>
        <w:jc w:val="both"/>
        <w:rPr>
          <w:sz w:val="24"/>
          <w:szCs w:val="24"/>
        </w:rPr>
      </w:pPr>
      <w:r w:rsidRPr="00612FA7">
        <w:rPr>
          <w:sz w:val="24"/>
          <w:szCs w:val="24"/>
        </w:rPr>
        <w:t>Высота текстовой части – не более 500 мм (2/3 высоты фриза); размещение: строго в границах фриза.</w:t>
      </w:r>
    </w:p>
    <w:p w14:paraId="5202B6BB" w14:textId="77777777" w:rsidR="005F61AB" w:rsidRPr="00612FA7" w:rsidRDefault="005F61AB" w:rsidP="00CD297D">
      <w:pPr>
        <w:ind w:firstLine="709"/>
        <w:jc w:val="both"/>
        <w:rPr>
          <w:color w:val="C00000"/>
          <w:sz w:val="24"/>
          <w:szCs w:val="24"/>
        </w:rPr>
      </w:pPr>
      <w:r w:rsidRPr="00612FA7">
        <w:rPr>
          <w:rFonts w:eastAsia="Calibri"/>
          <w:sz w:val="24"/>
          <w:szCs w:val="24"/>
          <w:lang w:eastAsia="en-US"/>
        </w:rPr>
        <w:t>Колористическое решение текстовой и графической частей вывески определяется владельцем НТО.</w:t>
      </w:r>
    </w:p>
    <w:p w14:paraId="4D291599" w14:textId="77777777" w:rsidR="005F61AB" w:rsidRPr="00612FA7" w:rsidRDefault="005F61AB" w:rsidP="00CD297D">
      <w:pPr>
        <w:ind w:firstLine="709"/>
        <w:jc w:val="both"/>
        <w:rPr>
          <w:sz w:val="24"/>
          <w:szCs w:val="24"/>
        </w:rPr>
      </w:pPr>
      <w:r w:rsidRPr="00612FA7">
        <w:rPr>
          <w:sz w:val="24"/>
          <w:szCs w:val="24"/>
        </w:rPr>
        <w:t xml:space="preserve">4.4.6 </w:t>
      </w:r>
      <w:r w:rsidR="0099611E" w:rsidRPr="00612FA7">
        <w:rPr>
          <w:sz w:val="24"/>
          <w:szCs w:val="24"/>
        </w:rPr>
        <w:t>«</w:t>
      </w:r>
      <w:r w:rsidRPr="00612FA7">
        <w:rPr>
          <w:sz w:val="24"/>
          <w:szCs w:val="24"/>
        </w:rPr>
        <w:t>А</w:t>
      </w:r>
      <w:r w:rsidR="00191127" w:rsidRPr="00612FA7">
        <w:rPr>
          <w:sz w:val="24"/>
          <w:szCs w:val="24"/>
        </w:rPr>
        <w:t>в</w:t>
      </w:r>
      <w:r w:rsidRPr="00612FA7">
        <w:rPr>
          <w:sz w:val="24"/>
          <w:szCs w:val="24"/>
        </w:rPr>
        <w:t>толавка</w:t>
      </w:r>
      <w:r w:rsidR="0099611E" w:rsidRPr="00612FA7">
        <w:rPr>
          <w:sz w:val="24"/>
          <w:szCs w:val="24"/>
        </w:rPr>
        <w:t>»</w:t>
      </w:r>
      <w:r w:rsidRPr="00612FA7">
        <w:rPr>
          <w:sz w:val="24"/>
          <w:szCs w:val="24"/>
        </w:rPr>
        <w:t>.</w:t>
      </w:r>
    </w:p>
    <w:p w14:paraId="3C2E7D7A"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Вывеска состоит из графической и текстовой частей.</w:t>
      </w:r>
    </w:p>
    <w:p w14:paraId="5E908490"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Высота текстовой части - не более 300 мм.</w:t>
      </w:r>
    </w:p>
    <w:p w14:paraId="693A80F2"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lastRenderedPageBreak/>
        <w:t>Высота графической части может превышать максимальную высоту текстовой части не более чем на 20%.</w:t>
      </w:r>
    </w:p>
    <w:p w14:paraId="0471AEB1"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Колористическое решение текстовой и графической частей определяется владельцем НТО.</w:t>
      </w:r>
    </w:p>
    <w:p w14:paraId="1847698F" w14:textId="77777777" w:rsidR="005F61AB" w:rsidRPr="00612FA7" w:rsidRDefault="005F61AB" w:rsidP="00CD297D">
      <w:pPr>
        <w:ind w:firstLine="709"/>
        <w:jc w:val="both"/>
        <w:rPr>
          <w:sz w:val="24"/>
          <w:szCs w:val="24"/>
        </w:rPr>
      </w:pPr>
      <w:r w:rsidRPr="00612FA7">
        <w:rPr>
          <w:sz w:val="24"/>
          <w:szCs w:val="24"/>
        </w:rPr>
        <w:t>Вывеска размещается на фасаде автолавки.</w:t>
      </w:r>
    </w:p>
    <w:p w14:paraId="06A961B4" w14:textId="77777777" w:rsidR="005F61AB" w:rsidRPr="00612FA7" w:rsidRDefault="005F61AB" w:rsidP="00CD297D">
      <w:pPr>
        <w:ind w:firstLine="709"/>
        <w:jc w:val="both"/>
        <w:rPr>
          <w:rFonts w:eastAsia="Calibri"/>
          <w:sz w:val="24"/>
          <w:szCs w:val="24"/>
          <w:lang w:eastAsia="en-US"/>
        </w:rPr>
      </w:pPr>
      <w:r w:rsidRPr="00612FA7">
        <w:rPr>
          <w:sz w:val="24"/>
          <w:szCs w:val="24"/>
        </w:rPr>
        <w:t xml:space="preserve">4.4.7 </w:t>
      </w:r>
      <w:r w:rsidR="0099611E" w:rsidRPr="00612FA7">
        <w:rPr>
          <w:rFonts w:eastAsia="Calibri"/>
          <w:sz w:val="24"/>
          <w:szCs w:val="24"/>
          <w:lang w:eastAsia="en-US"/>
        </w:rPr>
        <w:t>«</w:t>
      </w:r>
      <w:r w:rsidRPr="00612FA7">
        <w:rPr>
          <w:rFonts w:eastAsia="Calibri"/>
          <w:sz w:val="24"/>
          <w:szCs w:val="24"/>
          <w:lang w:eastAsia="en-US"/>
        </w:rPr>
        <w:t>Торговый автомат (вендинговый автомат) по продаже питьевой воды</w:t>
      </w:r>
      <w:r w:rsidR="0099611E" w:rsidRPr="00612FA7">
        <w:rPr>
          <w:rFonts w:eastAsia="Calibri"/>
          <w:sz w:val="24"/>
          <w:szCs w:val="24"/>
          <w:lang w:eastAsia="en-US"/>
        </w:rPr>
        <w:t>»</w:t>
      </w:r>
      <w:r w:rsidRPr="00612FA7">
        <w:rPr>
          <w:rFonts w:eastAsia="Calibri"/>
          <w:sz w:val="24"/>
          <w:szCs w:val="24"/>
          <w:lang w:eastAsia="en-US"/>
        </w:rPr>
        <w:t>.</w:t>
      </w:r>
    </w:p>
    <w:p w14:paraId="2B15E632"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Вывеска состоит из графической и текстовой частей.</w:t>
      </w:r>
    </w:p>
    <w:p w14:paraId="022CE1A9"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Текстовая часть в виде отдельно стоящих букв, объемных или плоскостных, световых или несветовых.</w:t>
      </w:r>
    </w:p>
    <w:p w14:paraId="0ED9CD8A"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Высота информационного поля вывески - 700 мм, ширина информационного поля вывески - 1250 мм.</w:t>
      </w:r>
    </w:p>
    <w:p w14:paraId="54AEE300"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Колористическое решение текстовой и графической частей вывески определяется владельцем НТО.</w:t>
      </w:r>
    </w:p>
    <w:p w14:paraId="54476CDC"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12FA7">
        <w:rPr>
          <w:sz w:val="24"/>
          <w:szCs w:val="24"/>
        </w:rPr>
        <w:t>Ширина текстовой части информационной панели на двери и на автоматическом модуле определяется заводом-изготовителем.</w:t>
      </w:r>
    </w:p>
    <w:p w14:paraId="53282969" w14:textId="77777777" w:rsidR="005F61AB" w:rsidRPr="00612FA7"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C00000"/>
          <w:sz w:val="24"/>
          <w:szCs w:val="24"/>
        </w:rPr>
      </w:pPr>
      <w:r w:rsidRPr="00612FA7">
        <w:rPr>
          <w:sz w:val="24"/>
          <w:szCs w:val="24"/>
        </w:rPr>
        <w:t>Материал - пленка, пластик.</w:t>
      </w:r>
    </w:p>
    <w:p w14:paraId="46C973CA" w14:textId="77777777" w:rsidR="005F61AB" w:rsidRPr="00612FA7" w:rsidRDefault="005F61AB" w:rsidP="00CD297D">
      <w:pPr>
        <w:ind w:firstLine="709"/>
        <w:jc w:val="both"/>
        <w:rPr>
          <w:rFonts w:eastAsia="Calibri"/>
          <w:sz w:val="24"/>
          <w:szCs w:val="24"/>
        </w:rPr>
      </w:pPr>
      <w:r w:rsidRPr="00612FA7">
        <w:rPr>
          <w:rFonts w:eastAsia="Calibri"/>
          <w:sz w:val="24"/>
          <w:szCs w:val="24"/>
        </w:rPr>
        <w:t>4.5. Дополнительные требования</w:t>
      </w:r>
      <w:r w:rsidR="002F7523" w:rsidRPr="00612FA7">
        <w:rPr>
          <w:rFonts w:eastAsia="Calibri"/>
          <w:sz w:val="24"/>
          <w:szCs w:val="24"/>
        </w:rPr>
        <w:t xml:space="preserve"> </w:t>
      </w:r>
      <w:r w:rsidRPr="00612FA7">
        <w:rPr>
          <w:rFonts w:eastAsia="Calibri"/>
          <w:sz w:val="24"/>
          <w:szCs w:val="24"/>
          <w:lang w:eastAsia="en-US"/>
        </w:rPr>
        <w:t>к типовым проектам</w:t>
      </w:r>
      <w:r w:rsidR="002F7523" w:rsidRPr="00612FA7">
        <w:rPr>
          <w:rFonts w:eastAsia="Calibri"/>
          <w:sz w:val="24"/>
          <w:szCs w:val="24"/>
          <w:lang w:eastAsia="en-US"/>
        </w:rPr>
        <w:t xml:space="preserve"> </w:t>
      </w:r>
      <w:r w:rsidRPr="00612FA7">
        <w:rPr>
          <w:rFonts w:eastAsia="Calibri"/>
          <w:sz w:val="24"/>
          <w:szCs w:val="24"/>
          <w:lang w:eastAsia="en-US"/>
        </w:rPr>
        <w:t>НТО (кроме автолавки)</w:t>
      </w:r>
      <w:r w:rsidRPr="00612FA7">
        <w:rPr>
          <w:rFonts w:eastAsia="Calibri"/>
          <w:sz w:val="24"/>
          <w:szCs w:val="24"/>
        </w:rPr>
        <w:t xml:space="preserve">: </w:t>
      </w:r>
    </w:p>
    <w:p w14:paraId="396BF3A2" w14:textId="77777777" w:rsidR="005F61AB" w:rsidRPr="00612FA7" w:rsidRDefault="005F61AB" w:rsidP="00CD297D">
      <w:pPr>
        <w:ind w:firstLine="709"/>
        <w:jc w:val="both"/>
        <w:rPr>
          <w:sz w:val="24"/>
          <w:szCs w:val="24"/>
        </w:rPr>
      </w:pPr>
      <w:r w:rsidRPr="00612FA7">
        <w:rPr>
          <w:sz w:val="24"/>
          <w:szCs w:val="24"/>
        </w:rPr>
        <w:t>4.5.1. Конструкция нестационарного торгового объекта должна обеспечивать возможность его перемещения и транспортировки.</w:t>
      </w:r>
    </w:p>
    <w:p w14:paraId="7D6E733A" w14:textId="77777777" w:rsidR="005F61AB" w:rsidRPr="00612FA7" w:rsidRDefault="005F61AB" w:rsidP="00CD297D">
      <w:pPr>
        <w:ind w:firstLine="709"/>
        <w:jc w:val="both"/>
        <w:rPr>
          <w:rFonts w:eastAsia="Calibri"/>
          <w:b/>
          <w:sz w:val="24"/>
          <w:szCs w:val="24"/>
          <w:u w:val="single"/>
        </w:rPr>
      </w:pPr>
      <w:r w:rsidRPr="00612FA7">
        <w:rPr>
          <w:rFonts w:eastAsia="Calibri"/>
          <w:sz w:val="24"/>
          <w:szCs w:val="24"/>
        </w:rPr>
        <w:t xml:space="preserve">4.5.2. В случае размещения двух и более </w:t>
      </w:r>
      <w:r w:rsidRPr="00612FA7">
        <w:rPr>
          <w:sz w:val="24"/>
          <w:szCs w:val="24"/>
        </w:rPr>
        <w:t>НТО</w:t>
      </w:r>
      <w:r w:rsidRPr="00612FA7">
        <w:rPr>
          <w:rFonts w:eastAsia="Calibri"/>
          <w:sz w:val="24"/>
          <w:szCs w:val="24"/>
        </w:rPr>
        <w:t xml:space="preserve"> на одном земельном участке (блокировки), на смежных земельных участках общий вид </w:t>
      </w:r>
      <w:r w:rsidRPr="00612FA7">
        <w:rPr>
          <w:sz w:val="24"/>
          <w:szCs w:val="24"/>
        </w:rPr>
        <w:t>НТО</w:t>
      </w:r>
      <w:r w:rsidRPr="00612FA7">
        <w:rPr>
          <w:rFonts w:eastAsia="Calibri"/>
          <w:sz w:val="24"/>
          <w:szCs w:val="24"/>
        </w:rPr>
        <w:t xml:space="preserve"> выполняется в едином цветовом решении каркаса, конструкций и декоративных элементов. </w:t>
      </w:r>
    </w:p>
    <w:p w14:paraId="11476F0F" w14:textId="77777777" w:rsidR="005F61AB" w:rsidRPr="00612FA7" w:rsidRDefault="005F61AB" w:rsidP="00CD297D">
      <w:pPr>
        <w:autoSpaceDE w:val="0"/>
        <w:autoSpaceDN w:val="0"/>
        <w:adjustRightInd w:val="0"/>
        <w:ind w:firstLine="709"/>
        <w:contextualSpacing/>
        <w:jc w:val="both"/>
        <w:rPr>
          <w:rFonts w:eastAsia="Calibri"/>
          <w:spacing w:val="2"/>
          <w:sz w:val="24"/>
          <w:szCs w:val="24"/>
          <w:lang w:eastAsia="en-US"/>
        </w:rPr>
      </w:pPr>
      <w:r w:rsidRPr="00612FA7">
        <w:rPr>
          <w:rFonts w:eastAsia="Calibri"/>
          <w:spacing w:val="2"/>
          <w:sz w:val="24"/>
          <w:szCs w:val="24"/>
          <w:lang w:eastAsia="en-US"/>
        </w:rPr>
        <w:t xml:space="preserve">4.5.3. Для изготовления </w:t>
      </w:r>
      <w:r w:rsidRPr="00612FA7">
        <w:rPr>
          <w:rFonts w:eastAsia="Calibri"/>
          <w:sz w:val="24"/>
          <w:szCs w:val="24"/>
          <w:lang w:eastAsia="en-US"/>
        </w:rPr>
        <w:t>НТО</w:t>
      </w:r>
      <w:r w:rsidRPr="00612FA7">
        <w:rPr>
          <w:rFonts w:eastAsia="Calibri"/>
          <w:spacing w:val="2"/>
          <w:sz w:val="24"/>
          <w:szCs w:val="24"/>
          <w:lang w:eastAsia="en-US"/>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612FA7">
        <w:rPr>
          <w:rFonts w:eastAsia="Calibri"/>
          <w:sz w:val="24"/>
          <w:szCs w:val="24"/>
          <w:lang w:eastAsia="en-US"/>
        </w:rPr>
        <w:t>нестационарных торговых объектов</w:t>
      </w:r>
      <w:r w:rsidRPr="00612FA7">
        <w:rPr>
          <w:rFonts w:eastAsia="Calibri"/>
          <w:spacing w:val="2"/>
          <w:sz w:val="24"/>
          <w:szCs w:val="24"/>
          <w:lang w:eastAsia="en-US"/>
        </w:rPr>
        <w:t>.</w:t>
      </w:r>
    </w:p>
    <w:p w14:paraId="7C7C5701" w14:textId="77777777" w:rsidR="005F61AB" w:rsidRPr="00612FA7" w:rsidRDefault="005F61AB" w:rsidP="00CD297D">
      <w:pPr>
        <w:ind w:firstLine="709"/>
        <w:jc w:val="both"/>
        <w:rPr>
          <w:rFonts w:eastAsia="Calibri"/>
          <w:sz w:val="24"/>
          <w:szCs w:val="24"/>
        </w:rPr>
      </w:pPr>
      <w:r w:rsidRPr="00612FA7">
        <w:rPr>
          <w:rFonts w:eastAsia="Calibri"/>
          <w:sz w:val="24"/>
          <w:szCs w:val="24"/>
        </w:rPr>
        <w:t xml:space="preserve">4.5.4.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612FA7">
        <w:rPr>
          <w:sz w:val="24"/>
          <w:szCs w:val="24"/>
        </w:rPr>
        <w:t>НТО.</w:t>
      </w:r>
    </w:p>
    <w:p w14:paraId="4922C948" w14:textId="77777777" w:rsidR="005F61AB" w:rsidRPr="00612FA7" w:rsidRDefault="005F61AB" w:rsidP="00CD297D">
      <w:pPr>
        <w:ind w:firstLine="709"/>
        <w:jc w:val="both"/>
        <w:rPr>
          <w:rFonts w:eastAsia="Calibri"/>
          <w:sz w:val="24"/>
          <w:szCs w:val="24"/>
        </w:rPr>
      </w:pPr>
      <w:r w:rsidRPr="00612FA7">
        <w:rPr>
          <w:rFonts w:eastAsia="Calibri"/>
          <w:sz w:val="24"/>
          <w:szCs w:val="24"/>
        </w:rPr>
        <w:t>4.5.5. НТО могут иметь системы обогрева и вентиляции.</w:t>
      </w:r>
    </w:p>
    <w:p w14:paraId="5690BC2D" w14:textId="77777777" w:rsidR="005F61AB" w:rsidRPr="00612FA7" w:rsidRDefault="005F61AB" w:rsidP="00CD297D">
      <w:pPr>
        <w:ind w:firstLine="709"/>
        <w:jc w:val="both"/>
        <w:rPr>
          <w:rFonts w:eastAsia="Calibri"/>
          <w:sz w:val="24"/>
          <w:szCs w:val="24"/>
        </w:rPr>
      </w:pPr>
      <w:r w:rsidRPr="00612FA7">
        <w:rPr>
          <w:rFonts w:eastAsia="Calibri"/>
          <w:sz w:val="24"/>
          <w:szCs w:val="24"/>
        </w:rPr>
        <w:t>4.5.6. Допускается внешняя и внутренняя система кондиционирования:</w:t>
      </w:r>
    </w:p>
    <w:p w14:paraId="098FEF34" w14:textId="77777777" w:rsidR="005F61AB" w:rsidRPr="00612FA7" w:rsidRDefault="005F61AB" w:rsidP="00CD297D">
      <w:pPr>
        <w:ind w:firstLine="709"/>
        <w:jc w:val="both"/>
        <w:rPr>
          <w:rFonts w:eastAsia="Calibri"/>
          <w:sz w:val="24"/>
          <w:szCs w:val="24"/>
        </w:rPr>
      </w:pPr>
      <w:r w:rsidRPr="00612FA7">
        <w:rPr>
          <w:rFonts w:eastAsia="Calibri"/>
          <w:sz w:val="24"/>
          <w:szCs w:val="24"/>
        </w:rPr>
        <w:t>4.5.6.1 внешнее кондиционирование: внешний блок располагается на крыше (кровле), высота которого не может превышать фриз, со скрытым отводом конденсата;</w:t>
      </w:r>
    </w:p>
    <w:p w14:paraId="71D86419" w14:textId="77777777" w:rsidR="005F61AB" w:rsidRPr="00612FA7" w:rsidRDefault="005F61AB" w:rsidP="00CD297D">
      <w:pPr>
        <w:ind w:firstLine="709"/>
        <w:jc w:val="both"/>
        <w:rPr>
          <w:rFonts w:eastAsia="Calibri"/>
          <w:sz w:val="24"/>
          <w:szCs w:val="24"/>
        </w:rPr>
      </w:pPr>
      <w:r w:rsidRPr="00612FA7">
        <w:rPr>
          <w:rFonts w:eastAsia="Calibri"/>
          <w:sz w:val="24"/>
          <w:szCs w:val="24"/>
        </w:rPr>
        <w:t xml:space="preserve">4.5.6.2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14:paraId="1584F47E" w14:textId="77777777" w:rsidR="005F61AB" w:rsidRPr="00612FA7" w:rsidRDefault="005F61AB" w:rsidP="00CD297D">
      <w:pPr>
        <w:ind w:firstLine="709"/>
        <w:jc w:val="both"/>
        <w:rPr>
          <w:rFonts w:eastAsia="Calibri"/>
          <w:sz w:val="24"/>
          <w:szCs w:val="24"/>
        </w:rPr>
      </w:pPr>
      <w:r w:rsidRPr="00612FA7">
        <w:rPr>
          <w:rFonts w:eastAsia="Calibri"/>
          <w:sz w:val="24"/>
          <w:szCs w:val="24"/>
        </w:rPr>
        <w:t>4.5.7. Все декоративные элементы по периметру НТО должны иметь одинаковую высотную отметку, образовывая единый контур.</w:t>
      </w:r>
    </w:p>
    <w:p w14:paraId="28A43E59" w14:textId="77777777" w:rsidR="005F61AB" w:rsidRPr="00612FA7" w:rsidRDefault="005F61AB" w:rsidP="00CD297D">
      <w:pPr>
        <w:ind w:firstLine="709"/>
        <w:jc w:val="both"/>
        <w:rPr>
          <w:rFonts w:eastAsia="Calibri"/>
          <w:sz w:val="24"/>
          <w:szCs w:val="24"/>
        </w:rPr>
      </w:pPr>
      <w:r w:rsidRPr="00612FA7">
        <w:rPr>
          <w:rFonts w:eastAsia="Calibri"/>
          <w:sz w:val="24"/>
          <w:szCs w:val="24"/>
        </w:rPr>
        <w:t>Верхняя отметка декоративных элементов внешней отделки должна совпадать с верхней отметкой фриза.</w:t>
      </w:r>
    </w:p>
    <w:p w14:paraId="3FF89521" w14:textId="77777777" w:rsidR="005F61AB" w:rsidRPr="00612FA7" w:rsidRDefault="005F61AB" w:rsidP="00CD297D">
      <w:pPr>
        <w:ind w:firstLine="709"/>
        <w:jc w:val="both"/>
        <w:rPr>
          <w:rFonts w:eastAsia="Calibri"/>
          <w:sz w:val="24"/>
          <w:szCs w:val="24"/>
        </w:rPr>
      </w:pPr>
      <w:r w:rsidRPr="00612FA7">
        <w:rPr>
          <w:rFonts w:eastAsia="Calibri"/>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14:paraId="3E7DE0B0" w14:textId="77777777" w:rsidR="005F61AB" w:rsidRPr="00612FA7" w:rsidRDefault="005F61AB" w:rsidP="00CD297D">
      <w:pPr>
        <w:ind w:firstLine="709"/>
        <w:jc w:val="both"/>
        <w:rPr>
          <w:rFonts w:eastAsia="Calibri"/>
          <w:sz w:val="24"/>
          <w:szCs w:val="24"/>
          <w:lang w:eastAsia="en-US"/>
        </w:rPr>
      </w:pPr>
      <w:r w:rsidRPr="00612FA7">
        <w:rPr>
          <w:rFonts w:eastAsia="Calibri"/>
          <w:sz w:val="24"/>
          <w:szCs w:val="24"/>
        </w:rPr>
        <w:t xml:space="preserve">4.5.8. </w:t>
      </w:r>
      <w:r w:rsidRPr="00612FA7">
        <w:rPr>
          <w:rFonts w:eastAsia="Calibri"/>
          <w:sz w:val="24"/>
          <w:szCs w:val="24"/>
          <w:lang w:eastAsia="en-US"/>
        </w:rPr>
        <w:t xml:space="preserve">Архитектурное и конструктивное решение входной группы Объекта, торгового зала, а также основные пути передвижения по прилегающей территории к Объекту должны соответствовать противопожарным нормам и требованиям СП 59.13330.2012 </w:t>
      </w:r>
      <w:r w:rsidR="0099611E" w:rsidRPr="00612FA7">
        <w:rPr>
          <w:rFonts w:eastAsia="Calibri"/>
          <w:sz w:val="24"/>
          <w:szCs w:val="24"/>
          <w:lang w:eastAsia="en-US"/>
        </w:rPr>
        <w:t>«</w:t>
      </w:r>
      <w:r w:rsidRPr="00612FA7">
        <w:rPr>
          <w:rFonts w:eastAsia="Calibri"/>
          <w:sz w:val="24"/>
          <w:szCs w:val="24"/>
          <w:lang w:eastAsia="en-US"/>
        </w:rPr>
        <w:t>Доступность зданий и сооружений для маломобильных групп населения</w:t>
      </w:r>
      <w:r w:rsidR="0099611E" w:rsidRPr="00612FA7">
        <w:rPr>
          <w:rFonts w:eastAsia="Calibri"/>
          <w:sz w:val="24"/>
          <w:szCs w:val="24"/>
          <w:lang w:eastAsia="en-US"/>
        </w:rPr>
        <w:t>»</w:t>
      </w:r>
      <w:r w:rsidRPr="00612FA7">
        <w:rPr>
          <w:rFonts w:eastAsia="Calibri"/>
          <w:sz w:val="24"/>
          <w:szCs w:val="24"/>
          <w:lang w:eastAsia="en-US"/>
        </w:rPr>
        <w:t>.</w:t>
      </w:r>
    </w:p>
    <w:p w14:paraId="7E21A7A3" w14:textId="77777777" w:rsidR="005F61AB" w:rsidRPr="00612FA7" w:rsidRDefault="005F61AB" w:rsidP="00CD297D">
      <w:pPr>
        <w:ind w:firstLine="709"/>
        <w:jc w:val="both"/>
        <w:rPr>
          <w:rFonts w:eastAsia="Calibri"/>
          <w:sz w:val="24"/>
          <w:szCs w:val="24"/>
        </w:rPr>
      </w:pPr>
      <w:r w:rsidRPr="00612FA7">
        <w:rPr>
          <w:rFonts w:eastAsia="Calibri"/>
          <w:sz w:val="24"/>
          <w:szCs w:val="24"/>
        </w:rPr>
        <w:t xml:space="preserve">4.5.9. Дополнительные требования </w:t>
      </w:r>
      <w:r w:rsidRPr="00612FA7">
        <w:rPr>
          <w:rFonts w:eastAsia="Calibri"/>
          <w:sz w:val="24"/>
          <w:szCs w:val="24"/>
          <w:lang w:eastAsia="en-US"/>
        </w:rPr>
        <w:t xml:space="preserve">к типовым проектам НТО </w:t>
      </w:r>
      <w:r w:rsidR="0099611E" w:rsidRPr="00612FA7">
        <w:rPr>
          <w:rFonts w:eastAsia="Calibri"/>
          <w:sz w:val="24"/>
          <w:szCs w:val="24"/>
          <w:lang w:eastAsia="en-US"/>
        </w:rPr>
        <w:t>«</w:t>
      </w:r>
      <w:r w:rsidRPr="00612FA7">
        <w:rPr>
          <w:rFonts w:eastAsia="Calibri"/>
          <w:sz w:val="24"/>
          <w:szCs w:val="24"/>
          <w:lang w:eastAsia="en-US"/>
        </w:rPr>
        <w:t>Киоск</w:t>
      </w:r>
      <w:r w:rsidR="0099611E" w:rsidRPr="00612FA7">
        <w:rPr>
          <w:rFonts w:eastAsia="Calibri"/>
          <w:sz w:val="24"/>
          <w:szCs w:val="24"/>
          <w:lang w:eastAsia="en-US"/>
        </w:rPr>
        <w:t>»</w:t>
      </w:r>
      <w:r w:rsidRPr="00612FA7">
        <w:rPr>
          <w:rFonts w:eastAsia="Calibri"/>
          <w:sz w:val="24"/>
          <w:szCs w:val="24"/>
          <w:lang w:eastAsia="en-US"/>
        </w:rPr>
        <w:t xml:space="preserve">, </w:t>
      </w:r>
      <w:r w:rsidR="0099611E" w:rsidRPr="00612FA7">
        <w:rPr>
          <w:rFonts w:eastAsia="Calibri"/>
          <w:sz w:val="24"/>
          <w:szCs w:val="24"/>
          <w:lang w:eastAsia="en-US"/>
        </w:rPr>
        <w:t>«</w:t>
      </w:r>
      <w:r w:rsidRPr="00612FA7">
        <w:rPr>
          <w:rFonts w:eastAsia="Calibri"/>
          <w:sz w:val="24"/>
          <w:szCs w:val="24"/>
          <w:lang w:eastAsia="en-US"/>
        </w:rPr>
        <w:t>Павильон</w:t>
      </w:r>
      <w:r w:rsidR="0099611E" w:rsidRPr="00612FA7">
        <w:rPr>
          <w:rFonts w:eastAsia="Calibri"/>
          <w:sz w:val="24"/>
          <w:szCs w:val="24"/>
          <w:lang w:eastAsia="en-US"/>
        </w:rPr>
        <w:t>»</w:t>
      </w:r>
      <w:r w:rsidRPr="00612FA7">
        <w:rPr>
          <w:rFonts w:eastAsia="Calibri"/>
          <w:sz w:val="24"/>
          <w:szCs w:val="24"/>
        </w:rPr>
        <w:t>:</w:t>
      </w:r>
    </w:p>
    <w:p w14:paraId="6C29010A" w14:textId="77777777" w:rsidR="005F61AB" w:rsidRPr="00612FA7" w:rsidRDefault="005F61AB" w:rsidP="00CD297D">
      <w:pPr>
        <w:ind w:firstLine="709"/>
        <w:jc w:val="both"/>
        <w:rPr>
          <w:rFonts w:eastAsia="Calibri"/>
          <w:sz w:val="24"/>
          <w:szCs w:val="24"/>
        </w:rPr>
      </w:pPr>
      <w:r w:rsidRPr="00612FA7">
        <w:rPr>
          <w:rFonts w:eastAsia="Calibri"/>
          <w:sz w:val="24"/>
          <w:szCs w:val="24"/>
        </w:rPr>
        <w:t xml:space="preserve">4.5.9.1 роллетные системы (рольставни) не должны выходить за </w:t>
      </w:r>
      <w:r w:rsidRPr="00612FA7">
        <w:rPr>
          <w:sz w:val="24"/>
          <w:szCs w:val="24"/>
        </w:rPr>
        <w:t>декоративные элементы внешней отделки;</w:t>
      </w:r>
    </w:p>
    <w:p w14:paraId="7C19BAF7" w14:textId="77777777" w:rsidR="005F61AB" w:rsidRPr="00612FA7" w:rsidRDefault="005F61AB" w:rsidP="00CD297D">
      <w:pPr>
        <w:ind w:firstLine="709"/>
        <w:jc w:val="both"/>
        <w:rPr>
          <w:rFonts w:eastAsia="Calibri"/>
          <w:sz w:val="24"/>
          <w:szCs w:val="24"/>
        </w:rPr>
      </w:pPr>
      <w:r w:rsidRPr="00612FA7">
        <w:rPr>
          <w:rFonts w:eastAsia="Calibri"/>
          <w:sz w:val="24"/>
          <w:szCs w:val="24"/>
        </w:rPr>
        <w:t xml:space="preserve">4.5.9.2 для подключения </w:t>
      </w:r>
      <w:r w:rsidRPr="00612FA7">
        <w:rPr>
          <w:sz w:val="24"/>
          <w:szCs w:val="24"/>
        </w:rPr>
        <w:t xml:space="preserve">НТО </w:t>
      </w:r>
      <w:r w:rsidRPr="00612FA7">
        <w:rPr>
          <w:rFonts w:eastAsia="Calibri"/>
          <w:sz w:val="24"/>
          <w:szCs w:val="24"/>
        </w:rPr>
        <w:t>к электросети снаружи предусматривается место ввода силового кабеля на стене. НТО</w:t>
      </w:r>
      <w:r w:rsidRPr="00612FA7">
        <w:rPr>
          <w:sz w:val="24"/>
          <w:szCs w:val="24"/>
        </w:rPr>
        <w:t xml:space="preserve"> должны быть обеспечены</w:t>
      </w:r>
      <w:r w:rsidRPr="00612FA7">
        <w:rPr>
          <w:rFonts w:eastAsia="Calibri"/>
          <w:sz w:val="24"/>
          <w:szCs w:val="24"/>
        </w:rPr>
        <w:t xml:space="preserve"> электросчетчиками, электрическими розетками с заземлением, внутренним и внешним освещением. </w:t>
      </w:r>
    </w:p>
    <w:p w14:paraId="022689F3" w14:textId="77777777" w:rsidR="005F61AB" w:rsidRPr="00612FA7" w:rsidRDefault="005F61AB" w:rsidP="00CD297D">
      <w:pPr>
        <w:autoSpaceDE w:val="0"/>
        <w:autoSpaceDN w:val="0"/>
        <w:adjustRightInd w:val="0"/>
        <w:ind w:firstLine="709"/>
        <w:contextualSpacing/>
        <w:jc w:val="both"/>
        <w:rPr>
          <w:rFonts w:eastAsia="Calibri"/>
          <w:spacing w:val="2"/>
          <w:sz w:val="24"/>
          <w:szCs w:val="24"/>
          <w:lang w:eastAsia="en-US"/>
        </w:rPr>
      </w:pPr>
      <w:r w:rsidRPr="00612FA7">
        <w:rPr>
          <w:rFonts w:eastAsia="Calibri"/>
          <w:spacing w:val="2"/>
          <w:sz w:val="24"/>
          <w:szCs w:val="24"/>
          <w:lang w:eastAsia="en-US"/>
        </w:rPr>
        <w:lastRenderedPageBreak/>
        <w:t>4.5.10. При размещении НТО не допускается применение:</w:t>
      </w:r>
    </w:p>
    <w:p w14:paraId="1B86D844" w14:textId="77777777" w:rsidR="005F61AB" w:rsidRPr="00612FA7" w:rsidRDefault="005F61AB" w:rsidP="00CD297D">
      <w:pPr>
        <w:autoSpaceDE w:val="0"/>
        <w:autoSpaceDN w:val="0"/>
        <w:adjustRightInd w:val="0"/>
        <w:ind w:firstLine="709"/>
        <w:contextualSpacing/>
        <w:jc w:val="both"/>
        <w:rPr>
          <w:rFonts w:eastAsia="Calibri"/>
          <w:spacing w:val="2"/>
          <w:sz w:val="24"/>
          <w:szCs w:val="24"/>
          <w:lang w:eastAsia="en-US"/>
        </w:rPr>
      </w:pPr>
      <w:r w:rsidRPr="00612FA7">
        <w:rPr>
          <w:rFonts w:eastAsia="Calibri"/>
          <w:spacing w:val="2"/>
          <w:sz w:val="24"/>
          <w:szCs w:val="24"/>
          <w:lang w:eastAsia="en-US"/>
        </w:rPr>
        <w:t xml:space="preserve">4.5.10.1 пожароопасных и токсичных материалов; </w:t>
      </w:r>
    </w:p>
    <w:p w14:paraId="1F2369E5" w14:textId="77777777" w:rsidR="005F61AB" w:rsidRPr="00612FA7" w:rsidRDefault="005F61AB" w:rsidP="00CD297D">
      <w:pPr>
        <w:autoSpaceDE w:val="0"/>
        <w:autoSpaceDN w:val="0"/>
        <w:adjustRightInd w:val="0"/>
        <w:ind w:firstLine="709"/>
        <w:contextualSpacing/>
        <w:jc w:val="both"/>
        <w:rPr>
          <w:rFonts w:eastAsia="Calibri"/>
          <w:sz w:val="24"/>
          <w:szCs w:val="24"/>
          <w:lang w:eastAsia="en-US"/>
        </w:rPr>
      </w:pPr>
      <w:r w:rsidRPr="00612FA7">
        <w:rPr>
          <w:rFonts w:eastAsia="Calibri"/>
          <w:spacing w:val="2"/>
          <w:sz w:val="24"/>
          <w:szCs w:val="24"/>
          <w:lang w:eastAsia="en-US"/>
        </w:rPr>
        <w:t xml:space="preserve">4.5.10.2 </w:t>
      </w:r>
      <w:r w:rsidRPr="00612FA7">
        <w:rPr>
          <w:rFonts w:eastAsia="Calibri"/>
          <w:sz w:val="24"/>
          <w:szCs w:val="24"/>
          <w:lang w:eastAsia="en-US"/>
        </w:rPr>
        <w:t>для отделки каркаса: доборных элементов из тонколистового металла;</w:t>
      </w:r>
    </w:p>
    <w:p w14:paraId="2CA241B8" w14:textId="77777777" w:rsidR="005F61AB" w:rsidRPr="00612FA7" w:rsidRDefault="005F61AB" w:rsidP="00CD297D">
      <w:pPr>
        <w:autoSpaceDE w:val="0"/>
        <w:autoSpaceDN w:val="0"/>
        <w:adjustRightInd w:val="0"/>
        <w:ind w:firstLine="709"/>
        <w:contextualSpacing/>
        <w:jc w:val="both"/>
        <w:rPr>
          <w:rFonts w:eastAsia="Calibri"/>
          <w:spacing w:val="2"/>
          <w:sz w:val="24"/>
          <w:szCs w:val="24"/>
          <w:lang w:eastAsia="en-US"/>
        </w:rPr>
      </w:pPr>
      <w:r w:rsidRPr="00612FA7">
        <w:rPr>
          <w:rFonts w:eastAsia="Calibri"/>
          <w:spacing w:val="2"/>
          <w:sz w:val="24"/>
          <w:szCs w:val="24"/>
          <w:lang w:eastAsia="en-US"/>
        </w:rPr>
        <w:t>4.5.10.3 для</w:t>
      </w:r>
      <w:r w:rsidR="00DF0068" w:rsidRPr="00612FA7">
        <w:rPr>
          <w:rFonts w:eastAsia="Calibri"/>
          <w:spacing w:val="2"/>
          <w:sz w:val="24"/>
          <w:szCs w:val="24"/>
          <w:lang w:eastAsia="en-US"/>
        </w:rPr>
        <w:t xml:space="preserve"> </w:t>
      </w:r>
      <w:r w:rsidRPr="00612FA7">
        <w:rPr>
          <w:rFonts w:eastAsia="Calibri"/>
          <w:spacing w:val="2"/>
          <w:sz w:val="24"/>
          <w:szCs w:val="24"/>
          <w:lang w:eastAsia="en-US"/>
        </w:rPr>
        <w:t>отделки ограждающих стеновых конструкций: кирпича, блоков, бетона (в том числе легкого), сайдинга (кроме НТО в сельских населенных пунктах), металлического профилированного листа (кроме НТО в сельских населенных пунктах), сэндвич-панелей со слабо профилированной и глубоко профилированной облицовкой (кроме НТО в сельских населенных пунктах);</w:t>
      </w:r>
    </w:p>
    <w:p w14:paraId="67C00D47" w14:textId="77777777" w:rsidR="005F61AB" w:rsidRPr="00612FA7" w:rsidRDefault="005F61AB" w:rsidP="00CD297D">
      <w:pPr>
        <w:autoSpaceDE w:val="0"/>
        <w:autoSpaceDN w:val="0"/>
        <w:adjustRightInd w:val="0"/>
        <w:ind w:firstLine="709"/>
        <w:contextualSpacing/>
        <w:jc w:val="both"/>
        <w:rPr>
          <w:rFonts w:eastAsia="Calibri"/>
          <w:spacing w:val="2"/>
          <w:sz w:val="24"/>
          <w:szCs w:val="24"/>
          <w:lang w:eastAsia="en-US"/>
        </w:rPr>
      </w:pPr>
      <w:r w:rsidRPr="00612FA7">
        <w:rPr>
          <w:rFonts w:eastAsia="Calibri"/>
          <w:spacing w:val="2"/>
          <w:sz w:val="24"/>
          <w:szCs w:val="24"/>
          <w:lang w:eastAsia="en-US"/>
        </w:rPr>
        <w:t>4.5.10.4 для кровли: металлочерепицы, рулонных и битумных материалов, асбестоцементных листов;</w:t>
      </w:r>
    </w:p>
    <w:p w14:paraId="4DCA4A0A" w14:textId="77777777" w:rsidR="005F61AB" w:rsidRPr="00612FA7" w:rsidRDefault="005F61AB" w:rsidP="00CD297D">
      <w:pPr>
        <w:autoSpaceDE w:val="0"/>
        <w:autoSpaceDN w:val="0"/>
        <w:adjustRightInd w:val="0"/>
        <w:ind w:firstLine="709"/>
        <w:contextualSpacing/>
        <w:jc w:val="both"/>
        <w:rPr>
          <w:rFonts w:eastAsia="Calibri"/>
          <w:spacing w:val="2"/>
          <w:sz w:val="24"/>
          <w:szCs w:val="24"/>
          <w:lang w:eastAsia="en-US"/>
        </w:rPr>
      </w:pPr>
      <w:r w:rsidRPr="00612FA7">
        <w:rPr>
          <w:rFonts w:eastAsia="Calibri"/>
          <w:spacing w:val="2"/>
          <w:sz w:val="24"/>
          <w:szCs w:val="24"/>
          <w:lang w:eastAsia="en-US"/>
        </w:rPr>
        <w:t>4.5.10.5 для стен внутри помещений: панелей и обоев из ПВХ;</w:t>
      </w:r>
    </w:p>
    <w:p w14:paraId="64873507" w14:textId="77777777" w:rsidR="005F61AB" w:rsidRPr="00612FA7" w:rsidRDefault="005F61AB" w:rsidP="00CD297D">
      <w:pPr>
        <w:autoSpaceDE w:val="0"/>
        <w:autoSpaceDN w:val="0"/>
        <w:adjustRightInd w:val="0"/>
        <w:ind w:firstLine="709"/>
        <w:contextualSpacing/>
        <w:jc w:val="both"/>
        <w:rPr>
          <w:rFonts w:eastAsia="Calibri"/>
          <w:spacing w:val="2"/>
          <w:sz w:val="24"/>
          <w:szCs w:val="24"/>
          <w:lang w:eastAsia="en-US"/>
        </w:rPr>
      </w:pPr>
      <w:r w:rsidRPr="00612FA7">
        <w:rPr>
          <w:rFonts w:eastAsia="Calibri"/>
          <w:spacing w:val="2"/>
          <w:sz w:val="24"/>
          <w:szCs w:val="24"/>
          <w:lang w:eastAsia="en-US"/>
        </w:rPr>
        <w:t>4.5.10.6 для потолков внутри помещений: панелей ПВХ, полотен из полиэстровой т</w:t>
      </w:r>
      <w:r w:rsidR="00E86817" w:rsidRPr="00612FA7">
        <w:rPr>
          <w:rFonts w:eastAsia="Calibri"/>
          <w:spacing w:val="2"/>
          <w:sz w:val="24"/>
          <w:szCs w:val="24"/>
          <w:lang w:eastAsia="en-US"/>
        </w:rPr>
        <w:t>кани и ПВХ пленок;</w:t>
      </w:r>
      <w:r w:rsidRPr="00612FA7">
        <w:rPr>
          <w:rFonts w:eastAsia="Calibri"/>
          <w:spacing w:val="2"/>
          <w:sz w:val="24"/>
          <w:szCs w:val="24"/>
          <w:lang w:eastAsia="en-US"/>
        </w:rPr>
        <w:t xml:space="preserve"> </w:t>
      </w:r>
    </w:p>
    <w:p w14:paraId="320A2DC1" w14:textId="77777777" w:rsidR="005F61AB" w:rsidRPr="00612FA7" w:rsidRDefault="005F61AB" w:rsidP="00CD297D">
      <w:pPr>
        <w:autoSpaceDE w:val="0"/>
        <w:autoSpaceDN w:val="0"/>
        <w:adjustRightInd w:val="0"/>
        <w:ind w:firstLine="709"/>
        <w:contextualSpacing/>
        <w:jc w:val="both"/>
        <w:rPr>
          <w:rFonts w:eastAsia="Calibri"/>
          <w:sz w:val="24"/>
          <w:szCs w:val="24"/>
          <w:lang w:eastAsia="en-US"/>
        </w:rPr>
      </w:pPr>
      <w:r w:rsidRPr="00612FA7">
        <w:rPr>
          <w:rFonts w:eastAsia="Calibri"/>
          <w:spacing w:val="2"/>
          <w:sz w:val="24"/>
          <w:szCs w:val="24"/>
          <w:lang w:eastAsia="en-US"/>
        </w:rPr>
        <w:t>4.5.10.7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14:paraId="4B8A0148" w14:textId="77777777" w:rsidR="005F61AB" w:rsidRPr="00612FA7" w:rsidRDefault="005F61AB" w:rsidP="00CD297D">
      <w:pPr>
        <w:ind w:firstLine="709"/>
        <w:jc w:val="both"/>
        <w:rPr>
          <w:rFonts w:eastAsia="Calibri"/>
          <w:color w:val="FF0000"/>
          <w:sz w:val="24"/>
          <w:szCs w:val="24"/>
          <w:lang w:eastAsia="en-US"/>
        </w:rPr>
      </w:pPr>
    </w:p>
    <w:p w14:paraId="085FFB87" w14:textId="77777777" w:rsidR="005F61AB" w:rsidRPr="00612FA7" w:rsidRDefault="005F61AB" w:rsidP="00814940">
      <w:pPr>
        <w:ind w:firstLine="567"/>
        <w:jc w:val="both"/>
        <w:rPr>
          <w:rFonts w:eastAsia="Calibri"/>
          <w:color w:val="FF0000"/>
          <w:sz w:val="24"/>
          <w:szCs w:val="24"/>
        </w:rPr>
      </w:pPr>
    </w:p>
    <w:p w14:paraId="654131BF" w14:textId="77777777" w:rsidR="005F61AB" w:rsidRPr="003E7835" w:rsidRDefault="005F61AB" w:rsidP="00814940">
      <w:pPr>
        <w:jc w:val="both"/>
        <w:rPr>
          <w:b/>
          <w:sz w:val="28"/>
          <w:szCs w:val="28"/>
        </w:rPr>
      </w:pPr>
      <w:r w:rsidRPr="003E7835">
        <w:rPr>
          <w:b/>
          <w:sz w:val="28"/>
          <w:szCs w:val="28"/>
        </w:rPr>
        <w:br w:type="page"/>
      </w:r>
    </w:p>
    <w:p w14:paraId="111E6613" w14:textId="77777777" w:rsidR="005F61AB" w:rsidRPr="00D45934" w:rsidRDefault="005F61AB" w:rsidP="00F73457">
      <w:pPr>
        <w:widowControl w:val="0"/>
        <w:autoSpaceDE w:val="0"/>
        <w:autoSpaceDN w:val="0"/>
        <w:ind w:left="5954"/>
        <w:jc w:val="both"/>
        <w:rPr>
          <w:sz w:val="24"/>
          <w:szCs w:val="24"/>
        </w:rPr>
      </w:pPr>
      <w:r w:rsidRPr="00D45934">
        <w:rPr>
          <w:sz w:val="24"/>
          <w:szCs w:val="24"/>
        </w:rPr>
        <w:lastRenderedPageBreak/>
        <w:t xml:space="preserve">Приложение </w:t>
      </w:r>
    </w:p>
    <w:p w14:paraId="563E99C7" w14:textId="77777777" w:rsidR="005F61AB" w:rsidRPr="00D45934" w:rsidRDefault="005F61AB" w:rsidP="00F73457">
      <w:pPr>
        <w:ind w:left="5954"/>
        <w:rPr>
          <w:sz w:val="24"/>
          <w:szCs w:val="24"/>
        </w:rPr>
      </w:pPr>
      <w:r w:rsidRPr="00D45934">
        <w:rPr>
          <w:bCs/>
          <w:sz w:val="24"/>
          <w:szCs w:val="24"/>
        </w:rPr>
        <w:t>к н</w:t>
      </w:r>
      <w:r w:rsidRPr="00D45934">
        <w:rPr>
          <w:sz w:val="24"/>
          <w:szCs w:val="24"/>
        </w:rPr>
        <w:t xml:space="preserve">ормативным требованиям </w:t>
      </w:r>
      <w:r w:rsidR="00F84103" w:rsidRPr="00D45934">
        <w:rPr>
          <w:sz w:val="24"/>
          <w:szCs w:val="24"/>
        </w:rPr>
        <w:br/>
      </w:r>
      <w:r w:rsidRPr="00D45934">
        <w:rPr>
          <w:sz w:val="24"/>
          <w:szCs w:val="24"/>
        </w:rPr>
        <w:t xml:space="preserve">к внешнему облику нестационарных торговых объектов на территории </w:t>
      </w:r>
      <w:r w:rsidR="00AF2864" w:rsidRPr="00D45934">
        <w:rPr>
          <w:sz w:val="24"/>
          <w:szCs w:val="24"/>
        </w:rPr>
        <w:t xml:space="preserve">Александровского муниципального </w:t>
      </w:r>
      <w:r w:rsidRPr="00D45934">
        <w:rPr>
          <w:sz w:val="24"/>
          <w:szCs w:val="24"/>
        </w:rPr>
        <w:t xml:space="preserve">округа </w:t>
      </w:r>
    </w:p>
    <w:p w14:paraId="3A9E4DF2" w14:textId="77777777" w:rsidR="005F61AB" w:rsidRPr="003E7835" w:rsidRDefault="005F61AB" w:rsidP="00F73457">
      <w:pPr>
        <w:widowControl w:val="0"/>
        <w:autoSpaceDE w:val="0"/>
        <w:autoSpaceDN w:val="0"/>
        <w:ind w:left="5954"/>
        <w:jc w:val="both"/>
        <w:rPr>
          <w:b/>
          <w:sz w:val="28"/>
          <w:szCs w:val="28"/>
        </w:rPr>
      </w:pPr>
    </w:p>
    <w:p w14:paraId="662110E8" w14:textId="77777777" w:rsidR="00F73457" w:rsidRPr="003E7835" w:rsidRDefault="00F73457" w:rsidP="00F73457">
      <w:pPr>
        <w:jc w:val="center"/>
        <w:rPr>
          <w:b/>
          <w:bCs/>
          <w:sz w:val="28"/>
          <w:szCs w:val="28"/>
        </w:rPr>
      </w:pPr>
      <w:r w:rsidRPr="003E7835">
        <w:rPr>
          <w:b/>
          <w:bCs/>
          <w:sz w:val="28"/>
          <w:szCs w:val="28"/>
        </w:rPr>
        <w:t xml:space="preserve">ГРАФИЧЕСКИЕ ИЗОБРАЖЕНИЯ </w:t>
      </w:r>
    </w:p>
    <w:p w14:paraId="1D9285E0" w14:textId="77777777" w:rsidR="005F61AB" w:rsidRPr="003E7835" w:rsidRDefault="005F61AB" w:rsidP="00F73457">
      <w:pPr>
        <w:jc w:val="center"/>
        <w:rPr>
          <w:b/>
          <w:sz w:val="28"/>
          <w:szCs w:val="28"/>
        </w:rPr>
      </w:pPr>
      <w:r w:rsidRPr="003E7835">
        <w:rPr>
          <w:b/>
          <w:bCs/>
          <w:sz w:val="28"/>
          <w:szCs w:val="28"/>
        </w:rPr>
        <w:t>типовых</w:t>
      </w:r>
      <w:r w:rsidR="00150A8E" w:rsidRPr="003E7835">
        <w:rPr>
          <w:b/>
          <w:bCs/>
          <w:sz w:val="28"/>
          <w:szCs w:val="28"/>
        </w:rPr>
        <w:t> </w:t>
      </w:r>
      <w:r w:rsidRPr="003E7835">
        <w:rPr>
          <w:b/>
          <w:bCs/>
          <w:sz w:val="28"/>
          <w:szCs w:val="28"/>
        </w:rPr>
        <w:t xml:space="preserve">архитектурных решений внешнего вида нестационарных торговых объектов на территории </w:t>
      </w:r>
      <w:r w:rsidR="00AF2864" w:rsidRPr="003E7835">
        <w:rPr>
          <w:b/>
          <w:sz w:val="28"/>
          <w:szCs w:val="28"/>
        </w:rPr>
        <w:t>Александровского муниципального</w:t>
      </w:r>
      <w:r w:rsidR="00AF2864" w:rsidRPr="003E7835">
        <w:rPr>
          <w:sz w:val="28"/>
          <w:szCs w:val="28"/>
        </w:rPr>
        <w:t xml:space="preserve"> </w:t>
      </w:r>
      <w:r w:rsidRPr="003E7835">
        <w:rPr>
          <w:b/>
          <w:sz w:val="28"/>
          <w:szCs w:val="28"/>
        </w:rPr>
        <w:t>округа</w:t>
      </w:r>
    </w:p>
    <w:p w14:paraId="1926A3F1" w14:textId="77777777" w:rsidR="00F73457" w:rsidRPr="003E7835" w:rsidRDefault="00F73457" w:rsidP="00F73457">
      <w:pPr>
        <w:jc w:val="center"/>
        <w:rPr>
          <w:b/>
          <w:bCs/>
          <w:sz w:val="28"/>
          <w:szCs w:val="28"/>
        </w:rPr>
      </w:pPr>
    </w:p>
    <w:p w14:paraId="7A6C058D" w14:textId="77777777" w:rsidR="005F61AB" w:rsidRPr="003E7835" w:rsidRDefault="005F61AB" w:rsidP="00F73457">
      <w:pPr>
        <w:rPr>
          <w:b/>
          <w:sz w:val="28"/>
          <w:szCs w:val="28"/>
        </w:rPr>
      </w:pPr>
      <w:r w:rsidRPr="003E7835">
        <w:rPr>
          <w:b/>
          <w:sz w:val="28"/>
          <w:szCs w:val="28"/>
        </w:rPr>
        <w:t>Киоск:</w:t>
      </w:r>
    </w:p>
    <w:p w14:paraId="1D1DEA7C" w14:textId="77777777" w:rsidR="005F61AB" w:rsidRPr="003E7835" w:rsidRDefault="005F61AB" w:rsidP="00814940">
      <w:pPr>
        <w:spacing w:after="200"/>
        <w:jc w:val="center"/>
        <w:rPr>
          <w:rFonts w:ascii="Calibri" w:hAnsi="Calibri"/>
          <w:sz w:val="28"/>
          <w:szCs w:val="28"/>
        </w:rPr>
      </w:pPr>
      <w:r w:rsidRPr="003E7835">
        <w:rPr>
          <w:rFonts w:ascii="Calibri" w:hAnsi="Calibri"/>
          <w:noProof/>
          <w:sz w:val="28"/>
          <w:szCs w:val="28"/>
        </w:rPr>
        <w:drawing>
          <wp:inline distT="0" distB="0" distL="0" distR="0" wp14:anchorId="1A5E8A8E" wp14:editId="37F61FD6">
            <wp:extent cx="4181475" cy="33621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8663" cy="3359934"/>
                    </a:xfrm>
                    <a:prstGeom prst="rect">
                      <a:avLst/>
                    </a:prstGeom>
                    <a:noFill/>
                    <a:ln>
                      <a:noFill/>
                    </a:ln>
                  </pic:spPr>
                </pic:pic>
              </a:graphicData>
            </a:graphic>
          </wp:inline>
        </w:drawing>
      </w:r>
    </w:p>
    <w:p w14:paraId="1FB95F0E" w14:textId="77777777" w:rsidR="005F61AB" w:rsidRPr="003E7835" w:rsidRDefault="005F61AB" w:rsidP="00814940">
      <w:pPr>
        <w:spacing w:after="200"/>
        <w:jc w:val="center"/>
        <w:rPr>
          <w:rFonts w:ascii="Calibri" w:hAnsi="Calibri"/>
          <w:noProof/>
          <w:sz w:val="28"/>
          <w:szCs w:val="28"/>
        </w:rPr>
      </w:pPr>
      <w:r w:rsidRPr="003E7835">
        <w:rPr>
          <w:rFonts w:ascii="Calibri" w:hAnsi="Calibri"/>
          <w:noProof/>
          <w:sz w:val="28"/>
          <w:szCs w:val="28"/>
        </w:rPr>
        <w:drawing>
          <wp:inline distT="0" distB="0" distL="0" distR="0" wp14:anchorId="78301BB2" wp14:editId="68A37C64">
            <wp:extent cx="5048250" cy="30861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7458" cy="3085616"/>
                    </a:xfrm>
                    <a:prstGeom prst="rect">
                      <a:avLst/>
                    </a:prstGeom>
                    <a:noFill/>
                    <a:ln>
                      <a:noFill/>
                    </a:ln>
                  </pic:spPr>
                </pic:pic>
              </a:graphicData>
            </a:graphic>
          </wp:inline>
        </w:drawing>
      </w:r>
    </w:p>
    <w:p w14:paraId="258064EB" w14:textId="77777777" w:rsidR="005F61AB" w:rsidRPr="003E7835" w:rsidRDefault="005F61AB" w:rsidP="00814940">
      <w:pPr>
        <w:spacing w:after="200"/>
        <w:rPr>
          <w:b/>
          <w:sz w:val="28"/>
          <w:szCs w:val="28"/>
        </w:rPr>
      </w:pPr>
    </w:p>
    <w:p w14:paraId="49AC5420" w14:textId="77777777" w:rsidR="005F61AB" w:rsidRPr="003E7835" w:rsidRDefault="005F61AB" w:rsidP="00814940">
      <w:pPr>
        <w:spacing w:after="200"/>
        <w:rPr>
          <w:b/>
          <w:sz w:val="28"/>
          <w:szCs w:val="28"/>
        </w:rPr>
      </w:pPr>
      <w:r w:rsidRPr="003E7835">
        <w:rPr>
          <w:b/>
          <w:sz w:val="28"/>
          <w:szCs w:val="28"/>
        </w:rPr>
        <w:lastRenderedPageBreak/>
        <w:t>Павильон:</w:t>
      </w:r>
    </w:p>
    <w:p w14:paraId="732437C6" w14:textId="77777777" w:rsidR="005F61AB" w:rsidRPr="003E7835" w:rsidRDefault="005F61AB" w:rsidP="00814940">
      <w:pPr>
        <w:spacing w:after="200"/>
        <w:rPr>
          <w:rFonts w:ascii="Calibri" w:hAnsi="Calibri"/>
          <w:b/>
          <w:sz w:val="28"/>
          <w:szCs w:val="28"/>
        </w:rPr>
      </w:pPr>
    </w:p>
    <w:p w14:paraId="4F7C9333" w14:textId="77777777" w:rsidR="005F61AB" w:rsidRPr="003E7835" w:rsidRDefault="005F61AB" w:rsidP="00814940">
      <w:pPr>
        <w:spacing w:after="200"/>
        <w:jc w:val="center"/>
        <w:rPr>
          <w:rFonts w:ascii="Calibri" w:hAnsi="Calibri"/>
          <w:b/>
          <w:sz w:val="28"/>
          <w:szCs w:val="28"/>
        </w:rPr>
      </w:pPr>
      <w:r w:rsidRPr="003E7835">
        <w:rPr>
          <w:rFonts w:ascii="Calibri" w:hAnsi="Calibri"/>
          <w:b/>
          <w:noProof/>
          <w:sz w:val="28"/>
          <w:szCs w:val="28"/>
        </w:rPr>
        <w:drawing>
          <wp:inline distT="0" distB="0" distL="0" distR="0" wp14:anchorId="62E7E490" wp14:editId="75385927">
            <wp:extent cx="6026785" cy="371284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6785" cy="3712845"/>
                    </a:xfrm>
                    <a:prstGeom prst="rect">
                      <a:avLst/>
                    </a:prstGeom>
                    <a:noFill/>
                    <a:ln>
                      <a:noFill/>
                    </a:ln>
                  </pic:spPr>
                </pic:pic>
              </a:graphicData>
            </a:graphic>
          </wp:inline>
        </w:drawing>
      </w:r>
    </w:p>
    <w:p w14:paraId="7927F77F" w14:textId="77777777" w:rsidR="005F61AB" w:rsidRPr="003E7835" w:rsidRDefault="005F61AB" w:rsidP="00814940">
      <w:pPr>
        <w:spacing w:after="200"/>
        <w:jc w:val="center"/>
        <w:rPr>
          <w:rFonts w:ascii="Calibri" w:hAnsi="Calibri"/>
          <w:b/>
          <w:sz w:val="28"/>
          <w:szCs w:val="28"/>
        </w:rPr>
      </w:pPr>
    </w:p>
    <w:p w14:paraId="0D4EB987" w14:textId="77777777" w:rsidR="005F61AB" w:rsidRPr="003E7835" w:rsidRDefault="005F61AB" w:rsidP="00814940">
      <w:pPr>
        <w:spacing w:after="200"/>
        <w:jc w:val="center"/>
        <w:rPr>
          <w:rFonts w:ascii="Calibri" w:hAnsi="Calibri"/>
          <w:b/>
          <w:sz w:val="28"/>
          <w:szCs w:val="28"/>
        </w:rPr>
      </w:pPr>
      <w:r w:rsidRPr="003E7835">
        <w:rPr>
          <w:rFonts w:ascii="Calibri" w:hAnsi="Calibri"/>
          <w:b/>
          <w:noProof/>
          <w:sz w:val="28"/>
          <w:szCs w:val="28"/>
        </w:rPr>
        <w:drawing>
          <wp:inline distT="0" distB="0" distL="0" distR="0" wp14:anchorId="0DC11C24" wp14:editId="44614501">
            <wp:extent cx="6012815" cy="3962400"/>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2815" cy="3962400"/>
                    </a:xfrm>
                    <a:prstGeom prst="rect">
                      <a:avLst/>
                    </a:prstGeom>
                    <a:noFill/>
                    <a:ln>
                      <a:noFill/>
                    </a:ln>
                  </pic:spPr>
                </pic:pic>
              </a:graphicData>
            </a:graphic>
          </wp:inline>
        </w:drawing>
      </w:r>
    </w:p>
    <w:p w14:paraId="20302339" w14:textId="77777777" w:rsidR="005F61AB" w:rsidRPr="003E7835" w:rsidRDefault="005F61AB" w:rsidP="00814940">
      <w:pPr>
        <w:spacing w:after="120"/>
        <w:rPr>
          <w:b/>
          <w:sz w:val="28"/>
          <w:szCs w:val="28"/>
        </w:rPr>
      </w:pPr>
      <w:r w:rsidRPr="003E7835">
        <w:rPr>
          <w:rFonts w:ascii="Calibri" w:hAnsi="Calibri"/>
          <w:sz w:val="28"/>
          <w:szCs w:val="28"/>
        </w:rPr>
        <w:br w:type="page"/>
      </w:r>
      <w:r w:rsidRPr="003E7835">
        <w:rPr>
          <w:b/>
          <w:sz w:val="28"/>
          <w:szCs w:val="28"/>
        </w:rPr>
        <w:lastRenderedPageBreak/>
        <w:t>Палатка:</w:t>
      </w:r>
    </w:p>
    <w:p w14:paraId="71C3F781" w14:textId="77777777" w:rsidR="005F61AB" w:rsidRPr="003E7835" w:rsidRDefault="005F61AB" w:rsidP="00814940">
      <w:pPr>
        <w:spacing w:after="120"/>
        <w:rPr>
          <w:rFonts w:ascii="Calibri" w:hAnsi="Calibri"/>
          <w:b/>
          <w:sz w:val="28"/>
          <w:szCs w:val="28"/>
        </w:rPr>
      </w:pPr>
      <w:r w:rsidRPr="003E7835">
        <w:rPr>
          <w:rFonts w:eastAsia="Calibri"/>
          <w:noProof/>
          <w:sz w:val="28"/>
          <w:szCs w:val="28"/>
        </w:rPr>
        <w:drawing>
          <wp:inline distT="0" distB="0" distL="0" distR="0" wp14:anchorId="62A10C7B" wp14:editId="5768B1B5">
            <wp:extent cx="5664611" cy="4886325"/>
            <wp:effectExtent l="0" t="0" r="0" b="0"/>
            <wp:docPr id="30" name="Рисунок 5" descr="http://images.by.prom.st/51771218_w640_h640_torgovye-palatki-4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by.prom.st/51771218_w640_h640_torgovye-palatki-4h6.jpg"/>
                    <pic:cNvPicPr>
                      <a:picLocks noChangeAspect="1" noChangeArrowheads="1"/>
                    </pic:cNvPicPr>
                  </pic:nvPicPr>
                  <pic:blipFill>
                    <a:blip r:embed="rId25" cstate="print"/>
                    <a:srcRect l="1270" t="2842" r="1185" b="2225"/>
                    <a:stretch>
                      <a:fillRect/>
                    </a:stretch>
                  </pic:blipFill>
                  <pic:spPr bwMode="auto">
                    <a:xfrm>
                      <a:off x="0" y="0"/>
                      <a:ext cx="5672303" cy="4892960"/>
                    </a:xfrm>
                    <a:prstGeom prst="rect">
                      <a:avLst/>
                    </a:prstGeom>
                    <a:noFill/>
                    <a:ln w="9525">
                      <a:noFill/>
                      <a:miter lim="800000"/>
                      <a:headEnd/>
                      <a:tailEnd/>
                    </a:ln>
                  </pic:spPr>
                </pic:pic>
              </a:graphicData>
            </a:graphic>
          </wp:inline>
        </w:drawing>
      </w:r>
      <w:r w:rsidRPr="003E7835">
        <w:rPr>
          <w:rFonts w:ascii="Calibri" w:hAnsi="Calibri"/>
          <w:b/>
          <w:sz w:val="28"/>
          <w:szCs w:val="28"/>
        </w:rPr>
        <w:tab/>
      </w:r>
    </w:p>
    <w:p w14:paraId="05FAF9BE" w14:textId="77777777" w:rsidR="005F61AB" w:rsidRPr="003E7835" w:rsidRDefault="005F61AB" w:rsidP="00814940">
      <w:pPr>
        <w:spacing w:after="120"/>
        <w:rPr>
          <w:rFonts w:ascii="Calibri" w:hAnsi="Calibri"/>
          <w:b/>
          <w:sz w:val="28"/>
          <w:szCs w:val="28"/>
        </w:rPr>
      </w:pPr>
    </w:p>
    <w:tbl>
      <w:tblPr>
        <w:tblW w:w="12520" w:type="dxa"/>
        <w:tblInd w:w="20" w:type="dxa"/>
        <w:tblCellMar>
          <w:left w:w="0" w:type="dxa"/>
          <w:right w:w="0" w:type="dxa"/>
        </w:tblCellMar>
        <w:tblLook w:val="04A0" w:firstRow="1" w:lastRow="0" w:firstColumn="1" w:lastColumn="0" w:noHBand="0" w:noVBand="1"/>
      </w:tblPr>
      <w:tblGrid>
        <w:gridCol w:w="12498"/>
        <w:gridCol w:w="11"/>
        <w:gridCol w:w="11"/>
      </w:tblGrid>
      <w:tr w:rsidR="005F61AB" w:rsidRPr="003E7835" w14:paraId="3A15E166" w14:textId="77777777" w:rsidTr="009E00C9">
        <w:tc>
          <w:tcPr>
            <w:tcW w:w="0" w:type="auto"/>
            <w:gridSpan w:val="2"/>
            <w:hideMark/>
          </w:tcPr>
          <w:p w14:paraId="084B9477" w14:textId="77777777" w:rsidR="005F61AB" w:rsidRPr="003E7835" w:rsidRDefault="005F61AB" w:rsidP="00814940">
            <w:pPr>
              <w:spacing w:before="100" w:after="100"/>
              <w:ind w:left="60" w:right="60"/>
              <w:jc w:val="center"/>
              <w:rPr>
                <w:rFonts w:ascii="Verdana" w:hAnsi="Verdana" w:cs="Segoe UI"/>
                <w:sz w:val="28"/>
                <w:szCs w:val="28"/>
              </w:rPr>
            </w:pPr>
          </w:p>
        </w:tc>
        <w:tc>
          <w:tcPr>
            <w:tcW w:w="0" w:type="auto"/>
            <w:hideMark/>
          </w:tcPr>
          <w:p w14:paraId="568B53AC" w14:textId="77777777" w:rsidR="005F61AB" w:rsidRPr="003E7835" w:rsidRDefault="005F61AB" w:rsidP="00814940">
            <w:pPr>
              <w:spacing w:before="100" w:after="100"/>
              <w:ind w:left="60" w:right="60"/>
              <w:jc w:val="center"/>
              <w:rPr>
                <w:rFonts w:ascii="Verdana" w:hAnsi="Verdana" w:cs="Segoe UI"/>
                <w:sz w:val="28"/>
                <w:szCs w:val="28"/>
              </w:rPr>
            </w:pPr>
          </w:p>
        </w:tc>
      </w:tr>
      <w:tr w:rsidR="005F61AB" w:rsidRPr="003E7835" w14:paraId="2DD612BE" w14:textId="77777777" w:rsidTr="009E00C9">
        <w:tc>
          <w:tcPr>
            <w:tcW w:w="0" w:type="auto"/>
            <w:hideMark/>
          </w:tcPr>
          <w:p w14:paraId="7474DFD1" w14:textId="77777777" w:rsidR="005F61AB" w:rsidRPr="003E7835" w:rsidRDefault="005F61AB" w:rsidP="00814940">
            <w:pPr>
              <w:spacing w:before="100" w:after="100"/>
              <w:ind w:right="60"/>
              <w:jc w:val="both"/>
              <w:rPr>
                <w:rFonts w:ascii="Verdana" w:hAnsi="Verdana" w:cs="Segoe UI"/>
                <w:sz w:val="28"/>
                <w:szCs w:val="28"/>
              </w:rPr>
            </w:pPr>
            <w:r w:rsidRPr="003E7835">
              <w:rPr>
                <w:noProof/>
                <w:color w:val="0000FF"/>
                <w:sz w:val="28"/>
                <w:szCs w:val="28"/>
              </w:rPr>
              <w:drawing>
                <wp:inline distT="0" distB="0" distL="0" distR="0" wp14:anchorId="66766397" wp14:editId="66D774D7">
                  <wp:extent cx="4358070" cy="3124200"/>
                  <wp:effectExtent l="0" t="0" r="4445" b="0"/>
                  <wp:docPr id="34" name="Рисунок 34" descr="Рисунок 3280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исунок 32801">
                            <a:hlinkClick r:id="rId26" tgtFrame="&quot;_blank&quot;"/>
                          </pic:cNvPr>
                          <pic:cNvPicPr>
                            <a:picLocks noChangeAspect="1" noChangeArrowheads="1"/>
                          </pic:cNvPicPr>
                        </pic:nvPicPr>
                        <pic:blipFill>
                          <a:blip r:embed="rId27" cstate="print"/>
                          <a:srcRect r="15101"/>
                          <a:stretch>
                            <a:fillRect/>
                          </a:stretch>
                        </pic:blipFill>
                        <pic:spPr bwMode="auto">
                          <a:xfrm>
                            <a:off x="0" y="0"/>
                            <a:ext cx="4362450" cy="3127340"/>
                          </a:xfrm>
                          <a:prstGeom prst="rect">
                            <a:avLst/>
                          </a:prstGeom>
                          <a:noFill/>
                          <a:ln w="9525">
                            <a:noFill/>
                            <a:miter lim="800000"/>
                            <a:headEnd/>
                            <a:tailEnd/>
                          </a:ln>
                        </pic:spPr>
                      </pic:pic>
                    </a:graphicData>
                  </a:graphic>
                </wp:inline>
              </w:drawing>
            </w:r>
          </w:p>
        </w:tc>
        <w:tc>
          <w:tcPr>
            <w:tcW w:w="0" w:type="auto"/>
            <w:hideMark/>
          </w:tcPr>
          <w:p w14:paraId="42BB45FE" w14:textId="77777777" w:rsidR="005F61AB" w:rsidRPr="003E7835" w:rsidRDefault="005F61AB" w:rsidP="00814940">
            <w:pPr>
              <w:spacing w:before="100" w:after="100"/>
              <w:ind w:left="60" w:right="60"/>
              <w:jc w:val="center"/>
              <w:rPr>
                <w:rFonts w:ascii="Verdana" w:hAnsi="Verdana" w:cs="Segoe UI"/>
                <w:sz w:val="28"/>
                <w:szCs w:val="28"/>
              </w:rPr>
            </w:pPr>
          </w:p>
        </w:tc>
        <w:tc>
          <w:tcPr>
            <w:tcW w:w="0" w:type="auto"/>
            <w:vAlign w:val="center"/>
            <w:hideMark/>
          </w:tcPr>
          <w:p w14:paraId="2578FEDC" w14:textId="77777777" w:rsidR="005F61AB" w:rsidRPr="003E7835" w:rsidRDefault="005F61AB" w:rsidP="00814940">
            <w:pPr>
              <w:rPr>
                <w:sz w:val="28"/>
                <w:szCs w:val="28"/>
              </w:rPr>
            </w:pPr>
          </w:p>
        </w:tc>
      </w:tr>
    </w:tbl>
    <w:p w14:paraId="0F87754F" w14:textId="77777777" w:rsidR="005F61AB" w:rsidRPr="003E7835" w:rsidRDefault="005F61AB" w:rsidP="00814940">
      <w:pPr>
        <w:spacing w:after="120"/>
        <w:rPr>
          <w:rFonts w:ascii="Calibri" w:hAnsi="Calibri"/>
          <w:b/>
          <w:sz w:val="28"/>
          <w:szCs w:val="28"/>
        </w:rPr>
      </w:pPr>
    </w:p>
    <w:p w14:paraId="5AAC0CD2" w14:textId="77777777" w:rsidR="005F61AB" w:rsidRPr="003E7835" w:rsidRDefault="005F61AB" w:rsidP="00814940">
      <w:pPr>
        <w:spacing w:after="120"/>
        <w:rPr>
          <w:rFonts w:ascii="Calibri" w:hAnsi="Calibri"/>
          <w:b/>
          <w:sz w:val="28"/>
          <w:szCs w:val="28"/>
        </w:rPr>
      </w:pPr>
    </w:p>
    <w:p w14:paraId="1574CC2D" w14:textId="77777777" w:rsidR="005F61AB" w:rsidRPr="003E7835" w:rsidRDefault="005F61AB" w:rsidP="00814940">
      <w:pPr>
        <w:spacing w:after="200"/>
        <w:rPr>
          <w:rFonts w:ascii="Calibri" w:hAnsi="Calibri"/>
          <w:b/>
          <w:sz w:val="28"/>
          <w:szCs w:val="28"/>
        </w:rPr>
      </w:pPr>
      <w:r w:rsidRPr="003E7835">
        <w:rPr>
          <w:b/>
          <w:sz w:val="28"/>
          <w:szCs w:val="28"/>
        </w:rPr>
        <w:t xml:space="preserve">Лоток: </w:t>
      </w:r>
    </w:p>
    <w:p w14:paraId="3CC9A5CD" w14:textId="77777777" w:rsidR="005F61AB" w:rsidRPr="003E7835" w:rsidRDefault="005F61AB" w:rsidP="00814940">
      <w:pPr>
        <w:spacing w:after="200"/>
        <w:ind w:left="-142" w:right="-284"/>
        <w:jc w:val="both"/>
        <w:rPr>
          <w:rFonts w:ascii="Calibri" w:hAnsi="Calibri"/>
          <w:sz w:val="28"/>
          <w:szCs w:val="28"/>
        </w:rPr>
      </w:pPr>
      <w:r w:rsidRPr="003E7835">
        <w:rPr>
          <w:rFonts w:ascii="Calibri" w:hAnsi="Calibri"/>
          <w:noProof/>
          <w:sz w:val="28"/>
          <w:szCs w:val="28"/>
        </w:rPr>
        <w:drawing>
          <wp:anchor distT="0" distB="0" distL="114300" distR="114300" simplePos="0" relativeHeight="251657728" behindDoc="0" locked="0" layoutInCell="1" allowOverlap="1" wp14:anchorId="72AA45E7" wp14:editId="09489B0B">
            <wp:simplePos x="0" y="0"/>
            <wp:positionH relativeFrom="column">
              <wp:posOffset>3000375</wp:posOffset>
            </wp:positionH>
            <wp:positionV relativeFrom="paragraph">
              <wp:posOffset>-3175</wp:posOffset>
            </wp:positionV>
            <wp:extent cx="2830830" cy="3451860"/>
            <wp:effectExtent l="19050" t="0" r="7620" b="0"/>
            <wp:wrapSquare wrapText="bothSides"/>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l="5728" t="7457" r="7997"/>
                    <a:stretch>
                      <a:fillRect/>
                    </a:stretch>
                  </pic:blipFill>
                  <pic:spPr bwMode="auto">
                    <a:xfrm>
                      <a:off x="0" y="0"/>
                      <a:ext cx="2830830" cy="3451860"/>
                    </a:xfrm>
                    <a:prstGeom prst="rect">
                      <a:avLst/>
                    </a:prstGeom>
                    <a:noFill/>
                    <a:ln>
                      <a:noFill/>
                    </a:ln>
                  </pic:spPr>
                </pic:pic>
              </a:graphicData>
            </a:graphic>
          </wp:anchor>
        </w:drawing>
      </w:r>
      <w:r w:rsidRPr="003E7835">
        <w:rPr>
          <w:rFonts w:ascii="Calibri" w:hAnsi="Calibri"/>
          <w:noProof/>
          <w:sz w:val="28"/>
          <w:szCs w:val="28"/>
        </w:rPr>
        <w:drawing>
          <wp:inline distT="0" distB="0" distL="0" distR="0" wp14:anchorId="4170ACAB" wp14:editId="1A9CF464">
            <wp:extent cx="2830830" cy="3345180"/>
            <wp:effectExtent l="1905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0478" cy="3344764"/>
                    </a:xfrm>
                    <a:prstGeom prst="rect">
                      <a:avLst/>
                    </a:prstGeom>
                    <a:noFill/>
                    <a:ln>
                      <a:noFill/>
                    </a:ln>
                  </pic:spPr>
                </pic:pic>
              </a:graphicData>
            </a:graphic>
          </wp:inline>
        </w:drawing>
      </w:r>
    </w:p>
    <w:p w14:paraId="1EEA7FF1" w14:textId="77777777" w:rsidR="005F61AB" w:rsidRPr="003E7835" w:rsidRDefault="005F61AB" w:rsidP="00814940">
      <w:pPr>
        <w:spacing w:after="200"/>
        <w:jc w:val="both"/>
        <w:rPr>
          <w:rFonts w:ascii="Calibri" w:hAnsi="Calibri"/>
          <w:sz w:val="28"/>
          <w:szCs w:val="28"/>
        </w:rPr>
      </w:pPr>
    </w:p>
    <w:p w14:paraId="253B0B8E" w14:textId="77777777" w:rsidR="005F61AB" w:rsidRPr="003E7835" w:rsidRDefault="005F61AB" w:rsidP="00814940">
      <w:pPr>
        <w:spacing w:after="200"/>
        <w:ind w:firstLine="709"/>
        <w:jc w:val="both"/>
        <w:rPr>
          <w:rFonts w:ascii="Calibri" w:hAnsi="Calibri"/>
          <w:sz w:val="28"/>
          <w:szCs w:val="28"/>
        </w:rPr>
      </w:pPr>
      <w:r w:rsidRPr="003E7835">
        <w:rPr>
          <w:rFonts w:eastAsia="Calibri"/>
          <w:sz w:val="28"/>
          <w:szCs w:val="28"/>
          <w:lang w:eastAsia="en-US"/>
        </w:rPr>
        <w:t>Допускается установка столов как с деревянными, так и с тканевыми столешницами</w:t>
      </w:r>
    </w:p>
    <w:p w14:paraId="6537199B" w14:textId="77777777" w:rsidR="005F61AB" w:rsidRPr="003E7835" w:rsidRDefault="005F61AB" w:rsidP="00814940">
      <w:pPr>
        <w:spacing w:after="200"/>
        <w:jc w:val="both"/>
        <w:rPr>
          <w:rFonts w:ascii="Calibri" w:hAnsi="Calibri"/>
          <w:sz w:val="28"/>
          <w:szCs w:val="28"/>
        </w:rPr>
      </w:pPr>
    </w:p>
    <w:p w14:paraId="0DDE330B" w14:textId="77777777" w:rsidR="005F61AB" w:rsidRPr="003E7835" w:rsidRDefault="005F61AB" w:rsidP="00814940">
      <w:pPr>
        <w:spacing w:after="200"/>
        <w:jc w:val="both"/>
        <w:rPr>
          <w:rFonts w:ascii="Calibri" w:hAnsi="Calibri"/>
          <w:sz w:val="28"/>
          <w:szCs w:val="28"/>
        </w:rPr>
      </w:pPr>
      <w:r w:rsidRPr="003E7835">
        <w:rPr>
          <w:rFonts w:ascii="Calibri" w:hAnsi="Calibri"/>
          <w:noProof/>
          <w:sz w:val="28"/>
          <w:szCs w:val="28"/>
        </w:rPr>
        <w:drawing>
          <wp:inline distT="0" distB="0" distL="0" distR="0" wp14:anchorId="125852C2" wp14:editId="616B9951">
            <wp:extent cx="2747010" cy="2895600"/>
            <wp:effectExtent l="19050" t="0" r="0" b="0"/>
            <wp:docPr id="38" name="Рисунок 23" descr="https://torgov-oborudovanie.ru/wp-content/uploads/2016/02/Stol-transformiruemyj-TR-103-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orgov-oborudovanie.ru/wp-content/uploads/2016/02/Stol-transformiruemyj-TR-103-P2.jpg"/>
                    <pic:cNvPicPr>
                      <a:picLocks noChangeAspect="1" noChangeArrowheads="1"/>
                    </pic:cNvPicPr>
                  </pic:nvPicPr>
                  <pic:blipFill>
                    <a:blip r:embed="rId30" cstate="print"/>
                    <a:srcRect t="14579" b="7289"/>
                    <a:stretch>
                      <a:fillRect/>
                    </a:stretch>
                  </pic:blipFill>
                  <pic:spPr bwMode="auto">
                    <a:xfrm>
                      <a:off x="0" y="0"/>
                      <a:ext cx="2747010" cy="2895600"/>
                    </a:xfrm>
                    <a:prstGeom prst="rect">
                      <a:avLst/>
                    </a:prstGeom>
                    <a:noFill/>
                    <a:ln w="9525">
                      <a:noFill/>
                      <a:miter lim="800000"/>
                      <a:headEnd/>
                      <a:tailEnd/>
                    </a:ln>
                  </pic:spPr>
                </pic:pic>
              </a:graphicData>
            </a:graphic>
          </wp:inline>
        </w:drawing>
      </w:r>
      <w:r w:rsidRPr="003E7835">
        <w:rPr>
          <w:rFonts w:ascii="Calibri" w:hAnsi="Calibri"/>
          <w:noProof/>
          <w:sz w:val="28"/>
          <w:szCs w:val="28"/>
        </w:rPr>
        <w:drawing>
          <wp:inline distT="0" distB="0" distL="0" distR="0" wp14:anchorId="77E5A525" wp14:editId="3FFD6BC9">
            <wp:extent cx="2983230" cy="2895600"/>
            <wp:effectExtent l="19050" t="0" r="7620" b="0"/>
            <wp:docPr id="39" name="Рисунок 2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
                    <pic:cNvPicPr>
                      <a:picLocks noChangeAspect="1" noChangeArrowheads="1"/>
                    </pic:cNvPicPr>
                  </pic:nvPicPr>
                  <pic:blipFill>
                    <a:blip r:embed="rId31" cstate="print"/>
                    <a:srcRect t="14516" b="8871"/>
                    <a:stretch>
                      <a:fillRect/>
                    </a:stretch>
                  </pic:blipFill>
                  <pic:spPr bwMode="auto">
                    <a:xfrm>
                      <a:off x="0" y="0"/>
                      <a:ext cx="2983230" cy="2895600"/>
                    </a:xfrm>
                    <a:prstGeom prst="rect">
                      <a:avLst/>
                    </a:prstGeom>
                    <a:noFill/>
                    <a:ln w="9525">
                      <a:noFill/>
                      <a:miter lim="800000"/>
                      <a:headEnd/>
                      <a:tailEnd/>
                    </a:ln>
                  </pic:spPr>
                </pic:pic>
              </a:graphicData>
            </a:graphic>
          </wp:inline>
        </w:drawing>
      </w:r>
    </w:p>
    <w:p w14:paraId="2058D768" w14:textId="77777777" w:rsidR="005F61AB" w:rsidRPr="003E7835" w:rsidRDefault="005F61AB" w:rsidP="00814940">
      <w:pPr>
        <w:spacing w:after="200"/>
        <w:rPr>
          <w:rFonts w:ascii="Calibri" w:hAnsi="Calibri"/>
          <w:sz w:val="28"/>
          <w:szCs w:val="28"/>
        </w:rPr>
      </w:pPr>
    </w:p>
    <w:p w14:paraId="0B4C8348" w14:textId="77777777" w:rsidR="005F61AB" w:rsidRPr="003E7835" w:rsidRDefault="005F61AB" w:rsidP="00814940">
      <w:pPr>
        <w:spacing w:after="200"/>
        <w:rPr>
          <w:rFonts w:ascii="Calibri" w:hAnsi="Calibri"/>
          <w:sz w:val="28"/>
          <w:szCs w:val="28"/>
        </w:rPr>
      </w:pPr>
    </w:p>
    <w:p w14:paraId="1155141C" w14:textId="77777777" w:rsidR="005F61AB" w:rsidRPr="003E7835" w:rsidRDefault="005F61AB" w:rsidP="00814940">
      <w:pPr>
        <w:spacing w:after="200"/>
        <w:rPr>
          <w:rFonts w:ascii="Calibri" w:hAnsi="Calibri"/>
          <w:sz w:val="28"/>
          <w:szCs w:val="28"/>
        </w:rPr>
      </w:pPr>
    </w:p>
    <w:p w14:paraId="4CCE74D6" w14:textId="77777777" w:rsidR="005F61AB" w:rsidRPr="003E7835" w:rsidRDefault="005F61AB" w:rsidP="00814940">
      <w:pPr>
        <w:spacing w:after="200"/>
        <w:rPr>
          <w:b/>
          <w:sz w:val="28"/>
          <w:szCs w:val="28"/>
        </w:rPr>
      </w:pPr>
      <w:r w:rsidRPr="003E7835">
        <w:rPr>
          <w:b/>
          <w:sz w:val="28"/>
          <w:szCs w:val="28"/>
        </w:rPr>
        <w:t>Автолавка:</w:t>
      </w:r>
    </w:p>
    <w:p w14:paraId="27650159" w14:textId="77777777" w:rsidR="005F61AB" w:rsidRPr="003E7835" w:rsidRDefault="005F61AB" w:rsidP="00814940">
      <w:pPr>
        <w:spacing w:after="200"/>
        <w:ind w:left="-426"/>
        <w:jc w:val="both"/>
        <w:rPr>
          <w:rFonts w:ascii="Calibri" w:hAnsi="Calibri"/>
          <w:b/>
          <w:sz w:val="28"/>
          <w:szCs w:val="28"/>
        </w:rPr>
      </w:pPr>
      <w:r w:rsidRPr="003E7835">
        <w:rPr>
          <w:rFonts w:ascii="Calibri" w:hAnsi="Calibri"/>
          <w:b/>
          <w:noProof/>
          <w:sz w:val="28"/>
          <w:szCs w:val="28"/>
        </w:rPr>
        <w:drawing>
          <wp:inline distT="0" distB="0" distL="0" distR="0" wp14:anchorId="781CD4DC" wp14:editId="051EE9C5">
            <wp:extent cx="3032760" cy="377952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2760" cy="3779520"/>
                    </a:xfrm>
                    <a:prstGeom prst="rect">
                      <a:avLst/>
                    </a:prstGeom>
                    <a:noFill/>
                    <a:ln>
                      <a:noFill/>
                    </a:ln>
                  </pic:spPr>
                </pic:pic>
              </a:graphicData>
            </a:graphic>
          </wp:inline>
        </w:drawing>
      </w:r>
      <w:r w:rsidRPr="003E7835">
        <w:rPr>
          <w:rFonts w:ascii="Calibri" w:hAnsi="Calibri"/>
          <w:b/>
          <w:noProof/>
          <w:sz w:val="28"/>
          <w:szCs w:val="28"/>
        </w:rPr>
        <w:drawing>
          <wp:inline distT="0" distB="0" distL="0" distR="0" wp14:anchorId="0DFAE923" wp14:editId="6DCE8A86">
            <wp:extent cx="3021330" cy="3741420"/>
            <wp:effectExtent l="19050" t="0" r="7620" b="0"/>
            <wp:docPr id="41" name="Рисунок 1" descr="https://apc-nn.ru/_mod_files/ce_images/Avtolavka/avtolav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c-nn.ru/_mod_files/ce_images/Avtolavka/avtolavka01.jpg"/>
                    <pic:cNvPicPr>
                      <a:picLocks noChangeAspect="1" noChangeArrowheads="1"/>
                    </pic:cNvPicPr>
                  </pic:nvPicPr>
                  <pic:blipFill>
                    <a:blip r:embed="rId33" cstate="print"/>
                    <a:srcRect/>
                    <a:stretch>
                      <a:fillRect/>
                    </a:stretch>
                  </pic:blipFill>
                  <pic:spPr bwMode="auto">
                    <a:xfrm>
                      <a:off x="0" y="0"/>
                      <a:ext cx="3021330" cy="3741420"/>
                    </a:xfrm>
                    <a:prstGeom prst="rect">
                      <a:avLst/>
                    </a:prstGeom>
                    <a:noFill/>
                    <a:ln w="9525">
                      <a:noFill/>
                      <a:miter lim="800000"/>
                      <a:headEnd/>
                      <a:tailEnd/>
                    </a:ln>
                  </pic:spPr>
                </pic:pic>
              </a:graphicData>
            </a:graphic>
          </wp:inline>
        </w:drawing>
      </w:r>
    </w:p>
    <w:p w14:paraId="68F1715F" w14:textId="77777777" w:rsidR="005F61AB" w:rsidRPr="003E7835" w:rsidRDefault="005F61AB" w:rsidP="00814940">
      <w:pPr>
        <w:spacing w:after="200"/>
        <w:jc w:val="center"/>
        <w:rPr>
          <w:rFonts w:ascii="Calibri" w:hAnsi="Calibri"/>
          <w:b/>
          <w:sz w:val="28"/>
          <w:szCs w:val="28"/>
        </w:rPr>
      </w:pPr>
    </w:p>
    <w:p w14:paraId="119732A4" w14:textId="77777777" w:rsidR="005F61AB" w:rsidRPr="003E7835" w:rsidRDefault="005F61AB" w:rsidP="00814940">
      <w:pPr>
        <w:spacing w:after="200"/>
        <w:jc w:val="center"/>
        <w:rPr>
          <w:rFonts w:ascii="Calibri" w:hAnsi="Calibri"/>
          <w:b/>
          <w:sz w:val="28"/>
          <w:szCs w:val="28"/>
        </w:rPr>
      </w:pPr>
      <w:r w:rsidRPr="003E7835">
        <w:rPr>
          <w:rFonts w:ascii="Calibri" w:hAnsi="Calibri"/>
          <w:b/>
          <w:noProof/>
          <w:sz w:val="28"/>
          <w:szCs w:val="28"/>
        </w:rPr>
        <w:drawing>
          <wp:anchor distT="0" distB="0" distL="114300" distR="114300" simplePos="0" relativeHeight="251656704" behindDoc="1" locked="0" layoutInCell="1" allowOverlap="1" wp14:anchorId="27A53A55" wp14:editId="08BB87E7">
            <wp:simplePos x="0" y="0"/>
            <wp:positionH relativeFrom="column">
              <wp:posOffset>247650</wp:posOffset>
            </wp:positionH>
            <wp:positionV relativeFrom="paragraph">
              <wp:posOffset>70485</wp:posOffset>
            </wp:positionV>
            <wp:extent cx="4902261" cy="3724275"/>
            <wp:effectExtent l="0" t="0" r="0" b="0"/>
            <wp:wrapNone/>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2261" cy="3724275"/>
                    </a:xfrm>
                    <a:prstGeom prst="rect">
                      <a:avLst/>
                    </a:prstGeom>
                    <a:noFill/>
                    <a:ln>
                      <a:noFill/>
                    </a:ln>
                  </pic:spPr>
                </pic:pic>
              </a:graphicData>
            </a:graphic>
          </wp:anchor>
        </w:drawing>
      </w:r>
    </w:p>
    <w:p w14:paraId="707E6AFB" w14:textId="77777777" w:rsidR="005F61AB" w:rsidRPr="003E7835" w:rsidRDefault="005F61AB" w:rsidP="00814940">
      <w:pPr>
        <w:widowControl w:val="0"/>
        <w:autoSpaceDE w:val="0"/>
        <w:autoSpaceDN w:val="0"/>
        <w:jc w:val="both"/>
        <w:rPr>
          <w:b/>
          <w:sz w:val="28"/>
          <w:szCs w:val="28"/>
        </w:rPr>
      </w:pPr>
    </w:p>
    <w:p w14:paraId="3CDB223C" w14:textId="77777777" w:rsidR="005F61AB" w:rsidRPr="003E7835" w:rsidRDefault="005F61AB" w:rsidP="00814940">
      <w:pPr>
        <w:widowControl w:val="0"/>
        <w:autoSpaceDE w:val="0"/>
        <w:autoSpaceDN w:val="0"/>
        <w:jc w:val="both"/>
        <w:rPr>
          <w:b/>
          <w:sz w:val="28"/>
          <w:szCs w:val="28"/>
        </w:rPr>
      </w:pPr>
    </w:p>
    <w:p w14:paraId="3DBD25CC" w14:textId="77777777" w:rsidR="005F61AB" w:rsidRPr="003E7835" w:rsidRDefault="005F61AB" w:rsidP="00814940">
      <w:pPr>
        <w:widowControl w:val="0"/>
        <w:autoSpaceDE w:val="0"/>
        <w:autoSpaceDN w:val="0"/>
        <w:jc w:val="both"/>
        <w:rPr>
          <w:b/>
          <w:sz w:val="28"/>
          <w:szCs w:val="28"/>
        </w:rPr>
      </w:pPr>
    </w:p>
    <w:p w14:paraId="1C5FE053" w14:textId="77777777" w:rsidR="005F61AB" w:rsidRPr="003E7835" w:rsidRDefault="005F61AB" w:rsidP="00814940">
      <w:pPr>
        <w:widowControl w:val="0"/>
        <w:autoSpaceDE w:val="0"/>
        <w:autoSpaceDN w:val="0"/>
        <w:jc w:val="both"/>
        <w:rPr>
          <w:b/>
          <w:sz w:val="28"/>
          <w:szCs w:val="28"/>
        </w:rPr>
      </w:pPr>
    </w:p>
    <w:p w14:paraId="252D8222" w14:textId="77777777" w:rsidR="005F61AB" w:rsidRPr="003E7835" w:rsidRDefault="005F61AB" w:rsidP="00814940">
      <w:pPr>
        <w:widowControl w:val="0"/>
        <w:autoSpaceDE w:val="0"/>
        <w:autoSpaceDN w:val="0"/>
        <w:jc w:val="both"/>
        <w:rPr>
          <w:b/>
          <w:sz w:val="28"/>
          <w:szCs w:val="28"/>
        </w:rPr>
      </w:pPr>
    </w:p>
    <w:p w14:paraId="5DE60BBF" w14:textId="77777777" w:rsidR="005F61AB" w:rsidRPr="003E7835" w:rsidRDefault="005F61AB" w:rsidP="00814940">
      <w:pPr>
        <w:widowControl w:val="0"/>
        <w:autoSpaceDE w:val="0"/>
        <w:autoSpaceDN w:val="0"/>
        <w:jc w:val="both"/>
        <w:rPr>
          <w:b/>
          <w:sz w:val="28"/>
          <w:szCs w:val="28"/>
        </w:rPr>
      </w:pPr>
    </w:p>
    <w:p w14:paraId="5D5D7D78" w14:textId="77777777" w:rsidR="005F61AB" w:rsidRPr="003E7835" w:rsidRDefault="005F61AB" w:rsidP="00814940">
      <w:pPr>
        <w:widowControl w:val="0"/>
        <w:autoSpaceDE w:val="0"/>
        <w:autoSpaceDN w:val="0"/>
        <w:jc w:val="both"/>
        <w:rPr>
          <w:b/>
          <w:sz w:val="28"/>
          <w:szCs w:val="28"/>
        </w:rPr>
      </w:pPr>
    </w:p>
    <w:p w14:paraId="66A351B0" w14:textId="77777777" w:rsidR="005F61AB" w:rsidRPr="003E7835" w:rsidRDefault="005F61AB" w:rsidP="00814940">
      <w:pPr>
        <w:widowControl w:val="0"/>
        <w:autoSpaceDE w:val="0"/>
        <w:autoSpaceDN w:val="0"/>
        <w:jc w:val="both"/>
        <w:rPr>
          <w:b/>
          <w:sz w:val="28"/>
          <w:szCs w:val="28"/>
        </w:rPr>
      </w:pPr>
    </w:p>
    <w:p w14:paraId="2281B8C3" w14:textId="77777777" w:rsidR="005F61AB" w:rsidRPr="003E7835" w:rsidRDefault="005F61AB" w:rsidP="00814940">
      <w:pPr>
        <w:widowControl w:val="0"/>
        <w:autoSpaceDE w:val="0"/>
        <w:autoSpaceDN w:val="0"/>
        <w:jc w:val="both"/>
        <w:rPr>
          <w:b/>
          <w:sz w:val="28"/>
          <w:szCs w:val="28"/>
        </w:rPr>
      </w:pPr>
    </w:p>
    <w:p w14:paraId="6599D2ED" w14:textId="77777777" w:rsidR="005F61AB" w:rsidRPr="003E7835" w:rsidRDefault="005F61AB" w:rsidP="00814940">
      <w:pPr>
        <w:widowControl w:val="0"/>
        <w:autoSpaceDE w:val="0"/>
        <w:autoSpaceDN w:val="0"/>
        <w:jc w:val="both"/>
        <w:rPr>
          <w:b/>
          <w:sz w:val="28"/>
          <w:szCs w:val="28"/>
        </w:rPr>
      </w:pPr>
    </w:p>
    <w:p w14:paraId="593DAFE1" w14:textId="77777777" w:rsidR="005F61AB" w:rsidRPr="003E7835" w:rsidRDefault="005F61AB" w:rsidP="00814940">
      <w:pPr>
        <w:widowControl w:val="0"/>
        <w:autoSpaceDE w:val="0"/>
        <w:autoSpaceDN w:val="0"/>
        <w:jc w:val="both"/>
        <w:rPr>
          <w:b/>
          <w:sz w:val="28"/>
          <w:szCs w:val="28"/>
        </w:rPr>
      </w:pPr>
    </w:p>
    <w:p w14:paraId="2E912627" w14:textId="77777777" w:rsidR="005F61AB" w:rsidRPr="003E7835" w:rsidRDefault="005F61AB" w:rsidP="00814940">
      <w:pPr>
        <w:widowControl w:val="0"/>
        <w:autoSpaceDE w:val="0"/>
        <w:autoSpaceDN w:val="0"/>
        <w:jc w:val="both"/>
        <w:rPr>
          <w:b/>
          <w:sz w:val="28"/>
          <w:szCs w:val="28"/>
        </w:rPr>
      </w:pPr>
    </w:p>
    <w:p w14:paraId="117170BA" w14:textId="77777777" w:rsidR="005F61AB" w:rsidRPr="003E7835" w:rsidRDefault="005F61AB" w:rsidP="00814940">
      <w:pPr>
        <w:widowControl w:val="0"/>
        <w:autoSpaceDE w:val="0"/>
        <w:autoSpaceDN w:val="0"/>
        <w:jc w:val="both"/>
        <w:rPr>
          <w:b/>
          <w:sz w:val="28"/>
          <w:szCs w:val="28"/>
        </w:rPr>
      </w:pPr>
    </w:p>
    <w:p w14:paraId="47FE38C8" w14:textId="77777777" w:rsidR="005F61AB" w:rsidRPr="003E7835" w:rsidRDefault="005F61AB" w:rsidP="00814940">
      <w:pPr>
        <w:widowControl w:val="0"/>
        <w:autoSpaceDE w:val="0"/>
        <w:autoSpaceDN w:val="0"/>
        <w:jc w:val="both"/>
        <w:rPr>
          <w:b/>
          <w:sz w:val="28"/>
          <w:szCs w:val="28"/>
        </w:rPr>
      </w:pPr>
    </w:p>
    <w:p w14:paraId="7ED526BF" w14:textId="77777777" w:rsidR="005F61AB" w:rsidRPr="003E7835" w:rsidRDefault="005F61AB" w:rsidP="00814940">
      <w:pPr>
        <w:widowControl w:val="0"/>
        <w:autoSpaceDE w:val="0"/>
        <w:autoSpaceDN w:val="0"/>
        <w:jc w:val="both"/>
        <w:rPr>
          <w:b/>
          <w:sz w:val="28"/>
          <w:szCs w:val="28"/>
        </w:rPr>
      </w:pPr>
    </w:p>
    <w:p w14:paraId="523C6246" w14:textId="77777777" w:rsidR="005F61AB" w:rsidRPr="003E7835" w:rsidRDefault="005F61AB" w:rsidP="00814940">
      <w:pPr>
        <w:widowControl w:val="0"/>
        <w:autoSpaceDE w:val="0"/>
        <w:autoSpaceDN w:val="0"/>
        <w:jc w:val="both"/>
        <w:rPr>
          <w:b/>
          <w:sz w:val="28"/>
          <w:szCs w:val="28"/>
        </w:rPr>
      </w:pPr>
    </w:p>
    <w:p w14:paraId="7192FF0E" w14:textId="77777777" w:rsidR="005F61AB" w:rsidRPr="003E7835" w:rsidRDefault="005F61AB" w:rsidP="00814940">
      <w:pPr>
        <w:widowControl w:val="0"/>
        <w:autoSpaceDE w:val="0"/>
        <w:autoSpaceDN w:val="0"/>
        <w:jc w:val="both"/>
        <w:rPr>
          <w:b/>
          <w:sz w:val="28"/>
          <w:szCs w:val="28"/>
        </w:rPr>
      </w:pPr>
    </w:p>
    <w:p w14:paraId="2F4F9DF2" w14:textId="77777777" w:rsidR="005F61AB" w:rsidRPr="003E7835" w:rsidRDefault="005F61AB" w:rsidP="00814940">
      <w:pPr>
        <w:widowControl w:val="0"/>
        <w:autoSpaceDE w:val="0"/>
        <w:autoSpaceDN w:val="0"/>
        <w:jc w:val="both"/>
        <w:rPr>
          <w:b/>
          <w:sz w:val="28"/>
          <w:szCs w:val="28"/>
        </w:rPr>
      </w:pPr>
    </w:p>
    <w:p w14:paraId="1C6B0915" w14:textId="77777777" w:rsidR="005F61AB" w:rsidRPr="003E7835" w:rsidRDefault="005F61AB" w:rsidP="00814940">
      <w:pPr>
        <w:widowControl w:val="0"/>
        <w:autoSpaceDE w:val="0"/>
        <w:autoSpaceDN w:val="0"/>
        <w:jc w:val="both"/>
        <w:rPr>
          <w:b/>
          <w:sz w:val="28"/>
          <w:szCs w:val="28"/>
        </w:rPr>
      </w:pPr>
    </w:p>
    <w:p w14:paraId="51483EFF" w14:textId="77777777" w:rsidR="005F61AB" w:rsidRPr="003E7835" w:rsidRDefault="005F61AB" w:rsidP="00814940">
      <w:pPr>
        <w:widowControl w:val="0"/>
        <w:autoSpaceDE w:val="0"/>
        <w:autoSpaceDN w:val="0"/>
        <w:jc w:val="both"/>
        <w:rPr>
          <w:b/>
          <w:sz w:val="28"/>
          <w:szCs w:val="28"/>
        </w:rPr>
      </w:pPr>
    </w:p>
    <w:p w14:paraId="5BA5AAB4" w14:textId="77777777" w:rsidR="005F61AB" w:rsidRPr="003E7835" w:rsidRDefault="005F61AB" w:rsidP="00814940">
      <w:pPr>
        <w:widowControl w:val="0"/>
        <w:autoSpaceDE w:val="0"/>
        <w:autoSpaceDN w:val="0"/>
        <w:jc w:val="both"/>
        <w:rPr>
          <w:b/>
          <w:sz w:val="28"/>
          <w:szCs w:val="28"/>
        </w:rPr>
      </w:pPr>
      <w:r w:rsidRPr="003E7835">
        <w:rPr>
          <w:b/>
          <w:sz w:val="28"/>
          <w:szCs w:val="28"/>
        </w:rPr>
        <w:br/>
        <w:t>Сезонное (летнее) кафе</w:t>
      </w:r>
    </w:p>
    <w:p w14:paraId="7D92B512" w14:textId="77777777" w:rsidR="005F61AB" w:rsidRPr="003E7835" w:rsidRDefault="005F61AB" w:rsidP="00814940">
      <w:pPr>
        <w:widowControl w:val="0"/>
        <w:autoSpaceDE w:val="0"/>
        <w:autoSpaceDN w:val="0"/>
        <w:jc w:val="both"/>
        <w:rPr>
          <w:rFonts w:eastAsia="Calibri"/>
          <w:sz w:val="28"/>
          <w:szCs w:val="28"/>
          <w:lang w:eastAsia="en-US"/>
        </w:rPr>
      </w:pPr>
    </w:p>
    <w:p w14:paraId="00397325" w14:textId="77777777" w:rsidR="005F61AB" w:rsidRPr="003E7835" w:rsidRDefault="005F61AB" w:rsidP="00814940">
      <w:pPr>
        <w:widowControl w:val="0"/>
        <w:autoSpaceDE w:val="0"/>
        <w:autoSpaceDN w:val="0"/>
        <w:jc w:val="both"/>
        <w:rPr>
          <w:sz w:val="28"/>
          <w:szCs w:val="28"/>
        </w:rPr>
      </w:pPr>
      <w:r w:rsidRPr="003E7835">
        <w:rPr>
          <w:noProof/>
          <w:sz w:val="28"/>
          <w:szCs w:val="28"/>
        </w:rPr>
        <w:drawing>
          <wp:inline distT="0" distB="0" distL="0" distR="0" wp14:anchorId="1D59652A" wp14:editId="098AB13C">
            <wp:extent cx="5762625" cy="3429000"/>
            <wp:effectExtent l="0" t="0" r="9525" b="0"/>
            <wp:docPr id="43" name="Рисунок 43" descr="https://rdv.by/sites/default/files/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dv.by/sites/default/files/3_15.jpg"/>
                    <pic:cNvPicPr>
                      <a:picLocks noChangeAspect="1" noChangeArrowheads="1"/>
                    </pic:cNvPicPr>
                  </pic:nvPicPr>
                  <pic:blipFill>
                    <a:blip r:embed="rId35" cstate="print"/>
                    <a:srcRect t="21368" r="46455" b="21973"/>
                    <a:stretch>
                      <a:fillRect/>
                    </a:stretch>
                  </pic:blipFill>
                  <pic:spPr bwMode="auto">
                    <a:xfrm>
                      <a:off x="0" y="0"/>
                      <a:ext cx="5770609" cy="3433751"/>
                    </a:xfrm>
                    <a:prstGeom prst="rect">
                      <a:avLst/>
                    </a:prstGeom>
                    <a:noFill/>
                    <a:ln w="9525">
                      <a:noFill/>
                      <a:miter lim="800000"/>
                      <a:headEnd/>
                      <a:tailEnd/>
                    </a:ln>
                  </pic:spPr>
                </pic:pic>
              </a:graphicData>
            </a:graphic>
          </wp:inline>
        </w:drawing>
      </w:r>
    </w:p>
    <w:p w14:paraId="370312CE" w14:textId="77777777" w:rsidR="005F61AB" w:rsidRPr="003E7835" w:rsidRDefault="005F61AB" w:rsidP="00814940">
      <w:pPr>
        <w:widowControl w:val="0"/>
        <w:autoSpaceDE w:val="0"/>
        <w:autoSpaceDN w:val="0"/>
        <w:jc w:val="both"/>
        <w:rPr>
          <w:sz w:val="28"/>
          <w:szCs w:val="28"/>
        </w:rPr>
      </w:pPr>
    </w:p>
    <w:p w14:paraId="0BF543CE" w14:textId="77777777" w:rsidR="005F61AB" w:rsidRPr="003E7835" w:rsidRDefault="005F61AB" w:rsidP="00814940">
      <w:pPr>
        <w:widowControl w:val="0"/>
        <w:autoSpaceDE w:val="0"/>
        <w:autoSpaceDN w:val="0"/>
        <w:jc w:val="both"/>
        <w:rPr>
          <w:sz w:val="28"/>
          <w:szCs w:val="28"/>
        </w:rPr>
      </w:pPr>
      <w:r w:rsidRPr="003E7835">
        <w:rPr>
          <w:noProof/>
          <w:sz w:val="28"/>
          <w:szCs w:val="28"/>
        </w:rPr>
        <w:drawing>
          <wp:inline distT="0" distB="0" distL="0" distR="0" wp14:anchorId="28BE0E62" wp14:editId="1E3A994D">
            <wp:extent cx="5762625" cy="4187676"/>
            <wp:effectExtent l="0" t="0" r="0" b="3810"/>
            <wp:docPr id="44" name="Рисунок 44" descr="http://igraemsvadbu.com/uploads/posts/2017-12/1512648506_5933689626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graemsvadbu.com/uploads/posts/2017-12/1512648506_59336896261c7.jpg"/>
                    <pic:cNvPicPr>
                      <a:picLocks noChangeAspect="1" noChangeArrowheads="1"/>
                    </pic:cNvPicPr>
                  </pic:nvPicPr>
                  <pic:blipFill>
                    <a:blip r:embed="rId36" cstate="print"/>
                    <a:srcRect b="5822"/>
                    <a:stretch>
                      <a:fillRect/>
                    </a:stretch>
                  </pic:blipFill>
                  <pic:spPr bwMode="auto">
                    <a:xfrm>
                      <a:off x="0" y="0"/>
                      <a:ext cx="5767199" cy="4191000"/>
                    </a:xfrm>
                    <a:prstGeom prst="rect">
                      <a:avLst/>
                    </a:prstGeom>
                    <a:noFill/>
                    <a:ln w="9525">
                      <a:noFill/>
                      <a:miter lim="800000"/>
                      <a:headEnd/>
                      <a:tailEnd/>
                    </a:ln>
                  </pic:spPr>
                </pic:pic>
              </a:graphicData>
            </a:graphic>
          </wp:inline>
        </w:drawing>
      </w:r>
    </w:p>
    <w:p w14:paraId="5B36E4F7" w14:textId="77777777" w:rsidR="00150A8E" w:rsidRPr="003E7835" w:rsidRDefault="00150A8E">
      <w:pPr>
        <w:spacing w:after="160" w:line="259" w:lineRule="auto"/>
        <w:rPr>
          <w:b/>
          <w:sz w:val="28"/>
          <w:szCs w:val="28"/>
        </w:rPr>
      </w:pPr>
      <w:r w:rsidRPr="003E7835">
        <w:rPr>
          <w:b/>
          <w:sz w:val="28"/>
          <w:szCs w:val="28"/>
        </w:rPr>
        <w:br w:type="page"/>
      </w:r>
    </w:p>
    <w:p w14:paraId="63FABB3C" w14:textId="77777777" w:rsidR="005F61AB" w:rsidRPr="003E7835" w:rsidRDefault="005F61AB" w:rsidP="00814940">
      <w:pPr>
        <w:widowControl w:val="0"/>
        <w:autoSpaceDE w:val="0"/>
        <w:autoSpaceDN w:val="0"/>
        <w:jc w:val="both"/>
        <w:rPr>
          <w:b/>
          <w:sz w:val="28"/>
          <w:szCs w:val="28"/>
        </w:rPr>
      </w:pPr>
      <w:r w:rsidRPr="003E7835">
        <w:rPr>
          <w:b/>
          <w:sz w:val="28"/>
          <w:szCs w:val="28"/>
        </w:rPr>
        <w:lastRenderedPageBreak/>
        <w:t>Торговый автомат (вендинговый автомат) по продаже питьевой воды</w:t>
      </w:r>
    </w:p>
    <w:p w14:paraId="24EDCF08" w14:textId="77777777" w:rsidR="005F61AB" w:rsidRPr="003E7835" w:rsidRDefault="005F61AB" w:rsidP="00814940">
      <w:pPr>
        <w:widowControl w:val="0"/>
        <w:autoSpaceDE w:val="0"/>
        <w:autoSpaceDN w:val="0"/>
        <w:jc w:val="both"/>
        <w:rPr>
          <w:sz w:val="28"/>
          <w:szCs w:val="28"/>
        </w:rPr>
      </w:pPr>
    </w:p>
    <w:p w14:paraId="522C1E67" w14:textId="77777777" w:rsidR="005F61AB" w:rsidRPr="003E7835" w:rsidRDefault="005F61AB" w:rsidP="00814940">
      <w:pPr>
        <w:widowControl w:val="0"/>
        <w:autoSpaceDE w:val="0"/>
        <w:autoSpaceDN w:val="0"/>
        <w:jc w:val="both"/>
        <w:rPr>
          <w:b/>
          <w:color w:val="FF0000"/>
          <w:sz w:val="28"/>
          <w:szCs w:val="28"/>
        </w:rPr>
      </w:pPr>
      <w:r w:rsidRPr="003E7835">
        <w:rPr>
          <w:b/>
          <w:noProof/>
          <w:color w:val="FF0000"/>
          <w:sz w:val="28"/>
          <w:szCs w:val="28"/>
        </w:rPr>
        <w:drawing>
          <wp:inline distT="0" distB="0" distL="0" distR="0" wp14:anchorId="4917CE54" wp14:editId="31533E90">
            <wp:extent cx="5947410" cy="3192780"/>
            <wp:effectExtent l="19050" t="0" r="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t="14280" b="59293"/>
                    <a:stretch>
                      <a:fillRect/>
                    </a:stretch>
                  </pic:blipFill>
                  <pic:spPr bwMode="auto">
                    <a:xfrm>
                      <a:off x="0" y="0"/>
                      <a:ext cx="5947410" cy="3192780"/>
                    </a:xfrm>
                    <a:prstGeom prst="rect">
                      <a:avLst/>
                    </a:prstGeom>
                    <a:noFill/>
                    <a:ln>
                      <a:noFill/>
                    </a:ln>
                  </pic:spPr>
                </pic:pic>
              </a:graphicData>
            </a:graphic>
          </wp:inline>
        </w:drawing>
      </w:r>
    </w:p>
    <w:p w14:paraId="01972D9D" w14:textId="77777777" w:rsidR="005F61AB" w:rsidRPr="003E7835" w:rsidRDefault="005F61AB" w:rsidP="00814940">
      <w:pPr>
        <w:widowControl w:val="0"/>
        <w:autoSpaceDE w:val="0"/>
        <w:autoSpaceDN w:val="0"/>
        <w:jc w:val="both"/>
        <w:rPr>
          <w:b/>
          <w:color w:val="FF0000"/>
          <w:sz w:val="28"/>
          <w:szCs w:val="28"/>
        </w:rPr>
      </w:pPr>
    </w:p>
    <w:p w14:paraId="1FBD8B7F" w14:textId="77777777" w:rsidR="005F61AB" w:rsidRPr="003E7835"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E7835">
        <w:rPr>
          <w:sz w:val="28"/>
          <w:szCs w:val="28"/>
        </w:rPr>
        <w:t>Условные обозначения:</w:t>
      </w:r>
    </w:p>
    <w:p w14:paraId="459D481A" w14:textId="77777777" w:rsidR="005F61AB" w:rsidRPr="003E7835"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E7835">
        <w:rPr>
          <w:sz w:val="28"/>
          <w:szCs w:val="28"/>
        </w:rPr>
        <w:t>1) вывеска;</w:t>
      </w:r>
    </w:p>
    <w:p w14:paraId="3DE3DEEE" w14:textId="77777777" w:rsidR="005F61AB" w:rsidRPr="003E7835"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E7835">
        <w:rPr>
          <w:sz w:val="28"/>
          <w:szCs w:val="28"/>
        </w:rPr>
        <w:t>2) информационная панель на двери;</w:t>
      </w:r>
    </w:p>
    <w:p w14:paraId="69EC2B92" w14:textId="77777777" w:rsidR="005F61AB" w:rsidRPr="003E7835"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E7835">
        <w:rPr>
          <w:sz w:val="28"/>
          <w:szCs w:val="28"/>
        </w:rPr>
        <w:t>3) информационная панель на автоматическом модуле;</w:t>
      </w:r>
    </w:p>
    <w:p w14:paraId="24507B73" w14:textId="77777777" w:rsidR="005F61AB" w:rsidRPr="003E7835"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E7835">
        <w:rPr>
          <w:sz w:val="28"/>
          <w:szCs w:val="28"/>
        </w:rPr>
        <w:t>4) графическое изображение на пенале.</w:t>
      </w:r>
    </w:p>
    <w:p w14:paraId="3E9CA479" w14:textId="77777777" w:rsidR="00C03D79" w:rsidRPr="003E7835" w:rsidRDefault="00C03D79" w:rsidP="00814940">
      <w:pPr>
        <w:ind w:firstLine="709"/>
        <w:jc w:val="both"/>
        <w:rPr>
          <w:b/>
          <w:sz w:val="28"/>
          <w:szCs w:val="28"/>
        </w:rPr>
      </w:pPr>
    </w:p>
    <w:sectPr w:rsidR="00C03D79" w:rsidRPr="003E7835" w:rsidSect="00612FA7">
      <w:headerReference w:type="default" r:id="rId39"/>
      <w:pgSz w:w="11906" w:h="16838"/>
      <w:pgMar w:top="1134" w:right="567"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83056" w14:textId="77777777" w:rsidR="00B74E5F" w:rsidRDefault="00B74E5F" w:rsidP="00F854C6">
      <w:r>
        <w:separator/>
      </w:r>
    </w:p>
  </w:endnote>
  <w:endnote w:type="continuationSeparator" w:id="0">
    <w:p w14:paraId="770DA531" w14:textId="77777777" w:rsidR="00B74E5F" w:rsidRDefault="00B74E5F" w:rsidP="00F85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C2ECB" w14:textId="77777777" w:rsidR="00B74E5F" w:rsidRDefault="00B74E5F" w:rsidP="00F854C6">
      <w:r>
        <w:separator/>
      </w:r>
    </w:p>
  </w:footnote>
  <w:footnote w:type="continuationSeparator" w:id="0">
    <w:p w14:paraId="7E74BE86" w14:textId="77777777" w:rsidR="00B74E5F" w:rsidRDefault="00B74E5F" w:rsidP="00F85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12318"/>
      <w:docPartObj>
        <w:docPartGallery w:val="Page Numbers (Top of Page)"/>
        <w:docPartUnique/>
      </w:docPartObj>
    </w:sdtPr>
    <w:sdtEndPr/>
    <w:sdtContent>
      <w:p w14:paraId="316BA5AB" w14:textId="77777777" w:rsidR="003E7835" w:rsidRDefault="00515E62">
        <w:pPr>
          <w:pStyle w:val="a9"/>
          <w:jc w:val="center"/>
        </w:pPr>
        <w:r>
          <w:fldChar w:fldCharType="begin"/>
        </w:r>
        <w:r>
          <w:instrText>PAGE   \* MERGEFORMAT</w:instrText>
        </w:r>
        <w:r>
          <w:fldChar w:fldCharType="separate"/>
        </w:r>
        <w:r w:rsidR="003A490A">
          <w:rPr>
            <w:noProof/>
          </w:rPr>
          <w:t>6</w:t>
        </w:r>
        <w:r>
          <w:rPr>
            <w:noProof/>
          </w:rPr>
          <w:fldChar w:fldCharType="end"/>
        </w:r>
      </w:p>
    </w:sdtContent>
  </w:sdt>
  <w:p w14:paraId="09BF5E87" w14:textId="77777777" w:rsidR="003E7835" w:rsidRDefault="003E7835">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62B23"/>
    <w:multiLevelType w:val="hybridMultilevel"/>
    <w:tmpl w:val="4B7E6D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3F531B83"/>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00703B9"/>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9CF3C84"/>
    <w:multiLevelType w:val="hybridMultilevel"/>
    <w:tmpl w:val="C1D4996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01A5EBF"/>
    <w:multiLevelType w:val="hybridMultilevel"/>
    <w:tmpl w:val="CA6E81F0"/>
    <w:lvl w:ilvl="0" w:tplc="81F663E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89C"/>
    <w:rsid w:val="00001C03"/>
    <w:rsid w:val="00002B4D"/>
    <w:rsid w:val="00002FF4"/>
    <w:rsid w:val="000045D6"/>
    <w:rsid w:val="00004AD0"/>
    <w:rsid w:val="000054FA"/>
    <w:rsid w:val="00011801"/>
    <w:rsid w:val="00013F77"/>
    <w:rsid w:val="00016D89"/>
    <w:rsid w:val="000226F7"/>
    <w:rsid w:val="00023CA4"/>
    <w:rsid w:val="00023F71"/>
    <w:rsid w:val="00025FFC"/>
    <w:rsid w:val="00032084"/>
    <w:rsid w:val="000351D8"/>
    <w:rsid w:val="000359E5"/>
    <w:rsid w:val="000432B5"/>
    <w:rsid w:val="000610C2"/>
    <w:rsid w:val="0006263E"/>
    <w:rsid w:val="000668B6"/>
    <w:rsid w:val="00070C92"/>
    <w:rsid w:val="00070EF9"/>
    <w:rsid w:val="000750EF"/>
    <w:rsid w:val="00077DBE"/>
    <w:rsid w:val="000805AF"/>
    <w:rsid w:val="00080832"/>
    <w:rsid w:val="0008234E"/>
    <w:rsid w:val="0009004D"/>
    <w:rsid w:val="000946A7"/>
    <w:rsid w:val="00097963"/>
    <w:rsid w:val="00097BA0"/>
    <w:rsid w:val="000B2D76"/>
    <w:rsid w:val="000B30F1"/>
    <w:rsid w:val="000B4056"/>
    <w:rsid w:val="000C7706"/>
    <w:rsid w:val="000D1130"/>
    <w:rsid w:val="000E5242"/>
    <w:rsid w:val="000E7DC4"/>
    <w:rsid w:val="000F19B9"/>
    <w:rsid w:val="000F44BC"/>
    <w:rsid w:val="000F7590"/>
    <w:rsid w:val="00100CB3"/>
    <w:rsid w:val="001029B5"/>
    <w:rsid w:val="001061B3"/>
    <w:rsid w:val="00110015"/>
    <w:rsid w:val="00110C58"/>
    <w:rsid w:val="00112DD3"/>
    <w:rsid w:val="00120B46"/>
    <w:rsid w:val="001237AB"/>
    <w:rsid w:val="001249E8"/>
    <w:rsid w:val="00127A0C"/>
    <w:rsid w:val="0013379B"/>
    <w:rsid w:val="001372E1"/>
    <w:rsid w:val="00143873"/>
    <w:rsid w:val="00145D6A"/>
    <w:rsid w:val="00146595"/>
    <w:rsid w:val="00147FAE"/>
    <w:rsid w:val="00150A8E"/>
    <w:rsid w:val="00154937"/>
    <w:rsid w:val="00154C69"/>
    <w:rsid w:val="001552F7"/>
    <w:rsid w:val="001565BD"/>
    <w:rsid w:val="00156610"/>
    <w:rsid w:val="00172557"/>
    <w:rsid w:val="00172BE3"/>
    <w:rsid w:val="00173CDA"/>
    <w:rsid w:val="00182DFA"/>
    <w:rsid w:val="001854AE"/>
    <w:rsid w:val="00191127"/>
    <w:rsid w:val="0019224F"/>
    <w:rsid w:val="001958C0"/>
    <w:rsid w:val="00195C1E"/>
    <w:rsid w:val="001A1292"/>
    <w:rsid w:val="001A3018"/>
    <w:rsid w:val="001A31C5"/>
    <w:rsid w:val="001A68F3"/>
    <w:rsid w:val="001A72C7"/>
    <w:rsid w:val="001B1346"/>
    <w:rsid w:val="001B4663"/>
    <w:rsid w:val="001B568C"/>
    <w:rsid w:val="001C14E3"/>
    <w:rsid w:val="001C2416"/>
    <w:rsid w:val="001C43BA"/>
    <w:rsid w:val="001D04E5"/>
    <w:rsid w:val="001D461F"/>
    <w:rsid w:val="001D55F5"/>
    <w:rsid w:val="001E0CCD"/>
    <w:rsid w:val="001E518B"/>
    <w:rsid w:val="001F1E52"/>
    <w:rsid w:val="001F2932"/>
    <w:rsid w:val="001F5431"/>
    <w:rsid w:val="001F5F7C"/>
    <w:rsid w:val="00204E29"/>
    <w:rsid w:val="00207AEF"/>
    <w:rsid w:val="00214833"/>
    <w:rsid w:val="002158E5"/>
    <w:rsid w:val="00216481"/>
    <w:rsid w:val="002236B9"/>
    <w:rsid w:val="002237C1"/>
    <w:rsid w:val="002245E7"/>
    <w:rsid w:val="002271D0"/>
    <w:rsid w:val="00233C35"/>
    <w:rsid w:val="0023780E"/>
    <w:rsid w:val="0024102F"/>
    <w:rsid w:val="00246673"/>
    <w:rsid w:val="00247AA8"/>
    <w:rsid w:val="002536C4"/>
    <w:rsid w:val="002545E1"/>
    <w:rsid w:val="00266A57"/>
    <w:rsid w:val="00266E8C"/>
    <w:rsid w:val="00270F33"/>
    <w:rsid w:val="00273A20"/>
    <w:rsid w:val="00274DD2"/>
    <w:rsid w:val="00280400"/>
    <w:rsid w:val="002867B6"/>
    <w:rsid w:val="00287413"/>
    <w:rsid w:val="00287D72"/>
    <w:rsid w:val="00290EC0"/>
    <w:rsid w:val="002917E1"/>
    <w:rsid w:val="00293923"/>
    <w:rsid w:val="0029706A"/>
    <w:rsid w:val="00297EF8"/>
    <w:rsid w:val="002A7983"/>
    <w:rsid w:val="002B0793"/>
    <w:rsid w:val="002B0D61"/>
    <w:rsid w:val="002B4783"/>
    <w:rsid w:val="002B55C7"/>
    <w:rsid w:val="002B5E5D"/>
    <w:rsid w:val="002B6321"/>
    <w:rsid w:val="002B6AC5"/>
    <w:rsid w:val="002C4298"/>
    <w:rsid w:val="002C4A8A"/>
    <w:rsid w:val="002C5318"/>
    <w:rsid w:val="002D5655"/>
    <w:rsid w:val="002D7DB4"/>
    <w:rsid w:val="002E1167"/>
    <w:rsid w:val="002E30BE"/>
    <w:rsid w:val="002E35CA"/>
    <w:rsid w:val="002E3AC8"/>
    <w:rsid w:val="002E4115"/>
    <w:rsid w:val="002E4D03"/>
    <w:rsid w:val="002E5285"/>
    <w:rsid w:val="002E548C"/>
    <w:rsid w:val="002E739B"/>
    <w:rsid w:val="002E78F1"/>
    <w:rsid w:val="002F092A"/>
    <w:rsid w:val="002F2294"/>
    <w:rsid w:val="002F57DF"/>
    <w:rsid w:val="002F7523"/>
    <w:rsid w:val="0030151B"/>
    <w:rsid w:val="00303AC7"/>
    <w:rsid w:val="00313DAD"/>
    <w:rsid w:val="00317E98"/>
    <w:rsid w:val="00321563"/>
    <w:rsid w:val="0032190B"/>
    <w:rsid w:val="00325067"/>
    <w:rsid w:val="00331347"/>
    <w:rsid w:val="00336DE8"/>
    <w:rsid w:val="003376CD"/>
    <w:rsid w:val="00344310"/>
    <w:rsid w:val="00346346"/>
    <w:rsid w:val="00351821"/>
    <w:rsid w:val="003520D1"/>
    <w:rsid w:val="00357F72"/>
    <w:rsid w:val="00377DFC"/>
    <w:rsid w:val="00384425"/>
    <w:rsid w:val="00387766"/>
    <w:rsid w:val="00392D5A"/>
    <w:rsid w:val="0039578D"/>
    <w:rsid w:val="003978D4"/>
    <w:rsid w:val="003A03D6"/>
    <w:rsid w:val="003A490A"/>
    <w:rsid w:val="003C0AEC"/>
    <w:rsid w:val="003C0DB4"/>
    <w:rsid w:val="003C4E34"/>
    <w:rsid w:val="003C6A44"/>
    <w:rsid w:val="003D1000"/>
    <w:rsid w:val="003E1D43"/>
    <w:rsid w:val="003E2518"/>
    <w:rsid w:val="003E40E4"/>
    <w:rsid w:val="003E48D0"/>
    <w:rsid w:val="003E4B1F"/>
    <w:rsid w:val="003E75B0"/>
    <w:rsid w:val="003E7705"/>
    <w:rsid w:val="003E7835"/>
    <w:rsid w:val="003F0AAF"/>
    <w:rsid w:val="003F4183"/>
    <w:rsid w:val="003F675B"/>
    <w:rsid w:val="003F6B87"/>
    <w:rsid w:val="003F6E7B"/>
    <w:rsid w:val="003F7601"/>
    <w:rsid w:val="00400924"/>
    <w:rsid w:val="00402980"/>
    <w:rsid w:val="00402FD4"/>
    <w:rsid w:val="0040560A"/>
    <w:rsid w:val="004206DB"/>
    <w:rsid w:val="00420B48"/>
    <w:rsid w:val="00427DB9"/>
    <w:rsid w:val="004315B0"/>
    <w:rsid w:val="004403A0"/>
    <w:rsid w:val="0044311C"/>
    <w:rsid w:val="004435A6"/>
    <w:rsid w:val="00450987"/>
    <w:rsid w:val="00450AB4"/>
    <w:rsid w:val="004512CD"/>
    <w:rsid w:val="00455AF8"/>
    <w:rsid w:val="00457A74"/>
    <w:rsid w:val="00460EA2"/>
    <w:rsid w:val="004648AD"/>
    <w:rsid w:val="00465673"/>
    <w:rsid w:val="00473CB6"/>
    <w:rsid w:val="00475D55"/>
    <w:rsid w:val="00476744"/>
    <w:rsid w:val="00483AF1"/>
    <w:rsid w:val="00486F4D"/>
    <w:rsid w:val="004907A7"/>
    <w:rsid w:val="00494352"/>
    <w:rsid w:val="00495C7B"/>
    <w:rsid w:val="004A0C5A"/>
    <w:rsid w:val="004A1251"/>
    <w:rsid w:val="004A3846"/>
    <w:rsid w:val="004A52BF"/>
    <w:rsid w:val="004A74CC"/>
    <w:rsid w:val="004B0B87"/>
    <w:rsid w:val="004B19AF"/>
    <w:rsid w:val="004B1B93"/>
    <w:rsid w:val="004B277D"/>
    <w:rsid w:val="004B7E6B"/>
    <w:rsid w:val="004C1F0A"/>
    <w:rsid w:val="004C22B7"/>
    <w:rsid w:val="004C309D"/>
    <w:rsid w:val="004C40C0"/>
    <w:rsid w:val="004C6067"/>
    <w:rsid w:val="004C7BCE"/>
    <w:rsid w:val="004D2296"/>
    <w:rsid w:val="004D3374"/>
    <w:rsid w:val="004D3608"/>
    <w:rsid w:val="004D60C6"/>
    <w:rsid w:val="004D6FB0"/>
    <w:rsid w:val="004E12B0"/>
    <w:rsid w:val="004E2466"/>
    <w:rsid w:val="004E28DF"/>
    <w:rsid w:val="004E4818"/>
    <w:rsid w:val="004E5034"/>
    <w:rsid w:val="005003AE"/>
    <w:rsid w:val="00501B49"/>
    <w:rsid w:val="00504037"/>
    <w:rsid w:val="00506783"/>
    <w:rsid w:val="00507E71"/>
    <w:rsid w:val="00514CE4"/>
    <w:rsid w:val="005159C3"/>
    <w:rsid w:val="00515E62"/>
    <w:rsid w:val="00525297"/>
    <w:rsid w:val="0052549F"/>
    <w:rsid w:val="00531E08"/>
    <w:rsid w:val="00533929"/>
    <w:rsid w:val="005417D6"/>
    <w:rsid w:val="0054489D"/>
    <w:rsid w:val="00544F77"/>
    <w:rsid w:val="005523FD"/>
    <w:rsid w:val="0055411B"/>
    <w:rsid w:val="00556768"/>
    <w:rsid w:val="00572C22"/>
    <w:rsid w:val="005741E8"/>
    <w:rsid w:val="0057443D"/>
    <w:rsid w:val="0058111F"/>
    <w:rsid w:val="00581CBF"/>
    <w:rsid w:val="0058424A"/>
    <w:rsid w:val="00585E14"/>
    <w:rsid w:val="00591A95"/>
    <w:rsid w:val="00593F4A"/>
    <w:rsid w:val="005947A3"/>
    <w:rsid w:val="005963E8"/>
    <w:rsid w:val="005A559F"/>
    <w:rsid w:val="005B5552"/>
    <w:rsid w:val="005B7E14"/>
    <w:rsid w:val="005C010C"/>
    <w:rsid w:val="005C1BCC"/>
    <w:rsid w:val="005D2568"/>
    <w:rsid w:val="005D2EA0"/>
    <w:rsid w:val="005D3741"/>
    <w:rsid w:val="005D518D"/>
    <w:rsid w:val="005D5666"/>
    <w:rsid w:val="005D5C06"/>
    <w:rsid w:val="005E05FA"/>
    <w:rsid w:val="005E7D55"/>
    <w:rsid w:val="005F61AB"/>
    <w:rsid w:val="006071B8"/>
    <w:rsid w:val="00612FA7"/>
    <w:rsid w:val="006131F5"/>
    <w:rsid w:val="00623E16"/>
    <w:rsid w:val="00632E93"/>
    <w:rsid w:val="00643187"/>
    <w:rsid w:val="0065074F"/>
    <w:rsid w:val="00656E11"/>
    <w:rsid w:val="006603E7"/>
    <w:rsid w:val="00662B6E"/>
    <w:rsid w:val="00665DF4"/>
    <w:rsid w:val="00665FA6"/>
    <w:rsid w:val="00671B34"/>
    <w:rsid w:val="00672D42"/>
    <w:rsid w:val="00673159"/>
    <w:rsid w:val="00674F76"/>
    <w:rsid w:val="006771D7"/>
    <w:rsid w:val="00677929"/>
    <w:rsid w:val="006801A1"/>
    <w:rsid w:val="00685312"/>
    <w:rsid w:val="00695022"/>
    <w:rsid w:val="006964CE"/>
    <w:rsid w:val="006B04C6"/>
    <w:rsid w:val="006B36AE"/>
    <w:rsid w:val="006B4D3D"/>
    <w:rsid w:val="006B7989"/>
    <w:rsid w:val="006B7C65"/>
    <w:rsid w:val="006C2B25"/>
    <w:rsid w:val="006C3E72"/>
    <w:rsid w:val="006C6F15"/>
    <w:rsid w:val="006C73AB"/>
    <w:rsid w:val="006D1A6C"/>
    <w:rsid w:val="006D1DF5"/>
    <w:rsid w:val="006D2FE8"/>
    <w:rsid w:val="006E2E2A"/>
    <w:rsid w:val="006F0ECA"/>
    <w:rsid w:val="006F1913"/>
    <w:rsid w:val="006F2987"/>
    <w:rsid w:val="006F2FDC"/>
    <w:rsid w:val="006F65FF"/>
    <w:rsid w:val="006F671C"/>
    <w:rsid w:val="00702DCC"/>
    <w:rsid w:val="007139A4"/>
    <w:rsid w:val="00713EBB"/>
    <w:rsid w:val="007169CF"/>
    <w:rsid w:val="00717431"/>
    <w:rsid w:val="007239CF"/>
    <w:rsid w:val="007242A7"/>
    <w:rsid w:val="0073081B"/>
    <w:rsid w:val="007323D3"/>
    <w:rsid w:val="00733F3B"/>
    <w:rsid w:val="00736364"/>
    <w:rsid w:val="00744AF0"/>
    <w:rsid w:val="00747408"/>
    <w:rsid w:val="0074787D"/>
    <w:rsid w:val="00747DB6"/>
    <w:rsid w:val="0075315A"/>
    <w:rsid w:val="00754707"/>
    <w:rsid w:val="007568B4"/>
    <w:rsid w:val="00757BCF"/>
    <w:rsid w:val="00766BC5"/>
    <w:rsid w:val="00770E66"/>
    <w:rsid w:val="00771D50"/>
    <w:rsid w:val="007747D1"/>
    <w:rsid w:val="0077760C"/>
    <w:rsid w:val="00784252"/>
    <w:rsid w:val="00785484"/>
    <w:rsid w:val="00787F9D"/>
    <w:rsid w:val="00791DBE"/>
    <w:rsid w:val="00792F53"/>
    <w:rsid w:val="00797599"/>
    <w:rsid w:val="007A450F"/>
    <w:rsid w:val="007A544D"/>
    <w:rsid w:val="007A5F32"/>
    <w:rsid w:val="007A68F2"/>
    <w:rsid w:val="007B2D9E"/>
    <w:rsid w:val="007B469B"/>
    <w:rsid w:val="007C0EA6"/>
    <w:rsid w:val="007D14AE"/>
    <w:rsid w:val="007D2D8A"/>
    <w:rsid w:val="007D5004"/>
    <w:rsid w:val="007D5A7E"/>
    <w:rsid w:val="007E2EDB"/>
    <w:rsid w:val="007E3A79"/>
    <w:rsid w:val="007E550F"/>
    <w:rsid w:val="007F1668"/>
    <w:rsid w:val="007F1D87"/>
    <w:rsid w:val="007F4ABE"/>
    <w:rsid w:val="007F6757"/>
    <w:rsid w:val="00801B75"/>
    <w:rsid w:val="00805878"/>
    <w:rsid w:val="008060BF"/>
    <w:rsid w:val="00810242"/>
    <w:rsid w:val="00814940"/>
    <w:rsid w:val="008154EB"/>
    <w:rsid w:val="008155AB"/>
    <w:rsid w:val="008205AF"/>
    <w:rsid w:val="00822ABE"/>
    <w:rsid w:val="008305D4"/>
    <w:rsid w:val="008310CE"/>
    <w:rsid w:val="008323A1"/>
    <w:rsid w:val="00835E25"/>
    <w:rsid w:val="00840842"/>
    <w:rsid w:val="008433E2"/>
    <w:rsid w:val="00843F38"/>
    <w:rsid w:val="008447A6"/>
    <w:rsid w:val="0084652D"/>
    <w:rsid w:val="00846C5A"/>
    <w:rsid w:val="00851DA6"/>
    <w:rsid w:val="00864839"/>
    <w:rsid w:val="00865CE5"/>
    <w:rsid w:val="00865DAB"/>
    <w:rsid w:val="00866EC8"/>
    <w:rsid w:val="0087050F"/>
    <w:rsid w:val="0087148C"/>
    <w:rsid w:val="008763CA"/>
    <w:rsid w:val="00885F9A"/>
    <w:rsid w:val="00893C38"/>
    <w:rsid w:val="00895F60"/>
    <w:rsid w:val="008A3FDA"/>
    <w:rsid w:val="008A5483"/>
    <w:rsid w:val="008A54F7"/>
    <w:rsid w:val="008A7D8F"/>
    <w:rsid w:val="008B7680"/>
    <w:rsid w:val="008C02D4"/>
    <w:rsid w:val="008D4E8A"/>
    <w:rsid w:val="008D6514"/>
    <w:rsid w:val="008E42F2"/>
    <w:rsid w:val="008E5CE6"/>
    <w:rsid w:val="008F5626"/>
    <w:rsid w:val="00902C05"/>
    <w:rsid w:val="00906981"/>
    <w:rsid w:val="00920BDE"/>
    <w:rsid w:val="00924D4F"/>
    <w:rsid w:val="00925EBD"/>
    <w:rsid w:val="009270FE"/>
    <w:rsid w:val="00930CB0"/>
    <w:rsid w:val="009317DA"/>
    <w:rsid w:val="00931A34"/>
    <w:rsid w:val="009358EE"/>
    <w:rsid w:val="00940F3E"/>
    <w:rsid w:val="00947929"/>
    <w:rsid w:val="00950C47"/>
    <w:rsid w:val="009517EC"/>
    <w:rsid w:val="009653B3"/>
    <w:rsid w:val="0096558A"/>
    <w:rsid w:val="00980DA8"/>
    <w:rsid w:val="00986DAF"/>
    <w:rsid w:val="00990836"/>
    <w:rsid w:val="00992FDA"/>
    <w:rsid w:val="00994576"/>
    <w:rsid w:val="009960AC"/>
    <w:rsid w:val="0099611E"/>
    <w:rsid w:val="0099663D"/>
    <w:rsid w:val="00996912"/>
    <w:rsid w:val="009A367B"/>
    <w:rsid w:val="009A6478"/>
    <w:rsid w:val="009B185E"/>
    <w:rsid w:val="009C0542"/>
    <w:rsid w:val="009C1C75"/>
    <w:rsid w:val="009C2AA3"/>
    <w:rsid w:val="009C40EA"/>
    <w:rsid w:val="009D2F35"/>
    <w:rsid w:val="009D41AC"/>
    <w:rsid w:val="009D7EB9"/>
    <w:rsid w:val="009E00C9"/>
    <w:rsid w:val="009E5D12"/>
    <w:rsid w:val="009E78FE"/>
    <w:rsid w:val="009F186B"/>
    <w:rsid w:val="009F22D6"/>
    <w:rsid w:val="009F72BA"/>
    <w:rsid w:val="009F7BB1"/>
    <w:rsid w:val="00A00D92"/>
    <w:rsid w:val="00A03514"/>
    <w:rsid w:val="00A04BF1"/>
    <w:rsid w:val="00A05449"/>
    <w:rsid w:val="00A101D0"/>
    <w:rsid w:val="00A10DB7"/>
    <w:rsid w:val="00A13071"/>
    <w:rsid w:val="00A14666"/>
    <w:rsid w:val="00A17E79"/>
    <w:rsid w:val="00A26B4C"/>
    <w:rsid w:val="00A27E79"/>
    <w:rsid w:val="00A31C15"/>
    <w:rsid w:val="00A35026"/>
    <w:rsid w:val="00A364C9"/>
    <w:rsid w:val="00A4211D"/>
    <w:rsid w:val="00A5200A"/>
    <w:rsid w:val="00A52A6C"/>
    <w:rsid w:val="00A62408"/>
    <w:rsid w:val="00A63251"/>
    <w:rsid w:val="00A66FF0"/>
    <w:rsid w:val="00A72666"/>
    <w:rsid w:val="00A760C6"/>
    <w:rsid w:val="00A770D2"/>
    <w:rsid w:val="00A82D4F"/>
    <w:rsid w:val="00A84C8B"/>
    <w:rsid w:val="00A874AE"/>
    <w:rsid w:val="00A950CA"/>
    <w:rsid w:val="00A954D6"/>
    <w:rsid w:val="00A97CDF"/>
    <w:rsid w:val="00AA213B"/>
    <w:rsid w:val="00AC4396"/>
    <w:rsid w:val="00AD1571"/>
    <w:rsid w:val="00AD317B"/>
    <w:rsid w:val="00AD7B94"/>
    <w:rsid w:val="00AE05E9"/>
    <w:rsid w:val="00AE4285"/>
    <w:rsid w:val="00AE4694"/>
    <w:rsid w:val="00AF2864"/>
    <w:rsid w:val="00AF382C"/>
    <w:rsid w:val="00AF497B"/>
    <w:rsid w:val="00AF7171"/>
    <w:rsid w:val="00AF7501"/>
    <w:rsid w:val="00B05E59"/>
    <w:rsid w:val="00B121C4"/>
    <w:rsid w:val="00B13BDB"/>
    <w:rsid w:val="00B21F50"/>
    <w:rsid w:val="00B229A6"/>
    <w:rsid w:val="00B22DFF"/>
    <w:rsid w:val="00B24541"/>
    <w:rsid w:val="00B30575"/>
    <w:rsid w:val="00B33A63"/>
    <w:rsid w:val="00B35ACA"/>
    <w:rsid w:val="00B4045B"/>
    <w:rsid w:val="00B411A9"/>
    <w:rsid w:val="00B42919"/>
    <w:rsid w:val="00B5763B"/>
    <w:rsid w:val="00B72917"/>
    <w:rsid w:val="00B738CD"/>
    <w:rsid w:val="00B74E5F"/>
    <w:rsid w:val="00B87294"/>
    <w:rsid w:val="00B87FBF"/>
    <w:rsid w:val="00B916CA"/>
    <w:rsid w:val="00B9341B"/>
    <w:rsid w:val="00B9458C"/>
    <w:rsid w:val="00BA03E5"/>
    <w:rsid w:val="00BA2D4B"/>
    <w:rsid w:val="00BA2E1E"/>
    <w:rsid w:val="00BA71BD"/>
    <w:rsid w:val="00BB07E2"/>
    <w:rsid w:val="00BB1E52"/>
    <w:rsid w:val="00BB2EA4"/>
    <w:rsid w:val="00BB46B9"/>
    <w:rsid w:val="00BC1913"/>
    <w:rsid w:val="00BC3D26"/>
    <w:rsid w:val="00BC4566"/>
    <w:rsid w:val="00BC4CE6"/>
    <w:rsid w:val="00BC6DA4"/>
    <w:rsid w:val="00BD1AB3"/>
    <w:rsid w:val="00BD5DD0"/>
    <w:rsid w:val="00BD67A1"/>
    <w:rsid w:val="00BE5490"/>
    <w:rsid w:val="00BF152D"/>
    <w:rsid w:val="00BF4B44"/>
    <w:rsid w:val="00BF5AE7"/>
    <w:rsid w:val="00C03534"/>
    <w:rsid w:val="00C03D79"/>
    <w:rsid w:val="00C0568D"/>
    <w:rsid w:val="00C05EFD"/>
    <w:rsid w:val="00C068F4"/>
    <w:rsid w:val="00C121C9"/>
    <w:rsid w:val="00C12C46"/>
    <w:rsid w:val="00C12CBC"/>
    <w:rsid w:val="00C12FF1"/>
    <w:rsid w:val="00C2189F"/>
    <w:rsid w:val="00C21CA0"/>
    <w:rsid w:val="00C2256C"/>
    <w:rsid w:val="00C25751"/>
    <w:rsid w:val="00C2744A"/>
    <w:rsid w:val="00C31130"/>
    <w:rsid w:val="00C32059"/>
    <w:rsid w:val="00C32F95"/>
    <w:rsid w:val="00C3350C"/>
    <w:rsid w:val="00C35E3A"/>
    <w:rsid w:val="00C37046"/>
    <w:rsid w:val="00C43058"/>
    <w:rsid w:val="00C43214"/>
    <w:rsid w:val="00C44F7E"/>
    <w:rsid w:val="00C50801"/>
    <w:rsid w:val="00C52535"/>
    <w:rsid w:val="00C5601F"/>
    <w:rsid w:val="00C5770D"/>
    <w:rsid w:val="00C57A51"/>
    <w:rsid w:val="00C711BC"/>
    <w:rsid w:val="00C7325D"/>
    <w:rsid w:val="00C743CF"/>
    <w:rsid w:val="00C766C6"/>
    <w:rsid w:val="00C80067"/>
    <w:rsid w:val="00C83B1E"/>
    <w:rsid w:val="00C84A81"/>
    <w:rsid w:val="00C96922"/>
    <w:rsid w:val="00C974AF"/>
    <w:rsid w:val="00CA2096"/>
    <w:rsid w:val="00CA2F12"/>
    <w:rsid w:val="00CA33B3"/>
    <w:rsid w:val="00CA3686"/>
    <w:rsid w:val="00CA5E86"/>
    <w:rsid w:val="00CA6A4D"/>
    <w:rsid w:val="00CA732F"/>
    <w:rsid w:val="00CB22D6"/>
    <w:rsid w:val="00CB28CA"/>
    <w:rsid w:val="00CB4E26"/>
    <w:rsid w:val="00CC24CC"/>
    <w:rsid w:val="00CC4A03"/>
    <w:rsid w:val="00CD297D"/>
    <w:rsid w:val="00CD2D48"/>
    <w:rsid w:val="00CD4A0C"/>
    <w:rsid w:val="00CE537F"/>
    <w:rsid w:val="00CF2491"/>
    <w:rsid w:val="00CF34CB"/>
    <w:rsid w:val="00CF6775"/>
    <w:rsid w:val="00CF745B"/>
    <w:rsid w:val="00D017B9"/>
    <w:rsid w:val="00D10923"/>
    <w:rsid w:val="00D1189C"/>
    <w:rsid w:val="00D12045"/>
    <w:rsid w:val="00D13B59"/>
    <w:rsid w:val="00D226C7"/>
    <w:rsid w:val="00D2324F"/>
    <w:rsid w:val="00D23795"/>
    <w:rsid w:val="00D331B4"/>
    <w:rsid w:val="00D33E21"/>
    <w:rsid w:val="00D35F2A"/>
    <w:rsid w:val="00D42E18"/>
    <w:rsid w:val="00D45934"/>
    <w:rsid w:val="00D45E62"/>
    <w:rsid w:val="00D47B53"/>
    <w:rsid w:val="00D5669A"/>
    <w:rsid w:val="00D57CCC"/>
    <w:rsid w:val="00D57ECA"/>
    <w:rsid w:val="00D630DC"/>
    <w:rsid w:val="00D70282"/>
    <w:rsid w:val="00D718B8"/>
    <w:rsid w:val="00D72671"/>
    <w:rsid w:val="00D75DD2"/>
    <w:rsid w:val="00D76E32"/>
    <w:rsid w:val="00D81368"/>
    <w:rsid w:val="00D8168A"/>
    <w:rsid w:val="00D819E7"/>
    <w:rsid w:val="00D82F9D"/>
    <w:rsid w:val="00D95C15"/>
    <w:rsid w:val="00DA56E0"/>
    <w:rsid w:val="00DB1F60"/>
    <w:rsid w:val="00DB29C8"/>
    <w:rsid w:val="00DB2EF7"/>
    <w:rsid w:val="00DC1CB5"/>
    <w:rsid w:val="00DC40E0"/>
    <w:rsid w:val="00DC61BF"/>
    <w:rsid w:val="00DE1FB6"/>
    <w:rsid w:val="00DE24CA"/>
    <w:rsid w:val="00DF0068"/>
    <w:rsid w:val="00DF0355"/>
    <w:rsid w:val="00DF1517"/>
    <w:rsid w:val="00DF333D"/>
    <w:rsid w:val="00DF35D3"/>
    <w:rsid w:val="00DF5654"/>
    <w:rsid w:val="00DF70C4"/>
    <w:rsid w:val="00DF79DC"/>
    <w:rsid w:val="00E029CD"/>
    <w:rsid w:val="00E049AB"/>
    <w:rsid w:val="00E04C8B"/>
    <w:rsid w:val="00E0563D"/>
    <w:rsid w:val="00E11667"/>
    <w:rsid w:val="00E12E71"/>
    <w:rsid w:val="00E147C8"/>
    <w:rsid w:val="00E167F6"/>
    <w:rsid w:val="00E17012"/>
    <w:rsid w:val="00E26536"/>
    <w:rsid w:val="00E26B54"/>
    <w:rsid w:val="00E30A06"/>
    <w:rsid w:val="00E34172"/>
    <w:rsid w:val="00E45514"/>
    <w:rsid w:val="00E5214E"/>
    <w:rsid w:val="00E532AB"/>
    <w:rsid w:val="00E56889"/>
    <w:rsid w:val="00E62578"/>
    <w:rsid w:val="00E66AA7"/>
    <w:rsid w:val="00E7145D"/>
    <w:rsid w:val="00E7318B"/>
    <w:rsid w:val="00E73F5D"/>
    <w:rsid w:val="00E752E4"/>
    <w:rsid w:val="00E800E9"/>
    <w:rsid w:val="00E80AC1"/>
    <w:rsid w:val="00E8122D"/>
    <w:rsid w:val="00E828E2"/>
    <w:rsid w:val="00E85064"/>
    <w:rsid w:val="00E86817"/>
    <w:rsid w:val="00E92520"/>
    <w:rsid w:val="00E9478D"/>
    <w:rsid w:val="00EA38AC"/>
    <w:rsid w:val="00EB4CD5"/>
    <w:rsid w:val="00EB67DB"/>
    <w:rsid w:val="00EC2655"/>
    <w:rsid w:val="00EC3118"/>
    <w:rsid w:val="00EC4500"/>
    <w:rsid w:val="00EC62AE"/>
    <w:rsid w:val="00EC77E7"/>
    <w:rsid w:val="00ED1433"/>
    <w:rsid w:val="00EE2283"/>
    <w:rsid w:val="00EE310E"/>
    <w:rsid w:val="00EE60D8"/>
    <w:rsid w:val="00EF2109"/>
    <w:rsid w:val="00EF45C7"/>
    <w:rsid w:val="00EF49B2"/>
    <w:rsid w:val="00F00291"/>
    <w:rsid w:val="00F016F0"/>
    <w:rsid w:val="00F01A71"/>
    <w:rsid w:val="00F038F2"/>
    <w:rsid w:val="00F273B8"/>
    <w:rsid w:val="00F37B18"/>
    <w:rsid w:val="00F37F74"/>
    <w:rsid w:val="00F42AFA"/>
    <w:rsid w:val="00F45BA1"/>
    <w:rsid w:val="00F5152D"/>
    <w:rsid w:val="00F53311"/>
    <w:rsid w:val="00F5343E"/>
    <w:rsid w:val="00F53601"/>
    <w:rsid w:val="00F55B6E"/>
    <w:rsid w:val="00F73457"/>
    <w:rsid w:val="00F73F89"/>
    <w:rsid w:val="00F74AEA"/>
    <w:rsid w:val="00F76299"/>
    <w:rsid w:val="00F7784E"/>
    <w:rsid w:val="00F808D2"/>
    <w:rsid w:val="00F81E92"/>
    <w:rsid w:val="00F832D0"/>
    <w:rsid w:val="00F84103"/>
    <w:rsid w:val="00F854C6"/>
    <w:rsid w:val="00F85A77"/>
    <w:rsid w:val="00F869C4"/>
    <w:rsid w:val="00FB1295"/>
    <w:rsid w:val="00FB1557"/>
    <w:rsid w:val="00FB6B6C"/>
    <w:rsid w:val="00FC13C3"/>
    <w:rsid w:val="00FC2F47"/>
    <w:rsid w:val="00FC3837"/>
    <w:rsid w:val="00FC5176"/>
    <w:rsid w:val="00FC6E32"/>
    <w:rsid w:val="00FD22D5"/>
    <w:rsid w:val="00FD48E1"/>
    <w:rsid w:val="00FD7F5E"/>
    <w:rsid w:val="00FE4148"/>
    <w:rsid w:val="00FF3256"/>
    <w:rsid w:val="00FF4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7F448"/>
  <w15:docId w15:val="{FC373CF7-10FA-476A-97FB-92F814AA7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89C"/>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75B0"/>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3E75B0"/>
    <w:pPr>
      <w:ind w:left="720"/>
      <w:contextualSpacing/>
    </w:pPr>
    <w:rPr>
      <w:sz w:val="24"/>
      <w:szCs w:val="24"/>
    </w:rPr>
  </w:style>
  <w:style w:type="character" w:customStyle="1" w:styleId="a4">
    <w:name w:val="Основной текст_"/>
    <w:link w:val="3"/>
    <w:rsid w:val="003E75B0"/>
    <w:rPr>
      <w:sz w:val="26"/>
      <w:szCs w:val="26"/>
      <w:shd w:val="clear" w:color="auto" w:fill="FFFFFF"/>
    </w:rPr>
  </w:style>
  <w:style w:type="character" w:customStyle="1" w:styleId="135pt0pt">
    <w:name w:val="Основной текст + 13;5 pt;Интервал 0 pt"/>
    <w:rsid w:val="003E75B0"/>
    <w:rPr>
      <w:color w:val="000000"/>
      <w:spacing w:val="10"/>
      <w:w w:val="100"/>
      <w:position w:val="0"/>
      <w:sz w:val="27"/>
      <w:szCs w:val="27"/>
      <w:shd w:val="clear" w:color="auto" w:fill="FFFFFF"/>
      <w:lang w:val="ru-RU"/>
    </w:rPr>
  </w:style>
  <w:style w:type="paragraph" w:customStyle="1" w:styleId="3">
    <w:name w:val="Основной текст3"/>
    <w:basedOn w:val="a"/>
    <w:link w:val="a4"/>
    <w:rsid w:val="003E75B0"/>
    <w:pPr>
      <w:widowControl w:val="0"/>
      <w:shd w:val="clear" w:color="auto" w:fill="FFFFFF"/>
      <w:spacing w:before="540" w:line="322" w:lineRule="exact"/>
      <w:jc w:val="both"/>
    </w:pPr>
    <w:rPr>
      <w:rFonts w:asciiTheme="minorHAnsi" w:eastAsiaTheme="minorHAnsi" w:hAnsiTheme="minorHAnsi" w:cstheme="minorBidi"/>
      <w:sz w:val="26"/>
      <w:szCs w:val="26"/>
      <w:lang w:eastAsia="en-US"/>
    </w:rPr>
  </w:style>
  <w:style w:type="paragraph" w:styleId="a5">
    <w:name w:val="Subtitle"/>
    <w:basedOn w:val="a"/>
    <w:link w:val="a6"/>
    <w:qFormat/>
    <w:rsid w:val="002E548C"/>
    <w:pPr>
      <w:ind w:right="425" w:firstLine="284"/>
      <w:jc w:val="center"/>
    </w:pPr>
    <w:rPr>
      <w:sz w:val="36"/>
    </w:rPr>
  </w:style>
  <w:style w:type="character" w:customStyle="1" w:styleId="a6">
    <w:name w:val="Подзаголовок Знак"/>
    <w:basedOn w:val="a0"/>
    <w:link w:val="a5"/>
    <w:rsid w:val="002E548C"/>
    <w:rPr>
      <w:rFonts w:ascii="Times New Roman" w:eastAsia="Times New Roman" w:hAnsi="Times New Roman" w:cs="Times New Roman"/>
      <w:sz w:val="36"/>
      <w:szCs w:val="20"/>
    </w:rPr>
  </w:style>
  <w:style w:type="paragraph" w:styleId="a7">
    <w:name w:val="Balloon Text"/>
    <w:basedOn w:val="a"/>
    <w:link w:val="a8"/>
    <w:uiPriority w:val="99"/>
    <w:semiHidden/>
    <w:unhideWhenUsed/>
    <w:rsid w:val="000F44BC"/>
    <w:rPr>
      <w:rFonts w:ascii="Segoe UI" w:hAnsi="Segoe UI" w:cs="Segoe UI"/>
      <w:sz w:val="18"/>
      <w:szCs w:val="18"/>
    </w:rPr>
  </w:style>
  <w:style w:type="character" w:customStyle="1" w:styleId="a8">
    <w:name w:val="Текст выноски Знак"/>
    <w:basedOn w:val="a0"/>
    <w:link w:val="a7"/>
    <w:uiPriority w:val="99"/>
    <w:semiHidden/>
    <w:rsid w:val="000F44BC"/>
    <w:rPr>
      <w:rFonts w:ascii="Segoe UI" w:eastAsia="Times New Roman" w:hAnsi="Segoe UI" w:cs="Segoe UI"/>
      <w:sz w:val="18"/>
      <w:szCs w:val="18"/>
      <w:lang w:eastAsia="ru-RU"/>
    </w:rPr>
  </w:style>
  <w:style w:type="paragraph" w:styleId="a9">
    <w:name w:val="header"/>
    <w:basedOn w:val="a"/>
    <w:link w:val="aa"/>
    <w:uiPriority w:val="99"/>
    <w:unhideWhenUsed/>
    <w:rsid w:val="00F854C6"/>
    <w:pPr>
      <w:tabs>
        <w:tab w:val="center" w:pos="4677"/>
        <w:tab w:val="right" w:pos="9355"/>
      </w:tabs>
    </w:pPr>
  </w:style>
  <w:style w:type="character" w:customStyle="1" w:styleId="aa">
    <w:name w:val="Верхний колонтитул Знак"/>
    <w:basedOn w:val="a0"/>
    <w:link w:val="a9"/>
    <w:uiPriority w:val="99"/>
    <w:rsid w:val="00F854C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F854C6"/>
    <w:pPr>
      <w:tabs>
        <w:tab w:val="center" w:pos="4677"/>
        <w:tab w:val="right" w:pos="9355"/>
      </w:tabs>
    </w:pPr>
  </w:style>
  <w:style w:type="character" w:customStyle="1" w:styleId="ac">
    <w:name w:val="Нижний колонтитул Знак"/>
    <w:basedOn w:val="a0"/>
    <w:link w:val="ab"/>
    <w:uiPriority w:val="99"/>
    <w:rsid w:val="00F854C6"/>
    <w:rPr>
      <w:rFonts w:ascii="Times New Roman" w:eastAsia="Times New Roman" w:hAnsi="Times New Roman" w:cs="Times New Roman"/>
      <w:sz w:val="20"/>
      <w:szCs w:val="20"/>
      <w:lang w:eastAsia="ru-RU"/>
    </w:rPr>
  </w:style>
  <w:style w:type="table" w:styleId="ad">
    <w:name w:val="Table Grid"/>
    <w:basedOn w:val="a1"/>
    <w:uiPriority w:val="59"/>
    <w:rsid w:val="00215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
    <w:name w:val="ConsPlusTitle"/>
    <w:rsid w:val="002158E5"/>
    <w:pPr>
      <w:widowControl w:val="0"/>
      <w:autoSpaceDE w:val="0"/>
      <w:autoSpaceDN w:val="0"/>
      <w:spacing w:after="200" w:line="276" w:lineRule="auto"/>
    </w:pPr>
    <w:rPr>
      <w:rFonts w:ascii="Times New Roman" w:eastAsia="Times New Roman" w:hAnsi="Times New Roman" w:cs="Times New Roman"/>
      <w:b/>
      <w:sz w:val="28"/>
      <w:szCs w:val="20"/>
      <w:lang w:eastAsia="ru-RU"/>
    </w:rPr>
  </w:style>
  <w:style w:type="paragraph" w:customStyle="1" w:styleId="ConsPlusCell">
    <w:name w:val="ConsPlusCell"/>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DocList">
    <w:name w:val="ConsPlusDocList"/>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Page">
    <w:name w:val="ConsPlusTitlePage"/>
    <w:rsid w:val="002158E5"/>
    <w:pPr>
      <w:widowControl w:val="0"/>
      <w:autoSpaceDE w:val="0"/>
      <w:autoSpaceDN w:val="0"/>
      <w:spacing w:after="200" w:line="276" w:lineRule="auto"/>
    </w:pPr>
    <w:rPr>
      <w:rFonts w:ascii="Tahoma" w:eastAsia="Times New Roman" w:hAnsi="Tahoma" w:cs="Tahoma"/>
      <w:sz w:val="20"/>
      <w:szCs w:val="20"/>
      <w:lang w:eastAsia="ru-RU"/>
    </w:rPr>
  </w:style>
  <w:style w:type="paragraph" w:customStyle="1" w:styleId="ConsPlusJurTerm">
    <w:name w:val="ConsPlusJurTerm"/>
    <w:rsid w:val="002158E5"/>
    <w:pPr>
      <w:widowControl w:val="0"/>
      <w:autoSpaceDE w:val="0"/>
      <w:autoSpaceDN w:val="0"/>
      <w:spacing w:after="200" w:line="276" w:lineRule="auto"/>
    </w:pPr>
    <w:rPr>
      <w:rFonts w:ascii="Tahoma" w:eastAsia="Times New Roman" w:hAnsi="Tahoma" w:cs="Tahoma"/>
      <w:sz w:val="26"/>
      <w:szCs w:val="20"/>
      <w:lang w:eastAsia="ru-RU"/>
    </w:rPr>
  </w:style>
  <w:style w:type="paragraph" w:customStyle="1" w:styleId="ConsPlusTextList">
    <w:name w:val="ConsPlusTextList"/>
    <w:rsid w:val="002158E5"/>
    <w:pPr>
      <w:widowControl w:val="0"/>
      <w:autoSpaceDE w:val="0"/>
      <w:autoSpaceDN w:val="0"/>
      <w:spacing w:after="200" w:line="276" w:lineRule="auto"/>
    </w:pPr>
    <w:rPr>
      <w:rFonts w:ascii="Arial" w:eastAsia="Times New Roman" w:hAnsi="Arial" w:cs="Arial"/>
      <w:sz w:val="20"/>
      <w:szCs w:val="20"/>
      <w:lang w:eastAsia="ru-RU"/>
    </w:rPr>
  </w:style>
  <w:style w:type="character" w:styleId="ae">
    <w:name w:val="Hyperlink"/>
    <w:basedOn w:val="a0"/>
    <w:uiPriority w:val="99"/>
    <w:unhideWhenUsed/>
    <w:rsid w:val="002158E5"/>
    <w:rPr>
      <w:color w:val="0563C1" w:themeColor="hyperlink"/>
      <w:u w:val="single"/>
    </w:rPr>
  </w:style>
  <w:style w:type="paragraph" w:customStyle="1" w:styleId="1">
    <w:name w:val="Основной текст1"/>
    <w:basedOn w:val="a"/>
    <w:rsid w:val="00E17012"/>
    <w:pPr>
      <w:widowControl w:val="0"/>
      <w:shd w:val="clear" w:color="auto" w:fill="FFFFFF"/>
      <w:spacing w:after="140" w:line="276" w:lineRule="auto"/>
    </w:pPr>
    <w:rPr>
      <w:rFonts w:ascii="Arial" w:eastAsia="Arial" w:hAnsi="Arial" w:cs="Arial"/>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16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285670&amp;date=19.05.2021" TargetMode="External"/><Relationship Id="rId13" Type="http://schemas.openxmlformats.org/officeDocument/2006/relationships/hyperlink" Target="https://ru.wikipedia.org/wiki/%D0%90%D0%BB%D1%8E%D0%BC%D0%B8%D0%BD%D0%B8%D0%B9" TargetMode="External"/><Relationship Id="rId18" Type="http://schemas.openxmlformats.org/officeDocument/2006/relationships/hyperlink" Target="https://ru.wikipedia.org/wiki/%D0%94%D1%80%D0%B5%D0%B2%D0%B5%D1%81%D0%BD%D0%BE%D0%B2%D0%BE%D0%BB%D0%BE%D0%BA%D0%BD%D0%B8%D1%81%D1%82%D0%B0%D1%8F_%D0%BF%D0%BB%D0%B8%D1%82%D0%B0" TargetMode="External"/><Relationship Id="rId26" Type="http://schemas.openxmlformats.org/officeDocument/2006/relationships/hyperlink" Target="https://login.consultant.ru/link/?rnd=F2B906CEAA98E30318532CF601C51BF3&amp;req=obj&amp;base=RLAW368&amp;n=150209&amp;dst=32801&amp;date=14.04.2021"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ru.wikipedia.org/wiki/%D0%9A%D0%BE%D0%BC%D0%BF%D0%BE%D0%B7%D0%B8%D1%86%D0%B8%D0%BE%D0%BD%D0%BD%D1%8B%D0%B9_%D0%BC%D0%B0%D1%82%D0%B5%D1%80%D0%B8%D0%B0%D0%BB" TargetMode="External"/><Relationship Id="rId17" Type="http://schemas.openxmlformats.org/officeDocument/2006/relationships/hyperlink" Target="https://ru.wikipedia.org/wiki/%D0%9F%D0%92%D0%A5" TargetMode="External"/><Relationship Id="rId25" Type="http://schemas.openxmlformats.org/officeDocument/2006/relationships/image" Target="media/image5.jpeg"/><Relationship Id="rId33" Type="http://schemas.openxmlformats.org/officeDocument/2006/relationships/image" Target="media/image12.jpeg"/><Relationship Id="rId38"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s://ru.wikipedia.org/wiki/%D0%9C%D0%B5%D1%82%D0%B0%D0%BB%D0%BB" TargetMode="External"/><Relationship Id="rId20" Type="http://schemas.openxmlformats.org/officeDocument/2006/relationships/hyperlink" Target="https://ru.wikipedia.org/wiki/%D0%9F%D1%80%D0%B5%D1%81%D1%81%D0%BE%D0%B2%D0%B0%D0%BD%D0%B8%D0%B5"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4EFE8EA0CC53CD0CB1738D4C1247385F2C4C93483E47A95CFF067EA8382493C78682DF1A48D73256015F8698BYDYBL" TargetMode="External"/><Relationship Id="rId24" Type="http://schemas.openxmlformats.org/officeDocument/2006/relationships/image" Target="media/image4.pn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A1%D1%82%D1%80%D0%BE%D0%B8%D1%82%D0%B5%D0%BB%D1%8C%D0%BD%D1%8B%D0%B5_%D0%BC%D0%B0%D1%82%D0%B5%D1%80%D0%B8%D0%B0%D0%BB%D1%8B"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hyperlink" Target="https://login.consultant.ru/link/?req=doc&amp;base=LAW&amp;n=285670&amp;date=19.05.2021" TargetMode="External"/><Relationship Id="rId19" Type="http://schemas.openxmlformats.org/officeDocument/2006/relationships/hyperlink" Target="https://ru.wikipedia.org/wiki/%D0%A2%D0%B5%D0%BF%D0%BB%D0%BE%D0%B8%D0%B7%D0%BE%D0%BB%D1%8F%D1%86%D0%B8%D1%8F"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login.consultant.ru/link/?req=doc&amp;base=LAW&amp;n=285670&amp;date=19.05.2021" TargetMode="External"/><Relationship Id="rId14" Type="http://schemas.openxmlformats.org/officeDocument/2006/relationships/hyperlink" Target="https://ru.wikipedia.org/wiki/%D0%9C%D0%BC" TargetMode="External"/><Relationship Id="rId22" Type="http://schemas.openxmlformats.org/officeDocument/2006/relationships/image" Target="media/image2.emf"/><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A5363-5D7A-4CAF-B1CA-815CAA4BA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56</Pages>
  <Words>24101</Words>
  <Characters>137381</Characters>
  <Application>Microsoft Office Word</Application>
  <DocSecurity>0</DocSecurity>
  <Lines>1144</Lines>
  <Paragraphs>322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tbeltyukova@mail.ru</dc:creator>
  <cp:lastModifiedBy>User</cp:lastModifiedBy>
  <cp:revision>3</cp:revision>
  <cp:lastPrinted>2021-09-06T08:32:00Z</cp:lastPrinted>
  <dcterms:created xsi:type="dcterms:W3CDTF">2021-11-26T04:26:00Z</dcterms:created>
  <dcterms:modified xsi:type="dcterms:W3CDTF">2021-11-26T04:52:00Z</dcterms:modified>
</cp:coreProperties>
</file>