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8C6B7" w14:textId="77777777" w:rsidR="007E576D" w:rsidRPr="00812A58" w:rsidRDefault="007E576D" w:rsidP="007E576D">
      <w:pPr>
        <w:widowControl w:val="0"/>
        <w:autoSpaceDE w:val="0"/>
        <w:autoSpaceDN w:val="0"/>
        <w:adjustRightInd w:val="0"/>
        <w:jc w:val="right"/>
        <w:rPr>
          <w:bCs/>
          <w:sz w:val="24"/>
          <w:szCs w:val="24"/>
        </w:rPr>
      </w:pPr>
      <w:r w:rsidRPr="00812A58">
        <w:rPr>
          <w:bCs/>
          <w:sz w:val="24"/>
          <w:szCs w:val="24"/>
        </w:rPr>
        <w:t>Приложение</w:t>
      </w:r>
    </w:p>
    <w:p w14:paraId="2B8C2D34" w14:textId="77777777" w:rsidR="007E576D" w:rsidRPr="00812A58" w:rsidRDefault="007E576D" w:rsidP="007E576D">
      <w:pPr>
        <w:widowControl w:val="0"/>
        <w:autoSpaceDE w:val="0"/>
        <w:autoSpaceDN w:val="0"/>
        <w:adjustRightInd w:val="0"/>
        <w:jc w:val="right"/>
        <w:rPr>
          <w:bCs/>
          <w:sz w:val="24"/>
          <w:szCs w:val="24"/>
        </w:rPr>
      </w:pPr>
      <w:r w:rsidRPr="00812A58">
        <w:rPr>
          <w:bCs/>
          <w:sz w:val="24"/>
          <w:szCs w:val="24"/>
        </w:rPr>
        <w:t>к решению Думы Александровского</w:t>
      </w:r>
    </w:p>
    <w:p w14:paraId="3BAEEBBF" w14:textId="77777777" w:rsidR="007E576D" w:rsidRPr="00812A58" w:rsidRDefault="007E576D" w:rsidP="007E576D">
      <w:pPr>
        <w:widowControl w:val="0"/>
        <w:autoSpaceDE w:val="0"/>
        <w:autoSpaceDN w:val="0"/>
        <w:adjustRightInd w:val="0"/>
        <w:jc w:val="right"/>
        <w:rPr>
          <w:bCs/>
          <w:sz w:val="24"/>
          <w:szCs w:val="24"/>
        </w:rPr>
      </w:pPr>
      <w:r w:rsidRPr="00812A58">
        <w:rPr>
          <w:bCs/>
          <w:sz w:val="24"/>
          <w:szCs w:val="24"/>
        </w:rPr>
        <w:t>муниципального округа</w:t>
      </w:r>
    </w:p>
    <w:p w14:paraId="439EDF76" w14:textId="1275C6CC" w:rsidR="002975E0" w:rsidRDefault="007E576D" w:rsidP="007E576D">
      <w:pPr>
        <w:pStyle w:val="a3"/>
        <w:spacing w:line="360" w:lineRule="auto"/>
        <w:ind w:firstLine="709"/>
        <w:jc w:val="right"/>
        <w:rPr>
          <w:rFonts w:ascii="Times New Roman" w:hAnsi="Times New Roman"/>
          <w:bCs/>
          <w:sz w:val="24"/>
          <w:szCs w:val="24"/>
        </w:rPr>
      </w:pPr>
      <w:r w:rsidRPr="00812A58">
        <w:rPr>
          <w:rFonts w:ascii="Times New Roman" w:hAnsi="Times New Roman"/>
          <w:bCs/>
          <w:sz w:val="24"/>
          <w:szCs w:val="24"/>
        </w:rPr>
        <w:t xml:space="preserve">от </w:t>
      </w:r>
      <w:r>
        <w:rPr>
          <w:rFonts w:ascii="Times New Roman" w:hAnsi="Times New Roman"/>
          <w:bCs/>
          <w:sz w:val="24"/>
          <w:szCs w:val="24"/>
        </w:rPr>
        <w:t>27.04.2023</w:t>
      </w:r>
      <w:r w:rsidRPr="00812A58">
        <w:rPr>
          <w:rFonts w:ascii="Times New Roman" w:hAnsi="Times New Roman"/>
          <w:bCs/>
          <w:sz w:val="24"/>
          <w:szCs w:val="24"/>
        </w:rPr>
        <w:t xml:space="preserve"> №</w:t>
      </w:r>
      <w:r>
        <w:rPr>
          <w:rFonts w:ascii="Times New Roman" w:hAnsi="Times New Roman"/>
          <w:bCs/>
          <w:sz w:val="24"/>
          <w:szCs w:val="24"/>
        </w:rPr>
        <w:t xml:space="preserve"> 381</w:t>
      </w:r>
    </w:p>
    <w:p w14:paraId="40EF91A0" w14:textId="77777777" w:rsidR="002975E0" w:rsidRDefault="002975E0" w:rsidP="002975E0">
      <w:pPr>
        <w:rPr>
          <w:b/>
          <w:sz w:val="32"/>
          <w:szCs w:val="32"/>
        </w:rPr>
      </w:pPr>
      <w:r w:rsidRPr="002975E0">
        <w:rPr>
          <w:noProof/>
        </w:rPr>
        <w:drawing>
          <wp:inline distT="0" distB="0" distL="0" distR="0" wp14:anchorId="3D4A5B31" wp14:editId="68993C5E">
            <wp:extent cx="5940425" cy="3789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8636" w14:textId="77777777" w:rsidR="002975E0" w:rsidRDefault="002975E0" w:rsidP="002975E0"/>
    <w:p w14:paraId="78D38C59" w14:textId="77777777" w:rsidR="00601EB3" w:rsidRPr="00601EB3" w:rsidRDefault="00601EB3" w:rsidP="00601EB3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601EB3">
        <w:rPr>
          <w:rFonts w:ascii="Times New Roman" w:hAnsi="Times New Roman"/>
          <w:b/>
          <w:sz w:val="32"/>
          <w:szCs w:val="32"/>
        </w:rPr>
        <w:t>Добрый день, уважаемые депутаты и приглашенные!</w:t>
      </w:r>
    </w:p>
    <w:p w14:paraId="66BC1E27" w14:textId="77777777" w:rsidR="00950A37" w:rsidRPr="00601EB3" w:rsidRDefault="00950A37" w:rsidP="006105A6">
      <w:pPr>
        <w:ind w:firstLine="709"/>
        <w:contextualSpacing/>
        <w:jc w:val="both"/>
        <w:rPr>
          <w:sz w:val="28"/>
          <w:szCs w:val="28"/>
        </w:rPr>
      </w:pPr>
      <w:r w:rsidRPr="00601EB3">
        <w:rPr>
          <w:sz w:val="28"/>
          <w:szCs w:val="28"/>
        </w:rPr>
        <w:t> Традиционно мы встречаемся, чтобы дать объективную оценку нашей совместной работе за истекший год, сделать выводы о том, что получилось, а что нет, определить планы на будущее.</w:t>
      </w:r>
    </w:p>
    <w:p w14:paraId="59DDA6B1" w14:textId="77777777" w:rsidR="00950A37" w:rsidRPr="00601EB3" w:rsidRDefault="00950A37" w:rsidP="006105A6">
      <w:pPr>
        <w:ind w:firstLine="709"/>
        <w:contextualSpacing/>
        <w:jc w:val="both"/>
        <w:rPr>
          <w:sz w:val="28"/>
          <w:szCs w:val="28"/>
        </w:rPr>
      </w:pPr>
      <w:r w:rsidRPr="00601EB3">
        <w:rPr>
          <w:sz w:val="28"/>
          <w:szCs w:val="28"/>
        </w:rPr>
        <w:t>2022 год стал для всех нас очередным годом серьезных перемен в общественном сознании и экономике, годом единения и сплочённости граждан.</w:t>
      </w:r>
    </w:p>
    <w:p w14:paraId="2750BD0D" w14:textId="77777777" w:rsidR="00ED0C01" w:rsidRPr="00601EB3" w:rsidRDefault="00950A37" w:rsidP="006105A6">
      <w:pPr>
        <w:ind w:firstLine="709"/>
        <w:contextualSpacing/>
        <w:jc w:val="both"/>
        <w:rPr>
          <w:sz w:val="28"/>
          <w:szCs w:val="28"/>
        </w:rPr>
      </w:pPr>
      <w:r w:rsidRPr="00601EB3">
        <w:rPr>
          <w:sz w:val="28"/>
          <w:szCs w:val="28"/>
        </w:rPr>
        <w:t xml:space="preserve">В феврале 2022 года произошло событие, радикально перевернувшее внутреннее и внешнее мировоззрение во всем мире. </w:t>
      </w:r>
      <w:r w:rsidR="00ED0C01" w:rsidRPr="00601EB3">
        <w:rPr>
          <w:sz w:val="28"/>
          <w:szCs w:val="28"/>
          <w:shd w:val="clear" w:color="auto" w:fill="FFFFFF"/>
        </w:rPr>
        <w:t>24 февраля 2022 года Президент Российской Федерации Владимир Владимирович Путин объявил о начале военной спецоперации.</w:t>
      </w:r>
    </w:p>
    <w:p w14:paraId="5F717303" w14:textId="77777777" w:rsidR="00950A37" w:rsidRPr="00601EB3" w:rsidRDefault="00950A37" w:rsidP="006105A6">
      <w:pPr>
        <w:ind w:firstLine="709"/>
        <w:contextualSpacing/>
        <w:jc w:val="both"/>
        <w:rPr>
          <w:sz w:val="28"/>
          <w:szCs w:val="28"/>
        </w:rPr>
      </w:pPr>
      <w:r w:rsidRPr="00601EB3">
        <w:rPr>
          <w:sz w:val="28"/>
          <w:szCs w:val="28"/>
        </w:rPr>
        <w:t>С 21 сентября в Российской Федерации объявлена частичная мобилизация граждан для участия в специальной военной операции.</w:t>
      </w:r>
    </w:p>
    <w:p w14:paraId="1E562B62" w14:textId="77777777" w:rsidR="00601EB3" w:rsidRPr="00601EB3" w:rsidRDefault="00601EB3" w:rsidP="006105A6">
      <w:pPr>
        <w:ind w:firstLine="709"/>
        <w:contextualSpacing/>
        <w:jc w:val="both"/>
        <w:rPr>
          <w:sz w:val="28"/>
          <w:szCs w:val="28"/>
        </w:rPr>
      </w:pPr>
      <w:r w:rsidRPr="00601EB3">
        <w:rPr>
          <w:sz w:val="28"/>
          <w:szCs w:val="28"/>
        </w:rPr>
        <w:t xml:space="preserve">Еще раз хочу поблагодарить наших сограждан, которые приняли мужественное решение стать добровольцами, а также тех, кто, оставаясь верными воинской присяге, призваны в рамках мобилизации для выполнения поставленных боевых задач. </w:t>
      </w:r>
    </w:p>
    <w:p w14:paraId="6ACB1AA7" w14:textId="77777777" w:rsidR="00950A37" w:rsidRPr="004734E7" w:rsidRDefault="00950A37" w:rsidP="006105A6">
      <w:pPr>
        <w:ind w:firstLine="709"/>
        <w:contextualSpacing/>
        <w:jc w:val="both"/>
        <w:rPr>
          <w:sz w:val="28"/>
          <w:szCs w:val="28"/>
        </w:rPr>
      </w:pPr>
      <w:r w:rsidRPr="004734E7">
        <w:rPr>
          <w:sz w:val="28"/>
          <w:szCs w:val="28"/>
        </w:rPr>
        <w:t xml:space="preserve">Нами обеспечен сбор средств, обмундирования, снаряжения, продуктов питания и медицинских препаратов для солдат. </w:t>
      </w:r>
    </w:p>
    <w:p w14:paraId="0CCA6086" w14:textId="77777777" w:rsidR="004734E7" w:rsidRPr="004734E7" w:rsidRDefault="00ED0C01" w:rsidP="006105A6">
      <w:pPr>
        <w:ind w:firstLine="709"/>
        <w:contextualSpacing/>
        <w:jc w:val="both"/>
        <w:rPr>
          <w:sz w:val="28"/>
          <w:szCs w:val="28"/>
        </w:rPr>
      </w:pPr>
      <w:r w:rsidRPr="004734E7">
        <w:rPr>
          <w:sz w:val="28"/>
          <w:szCs w:val="28"/>
        </w:rPr>
        <w:t>Хочу поблагодарить всех неравнодушных жителей, предпринимательское сообщество</w:t>
      </w:r>
      <w:r w:rsidR="00601EB3" w:rsidRPr="004734E7">
        <w:rPr>
          <w:sz w:val="28"/>
          <w:szCs w:val="28"/>
        </w:rPr>
        <w:t>, организации</w:t>
      </w:r>
      <w:r w:rsidRPr="004734E7">
        <w:rPr>
          <w:sz w:val="28"/>
          <w:szCs w:val="28"/>
        </w:rPr>
        <w:t xml:space="preserve"> округа, кто оказывает посильную помощь </w:t>
      </w:r>
      <w:r w:rsidR="004734E7" w:rsidRPr="004734E7">
        <w:rPr>
          <w:sz w:val="28"/>
          <w:szCs w:val="28"/>
        </w:rPr>
        <w:t xml:space="preserve">нашим бойцам, отправляя все самое необходимое в места, где они сейчас находятся. </w:t>
      </w:r>
    </w:p>
    <w:p w14:paraId="4AE59EDD" w14:textId="77777777" w:rsidR="00601EB3" w:rsidRPr="004734E7" w:rsidRDefault="00601EB3" w:rsidP="006105A6">
      <w:pPr>
        <w:ind w:firstLine="709"/>
        <w:contextualSpacing/>
        <w:jc w:val="both"/>
        <w:rPr>
          <w:sz w:val="28"/>
          <w:szCs w:val="28"/>
        </w:rPr>
      </w:pPr>
      <w:r w:rsidRPr="004734E7">
        <w:rPr>
          <w:sz w:val="28"/>
          <w:szCs w:val="28"/>
        </w:rPr>
        <w:lastRenderedPageBreak/>
        <w:t xml:space="preserve">2022 год прошел в сложных экономических условиях, когда перед нами встали задачи, выполнение которых требовало быстрых и неординарных решений. И мы их успешно выполняли. Социально-экономическое развитие нашего округа не затормозилось, не ушло в стагнацию, наоборот, продолжилась положительная динамика практически по всем направлениям в рамках тех целей, которые мы наметили год назад. </w:t>
      </w:r>
    </w:p>
    <w:p w14:paraId="660C683D" w14:textId="77777777" w:rsidR="004734E7" w:rsidRDefault="004734E7" w:rsidP="006105A6">
      <w:pPr>
        <w:ind w:firstLine="709"/>
        <w:contextualSpacing/>
        <w:jc w:val="both"/>
        <w:rPr>
          <w:sz w:val="28"/>
          <w:szCs w:val="28"/>
        </w:rPr>
      </w:pPr>
      <w:r w:rsidRPr="004734E7">
        <w:rPr>
          <w:sz w:val="28"/>
          <w:szCs w:val="28"/>
        </w:rPr>
        <w:t xml:space="preserve">Кратко доложу об этом. </w:t>
      </w:r>
    </w:p>
    <w:p w14:paraId="0507D1D7" w14:textId="77777777" w:rsidR="00611FE3" w:rsidRPr="004734E7" w:rsidRDefault="00611FE3" w:rsidP="006105A6">
      <w:pPr>
        <w:ind w:firstLine="709"/>
        <w:contextualSpacing/>
        <w:jc w:val="both"/>
        <w:rPr>
          <w:sz w:val="28"/>
          <w:szCs w:val="28"/>
        </w:rPr>
      </w:pPr>
    </w:p>
    <w:p w14:paraId="1809EB3E" w14:textId="77777777" w:rsidR="00950A37" w:rsidRPr="006105A6" w:rsidRDefault="0046516F" w:rsidP="006105A6">
      <w:pPr>
        <w:ind w:firstLine="709"/>
        <w:contextualSpacing/>
        <w:jc w:val="both"/>
        <w:rPr>
          <w:b/>
          <w:sz w:val="28"/>
          <w:szCs w:val="28"/>
          <w:u w:val="single"/>
        </w:rPr>
      </w:pPr>
      <w:r w:rsidRPr="006105A6">
        <w:rPr>
          <w:b/>
          <w:sz w:val="28"/>
          <w:szCs w:val="28"/>
          <w:u w:val="single"/>
        </w:rPr>
        <w:t>Бюджет</w:t>
      </w:r>
    </w:p>
    <w:p w14:paraId="4F925D99" w14:textId="77777777" w:rsidR="008F06FB" w:rsidRPr="009B49F2" w:rsidRDefault="008F06FB" w:rsidP="006105A6">
      <w:pPr>
        <w:pStyle w:val="a3"/>
        <w:shd w:val="clear" w:color="auto" w:fill="FFFFFF" w:themeFill="background1"/>
        <w:ind w:firstLine="709"/>
        <w:contextualSpacing/>
        <w:jc w:val="both"/>
        <w:rPr>
          <w:sz w:val="28"/>
          <w:szCs w:val="28"/>
        </w:rPr>
      </w:pPr>
      <w:r w:rsidRPr="009B49F2">
        <w:rPr>
          <w:rFonts w:ascii="Times New Roman" w:hAnsi="Times New Roman"/>
          <w:sz w:val="28"/>
          <w:szCs w:val="28"/>
        </w:rPr>
        <w:t>Бюджет - это основной показатель развития муниципалитета, поэтому главной целью бюджетной политики явля</w:t>
      </w:r>
      <w:r w:rsidR="004B56D5">
        <w:rPr>
          <w:rFonts w:ascii="Times New Roman" w:hAnsi="Times New Roman"/>
          <w:sz w:val="28"/>
          <w:szCs w:val="28"/>
        </w:rPr>
        <w:t>ется</w:t>
      </w:r>
      <w:r w:rsidRPr="009B49F2">
        <w:rPr>
          <w:rFonts w:ascii="Times New Roman" w:hAnsi="Times New Roman"/>
          <w:sz w:val="28"/>
          <w:szCs w:val="28"/>
        </w:rPr>
        <w:t xml:space="preserve"> обеспечение максимально эффективного использования финансовых ресурсов и повышения качества управления муниципальными финансами.</w:t>
      </w:r>
      <w:r w:rsidRPr="009B49F2">
        <w:rPr>
          <w:sz w:val="28"/>
          <w:szCs w:val="28"/>
        </w:rPr>
        <w:t xml:space="preserve"> </w:t>
      </w:r>
    </w:p>
    <w:p w14:paraId="3D1D99A3" w14:textId="77777777" w:rsidR="008F06FB" w:rsidRPr="00403BDF" w:rsidRDefault="008F06FB" w:rsidP="006105A6">
      <w:pPr>
        <w:pStyle w:val="a3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03BDF">
        <w:rPr>
          <w:rFonts w:ascii="Times New Roman" w:hAnsi="Times New Roman"/>
          <w:sz w:val="28"/>
          <w:szCs w:val="28"/>
        </w:rPr>
        <w:t>Хочу особо обратить внимание, что задача, которую мы поставили в прошлом году по обеспечению доходной части бюджета успешно выполнена! Нам удалось увеличить поступления в бюджет за счет всех источников финансирования по сравнению с показател</w:t>
      </w:r>
      <w:r w:rsidR="004B56D5">
        <w:rPr>
          <w:rFonts w:ascii="Times New Roman" w:hAnsi="Times New Roman"/>
          <w:sz w:val="28"/>
          <w:szCs w:val="28"/>
        </w:rPr>
        <w:t>ями</w:t>
      </w:r>
      <w:r w:rsidRPr="00403BDF">
        <w:rPr>
          <w:rFonts w:ascii="Times New Roman" w:hAnsi="Times New Roman"/>
          <w:sz w:val="28"/>
          <w:szCs w:val="28"/>
        </w:rPr>
        <w:t xml:space="preserve"> 2021 года на 196 млн. рублей или на </w:t>
      </w:r>
      <w:r w:rsidR="00403BDF" w:rsidRPr="00403BDF">
        <w:rPr>
          <w:rFonts w:ascii="Times New Roman" w:hAnsi="Times New Roman"/>
          <w:sz w:val="28"/>
          <w:szCs w:val="28"/>
        </w:rPr>
        <w:t>23</w:t>
      </w:r>
      <w:r w:rsidRPr="00403BDF">
        <w:rPr>
          <w:rFonts w:ascii="Times New Roman" w:hAnsi="Times New Roman"/>
          <w:sz w:val="28"/>
          <w:szCs w:val="28"/>
        </w:rPr>
        <w:t xml:space="preserve">%, в том числе за счет </w:t>
      </w:r>
      <w:r w:rsidR="00B965CB">
        <w:rPr>
          <w:rFonts w:ascii="Times New Roman" w:hAnsi="Times New Roman"/>
          <w:sz w:val="28"/>
          <w:szCs w:val="28"/>
        </w:rPr>
        <w:t xml:space="preserve">собственных </w:t>
      </w:r>
      <w:r w:rsidR="00403BDF" w:rsidRPr="00403BDF">
        <w:rPr>
          <w:rFonts w:ascii="Times New Roman" w:hAnsi="Times New Roman"/>
          <w:sz w:val="28"/>
          <w:szCs w:val="28"/>
        </w:rPr>
        <w:t>налоговых и неналоговых</w:t>
      </w:r>
      <w:r w:rsidRPr="00403BDF">
        <w:rPr>
          <w:rFonts w:ascii="Times New Roman" w:hAnsi="Times New Roman"/>
          <w:sz w:val="28"/>
          <w:szCs w:val="28"/>
        </w:rPr>
        <w:t xml:space="preserve"> доходов на </w:t>
      </w:r>
      <w:r w:rsidR="00403BDF" w:rsidRPr="00403BDF">
        <w:rPr>
          <w:rFonts w:ascii="Times New Roman" w:hAnsi="Times New Roman"/>
          <w:sz w:val="28"/>
          <w:szCs w:val="28"/>
        </w:rPr>
        <w:t>25</w:t>
      </w:r>
      <w:r w:rsidRPr="00403BDF">
        <w:rPr>
          <w:rFonts w:ascii="Times New Roman" w:hAnsi="Times New Roman"/>
          <w:sz w:val="28"/>
          <w:szCs w:val="28"/>
        </w:rPr>
        <w:t xml:space="preserve"> млн. рублей, или на </w:t>
      </w:r>
      <w:r w:rsidR="00403BDF" w:rsidRPr="00403BDF">
        <w:rPr>
          <w:rFonts w:ascii="Times New Roman" w:hAnsi="Times New Roman"/>
          <w:sz w:val="28"/>
          <w:szCs w:val="28"/>
        </w:rPr>
        <w:t>15</w:t>
      </w:r>
      <w:r w:rsidRPr="00403BDF">
        <w:rPr>
          <w:rFonts w:ascii="Times New Roman" w:hAnsi="Times New Roman"/>
          <w:sz w:val="28"/>
          <w:szCs w:val="28"/>
        </w:rPr>
        <w:t xml:space="preserve">% выше. </w:t>
      </w:r>
    </w:p>
    <w:p w14:paraId="339BE100" w14:textId="77777777" w:rsidR="009B49F2" w:rsidRDefault="009B49F2" w:rsidP="006105A6">
      <w:pPr>
        <w:pStyle w:val="a3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B49F2">
        <w:rPr>
          <w:rFonts w:ascii="Times New Roman" w:hAnsi="Times New Roman"/>
          <w:sz w:val="28"/>
          <w:szCs w:val="28"/>
        </w:rPr>
        <w:t>Структуру поступлений вы видите на слайде.</w:t>
      </w:r>
    </w:p>
    <w:p w14:paraId="7E138E38" w14:textId="77777777" w:rsidR="002975E0" w:rsidRPr="007E576D" w:rsidRDefault="002975E0" w:rsidP="006105A6">
      <w:pPr>
        <w:pStyle w:val="a3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0"/>
          <w:szCs w:val="20"/>
        </w:rPr>
      </w:pPr>
    </w:p>
    <w:p w14:paraId="4F43F6A6" w14:textId="77777777" w:rsidR="002975E0" w:rsidRPr="009B49F2" w:rsidRDefault="002975E0" w:rsidP="002975E0">
      <w:r>
        <w:rPr>
          <w:noProof/>
        </w:rPr>
        <w:drawing>
          <wp:inline distT="0" distB="0" distL="0" distR="0" wp14:anchorId="59ADCC9F" wp14:editId="7B8FCDDE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A2554" w14:textId="77777777" w:rsidR="009B49F2" w:rsidRPr="007E576D" w:rsidRDefault="009B49F2" w:rsidP="006105A6">
      <w:pPr>
        <w:pStyle w:val="a3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color w:val="FF0000"/>
          <w:sz w:val="20"/>
          <w:szCs w:val="20"/>
        </w:rPr>
      </w:pPr>
    </w:p>
    <w:p w14:paraId="0656FE5B" w14:textId="77777777" w:rsidR="008F06FB" w:rsidRPr="00C515D4" w:rsidRDefault="008F06FB" w:rsidP="006105A6">
      <w:pPr>
        <w:pStyle w:val="a3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515D4">
        <w:rPr>
          <w:rFonts w:ascii="Times New Roman" w:hAnsi="Times New Roman"/>
          <w:sz w:val="28"/>
          <w:szCs w:val="28"/>
        </w:rPr>
        <w:t xml:space="preserve">Достижение всех этих результатов стало возможным благодаря грамотной бюджетной политике, своевременному участию в конкурсных процедурах и проектах, которые реализуются органами исполнительной власти, эффективному взаимодействию структурных подразделений </w:t>
      </w:r>
      <w:r w:rsidR="004B56D5">
        <w:rPr>
          <w:rFonts w:ascii="Times New Roman" w:hAnsi="Times New Roman"/>
          <w:sz w:val="28"/>
          <w:szCs w:val="28"/>
        </w:rPr>
        <w:t>а</w:t>
      </w:r>
      <w:r w:rsidRPr="00C515D4">
        <w:rPr>
          <w:rFonts w:ascii="Times New Roman" w:hAnsi="Times New Roman"/>
          <w:sz w:val="28"/>
          <w:szCs w:val="28"/>
        </w:rPr>
        <w:t xml:space="preserve">дминистрации с региональными ведомствами. </w:t>
      </w:r>
    </w:p>
    <w:p w14:paraId="52689FD5" w14:textId="77777777" w:rsidR="00B94ED8" w:rsidRDefault="00B94ED8" w:rsidP="006105A6">
      <w:pPr>
        <w:pStyle w:val="a3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69BF">
        <w:rPr>
          <w:rFonts w:ascii="Times New Roman" w:hAnsi="Times New Roman"/>
          <w:sz w:val="28"/>
          <w:szCs w:val="28"/>
        </w:rPr>
        <w:t xml:space="preserve">В текущем году необходимо </w:t>
      </w:r>
      <w:r w:rsidR="009B49F2" w:rsidRPr="00E569BF">
        <w:rPr>
          <w:rFonts w:ascii="Times New Roman" w:hAnsi="Times New Roman"/>
          <w:sz w:val="28"/>
          <w:szCs w:val="28"/>
        </w:rPr>
        <w:t>продолжить работу по</w:t>
      </w:r>
      <w:r w:rsidRPr="00E569BF">
        <w:rPr>
          <w:rFonts w:ascii="Times New Roman" w:hAnsi="Times New Roman"/>
          <w:sz w:val="28"/>
          <w:szCs w:val="28"/>
        </w:rPr>
        <w:t xml:space="preserve"> увеличению доходной базы и оптимизации расходов. Кроме того, </w:t>
      </w:r>
      <w:r w:rsidR="00B824B1" w:rsidRPr="00E569BF">
        <w:rPr>
          <w:rFonts w:ascii="Times New Roman" w:hAnsi="Times New Roman"/>
          <w:sz w:val="28"/>
          <w:szCs w:val="28"/>
        </w:rPr>
        <w:t>продолжить работу</w:t>
      </w:r>
      <w:r w:rsidRPr="00E569BF">
        <w:rPr>
          <w:rFonts w:ascii="Times New Roman" w:hAnsi="Times New Roman"/>
          <w:sz w:val="28"/>
          <w:szCs w:val="28"/>
        </w:rPr>
        <w:t xml:space="preserve"> по обеспечению </w:t>
      </w:r>
      <w:r w:rsidRPr="00E569BF">
        <w:rPr>
          <w:rFonts w:ascii="Times New Roman" w:hAnsi="Times New Roman"/>
          <w:sz w:val="28"/>
          <w:szCs w:val="28"/>
        </w:rPr>
        <w:lastRenderedPageBreak/>
        <w:t>постановки на кадастровый учет объектов недвижимого имущества с их последующим налогообложением. Положительная динамика уже прослеживается.</w:t>
      </w:r>
    </w:p>
    <w:p w14:paraId="12C87FC1" w14:textId="77777777" w:rsidR="002975E0" w:rsidRPr="009B49F2" w:rsidRDefault="002975E0" w:rsidP="002975E0">
      <w:r>
        <w:rPr>
          <w:noProof/>
        </w:rPr>
        <w:drawing>
          <wp:inline distT="0" distB="0" distL="0" distR="0" wp14:anchorId="56D9C33F" wp14:editId="7B241CA1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D9CCA1" w14:textId="77777777" w:rsidR="0046516F" w:rsidRDefault="0046516F" w:rsidP="006105A6">
      <w:pPr>
        <w:pStyle w:val="a3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B49F2">
        <w:rPr>
          <w:rFonts w:ascii="Times New Roman" w:hAnsi="Times New Roman"/>
          <w:sz w:val="28"/>
          <w:szCs w:val="28"/>
        </w:rPr>
        <w:t xml:space="preserve">По расходам традиционно наш бюджет является социально-ориентированным. На систему образования было направлено </w:t>
      </w:r>
      <w:r w:rsidR="009B49F2">
        <w:rPr>
          <w:rFonts w:ascii="Times New Roman" w:hAnsi="Times New Roman"/>
          <w:sz w:val="28"/>
          <w:szCs w:val="28"/>
        </w:rPr>
        <w:t>порядка 37</w:t>
      </w:r>
      <w:r w:rsidRPr="009B49F2">
        <w:rPr>
          <w:rFonts w:ascii="Times New Roman" w:hAnsi="Times New Roman"/>
          <w:sz w:val="28"/>
          <w:szCs w:val="28"/>
        </w:rPr>
        <w:t>% средств бюджета. Это говорит о том, что в национальной политике в этой части уделяется</w:t>
      </w:r>
      <w:r w:rsidR="006427DB" w:rsidRPr="009B49F2">
        <w:rPr>
          <w:rFonts w:ascii="Times New Roman" w:hAnsi="Times New Roman"/>
          <w:sz w:val="28"/>
          <w:szCs w:val="28"/>
        </w:rPr>
        <w:t xml:space="preserve"> </w:t>
      </w:r>
      <w:r w:rsidRPr="009B49F2">
        <w:rPr>
          <w:rFonts w:ascii="Times New Roman" w:hAnsi="Times New Roman"/>
          <w:sz w:val="28"/>
          <w:szCs w:val="28"/>
        </w:rPr>
        <w:t xml:space="preserve"> особое внимание на подрастающее поколение, на их уровень грамотности, возможности самореализоваться в будущем. Мы продолжим эту практику, а также будем поддерживать одаренных детей, стимулировать их для участия в различных </w:t>
      </w:r>
      <w:r w:rsidR="0002244A">
        <w:rPr>
          <w:rFonts w:ascii="Times New Roman" w:hAnsi="Times New Roman"/>
          <w:sz w:val="28"/>
          <w:szCs w:val="28"/>
        </w:rPr>
        <w:t xml:space="preserve">региональных </w:t>
      </w:r>
      <w:r w:rsidRPr="009B49F2">
        <w:rPr>
          <w:rFonts w:ascii="Times New Roman" w:hAnsi="Times New Roman"/>
          <w:sz w:val="28"/>
          <w:szCs w:val="28"/>
        </w:rPr>
        <w:t xml:space="preserve">и федеральных конкурсах, олимпиадах. Они – будущее нашего </w:t>
      </w:r>
      <w:r w:rsidR="0002244A">
        <w:rPr>
          <w:rFonts w:ascii="Times New Roman" w:hAnsi="Times New Roman"/>
          <w:sz w:val="28"/>
          <w:szCs w:val="28"/>
        </w:rPr>
        <w:t>округа</w:t>
      </w:r>
      <w:r w:rsidRPr="009B49F2">
        <w:rPr>
          <w:rFonts w:ascii="Times New Roman" w:hAnsi="Times New Roman"/>
          <w:sz w:val="28"/>
          <w:szCs w:val="28"/>
        </w:rPr>
        <w:t xml:space="preserve">. </w:t>
      </w:r>
    </w:p>
    <w:p w14:paraId="2E8C1B33" w14:textId="77777777" w:rsidR="002975E0" w:rsidRDefault="002975E0" w:rsidP="002975E0">
      <w:r>
        <w:rPr>
          <w:noProof/>
        </w:rPr>
        <w:drawing>
          <wp:inline distT="0" distB="0" distL="0" distR="0" wp14:anchorId="336B370A" wp14:editId="332B3980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C3DC8" w14:textId="77777777" w:rsidR="000230B3" w:rsidRPr="00B04723" w:rsidRDefault="00B04723" w:rsidP="006105A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04723">
        <w:rPr>
          <w:sz w:val="28"/>
          <w:szCs w:val="28"/>
        </w:rPr>
        <w:lastRenderedPageBreak/>
        <w:t>Целевые показатели по заработной плате работников бюджетной сфер</w:t>
      </w:r>
      <w:r w:rsidR="00E569BF">
        <w:rPr>
          <w:sz w:val="28"/>
          <w:szCs w:val="28"/>
        </w:rPr>
        <w:t>ы</w:t>
      </w:r>
      <w:r w:rsidRPr="00B04723">
        <w:rPr>
          <w:sz w:val="28"/>
          <w:szCs w:val="28"/>
        </w:rPr>
        <w:t xml:space="preserve">, </w:t>
      </w:r>
      <w:r w:rsidR="00E569BF" w:rsidRPr="00B04723">
        <w:rPr>
          <w:sz w:val="28"/>
          <w:szCs w:val="28"/>
        </w:rPr>
        <w:t>зафиксированные в</w:t>
      </w:r>
      <w:r w:rsidRPr="00B04723">
        <w:rPr>
          <w:sz w:val="28"/>
          <w:szCs w:val="28"/>
        </w:rPr>
        <w:t xml:space="preserve"> Указе Президента, исполнены в полном объеме. Средняя </w:t>
      </w:r>
      <w:r w:rsidR="000230B3" w:rsidRPr="00B04723">
        <w:rPr>
          <w:sz w:val="28"/>
          <w:szCs w:val="28"/>
        </w:rPr>
        <w:t xml:space="preserve">заработная плата по </w:t>
      </w:r>
      <w:r w:rsidRPr="00B04723">
        <w:rPr>
          <w:sz w:val="28"/>
          <w:szCs w:val="28"/>
        </w:rPr>
        <w:t>данным</w:t>
      </w:r>
      <w:r w:rsidR="000230B3" w:rsidRPr="00B04723">
        <w:rPr>
          <w:sz w:val="28"/>
          <w:szCs w:val="28"/>
        </w:rPr>
        <w:t xml:space="preserve"> категориям работников составила:</w:t>
      </w:r>
    </w:p>
    <w:p w14:paraId="1ADAFBB9" w14:textId="77777777" w:rsidR="00B04723" w:rsidRPr="00522BA6" w:rsidRDefault="000230B3" w:rsidP="006105A6">
      <w:pPr>
        <w:ind w:firstLine="709"/>
        <w:contextualSpacing/>
        <w:jc w:val="both"/>
        <w:rPr>
          <w:sz w:val="28"/>
          <w:szCs w:val="28"/>
        </w:rPr>
      </w:pPr>
      <w:r w:rsidRPr="00522BA6">
        <w:rPr>
          <w:sz w:val="28"/>
          <w:szCs w:val="28"/>
        </w:rPr>
        <w:t xml:space="preserve">Педагоги общего образования: </w:t>
      </w:r>
      <w:r w:rsidR="00BA4D6B" w:rsidRPr="00522BA6">
        <w:rPr>
          <w:sz w:val="28"/>
          <w:szCs w:val="28"/>
        </w:rPr>
        <w:t>37 643</w:t>
      </w:r>
      <w:r w:rsidRPr="00522BA6">
        <w:rPr>
          <w:sz w:val="28"/>
          <w:szCs w:val="28"/>
        </w:rPr>
        <w:t xml:space="preserve"> руб</w:t>
      </w:r>
      <w:r w:rsidR="00B04723" w:rsidRPr="00522BA6">
        <w:rPr>
          <w:sz w:val="28"/>
          <w:szCs w:val="28"/>
        </w:rPr>
        <w:t>лей</w:t>
      </w:r>
      <w:r w:rsidR="00522BA6">
        <w:rPr>
          <w:sz w:val="28"/>
          <w:szCs w:val="28"/>
        </w:rPr>
        <w:t>;</w:t>
      </w:r>
      <w:r w:rsidR="00B04723" w:rsidRPr="00522BA6">
        <w:rPr>
          <w:sz w:val="28"/>
          <w:szCs w:val="28"/>
        </w:rPr>
        <w:t xml:space="preserve"> </w:t>
      </w:r>
    </w:p>
    <w:p w14:paraId="5DF7A86B" w14:textId="77777777" w:rsidR="00B04723" w:rsidRPr="00522BA6" w:rsidRDefault="000230B3" w:rsidP="006105A6">
      <w:pPr>
        <w:ind w:firstLine="709"/>
        <w:contextualSpacing/>
        <w:jc w:val="both"/>
        <w:rPr>
          <w:sz w:val="28"/>
          <w:szCs w:val="28"/>
        </w:rPr>
      </w:pPr>
      <w:r w:rsidRPr="00522BA6">
        <w:rPr>
          <w:sz w:val="28"/>
          <w:szCs w:val="28"/>
        </w:rPr>
        <w:t xml:space="preserve">Педагоги дошкольного образования: </w:t>
      </w:r>
      <w:r w:rsidR="00BA4D6B" w:rsidRPr="00522BA6">
        <w:rPr>
          <w:sz w:val="28"/>
          <w:szCs w:val="28"/>
        </w:rPr>
        <w:t>33 656</w:t>
      </w:r>
      <w:r w:rsidRPr="00522BA6">
        <w:rPr>
          <w:sz w:val="28"/>
          <w:szCs w:val="28"/>
        </w:rPr>
        <w:t xml:space="preserve"> </w:t>
      </w:r>
      <w:r w:rsidR="00B04723" w:rsidRPr="00522BA6">
        <w:rPr>
          <w:sz w:val="28"/>
          <w:szCs w:val="28"/>
        </w:rPr>
        <w:t>рублей</w:t>
      </w:r>
      <w:r w:rsidR="00522BA6">
        <w:rPr>
          <w:sz w:val="28"/>
          <w:szCs w:val="28"/>
        </w:rPr>
        <w:t>;</w:t>
      </w:r>
    </w:p>
    <w:p w14:paraId="01050444" w14:textId="77777777" w:rsidR="00B04723" w:rsidRPr="00522BA6" w:rsidRDefault="000230B3" w:rsidP="006105A6">
      <w:pPr>
        <w:ind w:firstLine="709"/>
        <w:contextualSpacing/>
        <w:jc w:val="both"/>
        <w:rPr>
          <w:sz w:val="28"/>
          <w:szCs w:val="28"/>
        </w:rPr>
      </w:pPr>
      <w:r w:rsidRPr="00522BA6">
        <w:rPr>
          <w:sz w:val="28"/>
          <w:szCs w:val="28"/>
        </w:rPr>
        <w:t>Педагоги доп</w:t>
      </w:r>
      <w:r w:rsidR="00B04723" w:rsidRPr="00522BA6">
        <w:rPr>
          <w:sz w:val="28"/>
          <w:szCs w:val="28"/>
        </w:rPr>
        <w:t xml:space="preserve">олнительного </w:t>
      </w:r>
      <w:r w:rsidRPr="00522BA6">
        <w:rPr>
          <w:sz w:val="28"/>
          <w:szCs w:val="28"/>
        </w:rPr>
        <w:t>образования:</w:t>
      </w:r>
      <w:r w:rsidR="00741577">
        <w:rPr>
          <w:sz w:val="28"/>
          <w:szCs w:val="28"/>
        </w:rPr>
        <w:t xml:space="preserve"> </w:t>
      </w:r>
      <w:r w:rsidR="00BA4D6B" w:rsidRPr="00522BA6">
        <w:rPr>
          <w:sz w:val="28"/>
          <w:szCs w:val="28"/>
        </w:rPr>
        <w:t>38 677</w:t>
      </w:r>
      <w:r w:rsidRPr="00522BA6">
        <w:rPr>
          <w:sz w:val="28"/>
          <w:szCs w:val="28"/>
        </w:rPr>
        <w:t xml:space="preserve"> </w:t>
      </w:r>
      <w:r w:rsidR="00B04723" w:rsidRPr="00522BA6">
        <w:rPr>
          <w:sz w:val="28"/>
          <w:szCs w:val="28"/>
        </w:rPr>
        <w:t>рублей</w:t>
      </w:r>
      <w:r w:rsidR="00741577">
        <w:rPr>
          <w:sz w:val="28"/>
          <w:szCs w:val="28"/>
        </w:rPr>
        <w:t>;</w:t>
      </w:r>
      <w:r w:rsidR="00B04723" w:rsidRPr="00522BA6">
        <w:rPr>
          <w:sz w:val="28"/>
          <w:szCs w:val="28"/>
        </w:rPr>
        <w:t xml:space="preserve"> </w:t>
      </w:r>
    </w:p>
    <w:p w14:paraId="38814DB1" w14:textId="77777777" w:rsidR="00B04723" w:rsidRPr="00522BA6" w:rsidRDefault="000230B3" w:rsidP="006105A6">
      <w:pPr>
        <w:ind w:firstLine="709"/>
        <w:contextualSpacing/>
        <w:jc w:val="both"/>
        <w:rPr>
          <w:sz w:val="28"/>
          <w:szCs w:val="28"/>
        </w:rPr>
      </w:pPr>
      <w:r w:rsidRPr="00522BA6">
        <w:rPr>
          <w:sz w:val="28"/>
          <w:szCs w:val="28"/>
        </w:rPr>
        <w:t xml:space="preserve">Работники культуры: </w:t>
      </w:r>
      <w:r w:rsidR="00522BA6" w:rsidRPr="00522BA6">
        <w:rPr>
          <w:sz w:val="28"/>
          <w:szCs w:val="28"/>
        </w:rPr>
        <w:t>32 148</w:t>
      </w:r>
      <w:r w:rsidRPr="00522BA6">
        <w:rPr>
          <w:sz w:val="28"/>
          <w:szCs w:val="28"/>
        </w:rPr>
        <w:t xml:space="preserve"> </w:t>
      </w:r>
      <w:r w:rsidR="00B04723" w:rsidRPr="00522BA6">
        <w:rPr>
          <w:sz w:val="28"/>
          <w:szCs w:val="28"/>
        </w:rPr>
        <w:t>рублей.</w:t>
      </w:r>
    </w:p>
    <w:p w14:paraId="538E407D" w14:textId="77777777" w:rsidR="0046516F" w:rsidRDefault="0046516F" w:rsidP="006105A6">
      <w:pPr>
        <w:ind w:firstLine="709"/>
        <w:contextualSpacing/>
        <w:jc w:val="both"/>
        <w:rPr>
          <w:sz w:val="28"/>
          <w:szCs w:val="28"/>
        </w:rPr>
      </w:pPr>
      <w:r w:rsidRPr="009B49F2">
        <w:rPr>
          <w:sz w:val="28"/>
          <w:szCs w:val="28"/>
        </w:rPr>
        <w:t xml:space="preserve">В целом структура расходов в динамике ряда лет сохраняется по статьям с незначительными отклонениями, структуру 2022 года вы также видите на слайде. </w:t>
      </w:r>
    </w:p>
    <w:p w14:paraId="134CE1C4" w14:textId="77777777" w:rsidR="00F923FD" w:rsidRDefault="00F923FD" w:rsidP="006105A6">
      <w:pPr>
        <w:ind w:firstLine="709"/>
        <w:contextualSpacing/>
        <w:jc w:val="both"/>
        <w:rPr>
          <w:sz w:val="28"/>
          <w:szCs w:val="28"/>
        </w:rPr>
      </w:pPr>
    </w:p>
    <w:p w14:paraId="077DD454" w14:textId="77777777" w:rsidR="008029A4" w:rsidRPr="004B0087" w:rsidRDefault="008029A4" w:rsidP="006105A6">
      <w:pPr>
        <w:ind w:firstLine="709"/>
        <w:contextualSpacing/>
        <w:jc w:val="both"/>
        <w:rPr>
          <w:b/>
          <w:sz w:val="28"/>
          <w:szCs w:val="28"/>
          <w:u w:val="single"/>
        </w:rPr>
      </w:pPr>
      <w:r w:rsidRPr="004B0087">
        <w:rPr>
          <w:b/>
          <w:sz w:val="28"/>
          <w:szCs w:val="28"/>
          <w:u w:val="single"/>
        </w:rPr>
        <w:t>Просроченная кредиторская задолженность</w:t>
      </w:r>
    </w:p>
    <w:p w14:paraId="01474FDE" w14:textId="77777777" w:rsidR="009F3C38" w:rsidRDefault="001847C1" w:rsidP="006105A6">
      <w:pPr>
        <w:ind w:firstLine="709"/>
        <w:contextualSpacing/>
        <w:jc w:val="both"/>
        <w:rPr>
          <w:sz w:val="28"/>
          <w:szCs w:val="28"/>
        </w:rPr>
      </w:pPr>
      <w:r w:rsidRPr="001847C1">
        <w:rPr>
          <w:sz w:val="28"/>
          <w:szCs w:val="28"/>
        </w:rPr>
        <w:t>Просроченная кредиторская задолженность, возникшая</w:t>
      </w:r>
      <w:r>
        <w:rPr>
          <w:sz w:val="28"/>
          <w:szCs w:val="28"/>
        </w:rPr>
        <w:t xml:space="preserve"> в результате принятых на себя администрацией округа обязательств прошлых лет,</w:t>
      </w:r>
      <w:r w:rsidR="009F3C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="009F3C38">
        <w:rPr>
          <w:sz w:val="28"/>
          <w:szCs w:val="28"/>
        </w:rPr>
        <w:t xml:space="preserve">сравнению с отчетным периодом 2021 года уменьшилась на 10,9 млн. рублей или 58,0% и </w:t>
      </w:r>
      <w:r>
        <w:rPr>
          <w:sz w:val="28"/>
          <w:szCs w:val="28"/>
        </w:rPr>
        <w:t>на 01 января 2023 года составила 7,9 млн. рублей</w:t>
      </w:r>
      <w:r w:rsidR="009F3C38">
        <w:rPr>
          <w:sz w:val="28"/>
          <w:szCs w:val="28"/>
        </w:rPr>
        <w:t>.</w:t>
      </w:r>
    </w:p>
    <w:p w14:paraId="27CFB7B7" w14:textId="77777777" w:rsidR="009F3C38" w:rsidRPr="00B134F3" w:rsidRDefault="009F3C38" w:rsidP="009F3C38">
      <w:pPr>
        <w:pStyle w:val="a8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Б</w:t>
      </w:r>
      <w:r w:rsidRPr="00B134F3">
        <w:rPr>
          <w:sz w:val="28"/>
          <w:szCs w:val="28"/>
        </w:rPr>
        <w:t xml:space="preserve">юджетная политика Александровского округа </w:t>
      </w:r>
      <w:r>
        <w:rPr>
          <w:sz w:val="28"/>
          <w:szCs w:val="28"/>
        </w:rPr>
        <w:t xml:space="preserve">и впредь </w:t>
      </w:r>
      <w:r w:rsidRPr="00B134F3">
        <w:rPr>
          <w:sz w:val="28"/>
          <w:szCs w:val="28"/>
        </w:rPr>
        <w:t>будет направлена</w:t>
      </w:r>
      <w:r>
        <w:rPr>
          <w:sz w:val="28"/>
          <w:szCs w:val="28"/>
        </w:rPr>
        <w:t xml:space="preserve"> на полное исполнение принятых администрацией округа расходных обязательств, в том числе</w:t>
      </w:r>
      <w:r w:rsidR="004B0087">
        <w:rPr>
          <w:sz w:val="28"/>
          <w:szCs w:val="28"/>
        </w:rPr>
        <w:t xml:space="preserve"> по погашению</w:t>
      </w:r>
      <w:r>
        <w:rPr>
          <w:sz w:val="28"/>
          <w:szCs w:val="28"/>
        </w:rPr>
        <w:t xml:space="preserve"> просроченной </w:t>
      </w:r>
      <w:r w:rsidRPr="00B134F3">
        <w:rPr>
          <w:sz w:val="28"/>
          <w:szCs w:val="28"/>
        </w:rPr>
        <w:t>кредиторской</w:t>
      </w:r>
      <w:r w:rsidRPr="00B134F3">
        <w:rPr>
          <w:spacing w:val="-3"/>
          <w:sz w:val="28"/>
          <w:szCs w:val="28"/>
        </w:rPr>
        <w:t xml:space="preserve"> </w:t>
      </w:r>
      <w:r w:rsidRPr="00B134F3">
        <w:rPr>
          <w:sz w:val="28"/>
          <w:szCs w:val="28"/>
        </w:rPr>
        <w:t>задолженности.</w:t>
      </w:r>
    </w:p>
    <w:p w14:paraId="66C7A692" w14:textId="77777777" w:rsidR="009F3C38" w:rsidRDefault="009F3C38" w:rsidP="006105A6">
      <w:pPr>
        <w:ind w:firstLine="709"/>
        <w:contextualSpacing/>
        <w:jc w:val="both"/>
        <w:rPr>
          <w:sz w:val="28"/>
          <w:szCs w:val="28"/>
        </w:rPr>
      </w:pPr>
    </w:p>
    <w:p w14:paraId="144E1222" w14:textId="77777777" w:rsidR="008029A4" w:rsidRDefault="008029A4" w:rsidP="006105A6">
      <w:pPr>
        <w:ind w:firstLine="709"/>
        <w:contextualSpacing/>
        <w:jc w:val="both"/>
        <w:rPr>
          <w:b/>
          <w:sz w:val="28"/>
          <w:szCs w:val="28"/>
          <w:u w:val="single"/>
        </w:rPr>
      </w:pPr>
      <w:r w:rsidRPr="004B0087">
        <w:rPr>
          <w:b/>
          <w:sz w:val="28"/>
          <w:szCs w:val="28"/>
          <w:u w:val="single"/>
        </w:rPr>
        <w:t>Муниципальный долг</w:t>
      </w:r>
    </w:p>
    <w:p w14:paraId="121A717B" w14:textId="77777777" w:rsidR="004B0087" w:rsidRPr="00245750" w:rsidRDefault="004B0087" w:rsidP="004B0087">
      <w:pPr>
        <w:ind w:firstLine="709"/>
        <w:contextualSpacing/>
        <w:jc w:val="both"/>
        <w:rPr>
          <w:sz w:val="28"/>
          <w:szCs w:val="28"/>
        </w:rPr>
      </w:pPr>
      <w:r w:rsidRPr="004B0087">
        <w:rPr>
          <w:sz w:val="28"/>
          <w:szCs w:val="28"/>
        </w:rPr>
        <w:t>Муниципальный долг Александровского муниципального округа по состоянию на 01</w:t>
      </w:r>
      <w:r>
        <w:rPr>
          <w:sz w:val="28"/>
          <w:szCs w:val="28"/>
        </w:rPr>
        <w:t xml:space="preserve"> января </w:t>
      </w:r>
      <w:r w:rsidRPr="004B0087">
        <w:rPr>
          <w:sz w:val="28"/>
          <w:szCs w:val="28"/>
        </w:rPr>
        <w:t>2022 г</w:t>
      </w:r>
      <w:r>
        <w:rPr>
          <w:sz w:val="28"/>
          <w:szCs w:val="28"/>
        </w:rPr>
        <w:t>ода</w:t>
      </w:r>
      <w:r w:rsidRPr="004B0087">
        <w:rPr>
          <w:sz w:val="28"/>
          <w:szCs w:val="28"/>
        </w:rPr>
        <w:t xml:space="preserve"> составлял 12</w:t>
      </w:r>
      <w:r>
        <w:rPr>
          <w:sz w:val="28"/>
          <w:szCs w:val="28"/>
        </w:rPr>
        <w:t xml:space="preserve">,0 млн. </w:t>
      </w:r>
      <w:r w:rsidRPr="004B0087">
        <w:rPr>
          <w:sz w:val="28"/>
          <w:szCs w:val="28"/>
        </w:rPr>
        <w:t>рублей - сумма бюджетн</w:t>
      </w:r>
      <w:r w:rsidR="00245750">
        <w:rPr>
          <w:sz w:val="28"/>
          <w:szCs w:val="28"/>
        </w:rPr>
        <w:t>ых</w:t>
      </w:r>
      <w:r w:rsidRPr="004B0087">
        <w:rPr>
          <w:sz w:val="28"/>
          <w:szCs w:val="28"/>
        </w:rPr>
        <w:t xml:space="preserve"> </w:t>
      </w:r>
      <w:r w:rsidRPr="00245750">
        <w:rPr>
          <w:sz w:val="28"/>
          <w:szCs w:val="28"/>
        </w:rPr>
        <w:t>кредит</w:t>
      </w:r>
      <w:r w:rsidR="00245750">
        <w:rPr>
          <w:sz w:val="28"/>
          <w:szCs w:val="28"/>
        </w:rPr>
        <w:t>ов</w:t>
      </w:r>
      <w:r w:rsidRPr="00245750">
        <w:rPr>
          <w:sz w:val="28"/>
          <w:szCs w:val="28"/>
        </w:rPr>
        <w:t xml:space="preserve"> </w:t>
      </w:r>
      <w:r w:rsidR="00245750">
        <w:rPr>
          <w:sz w:val="28"/>
          <w:szCs w:val="28"/>
        </w:rPr>
        <w:t xml:space="preserve">администрации </w:t>
      </w:r>
      <w:r w:rsidRPr="00245750">
        <w:rPr>
          <w:sz w:val="28"/>
          <w:szCs w:val="28"/>
        </w:rPr>
        <w:t xml:space="preserve">2018 и 2020 годов. </w:t>
      </w:r>
    </w:p>
    <w:p w14:paraId="1B8027F8" w14:textId="77777777" w:rsidR="004B0087" w:rsidRPr="00713E37" w:rsidRDefault="004B0087" w:rsidP="004B0087">
      <w:pPr>
        <w:ind w:firstLine="709"/>
        <w:contextualSpacing/>
        <w:jc w:val="both"/>
        <w:rPr>
          <w:sz w:val="28"/>
          <w:szCs w:val="28"/>
        </w:rPr>
      </w:pPr>
      <w:r w:rsidRPr="00713E37">
        <w:rPr>
          <w:sz w:val="28"/>
          <w:szCs w:val="28"/>
        </w:rPr>
        <w:t xml:space="preserve">В течение 2022 года было погашено </w:t>
      </w:r>
      <w:r>
        <w:rPr>
          <w:sz w:val="28"/>
          <w:szCs w:val="28"/>
        </w:rPr>
        <w:t>3,0 млн.</w:t>
      </w:r>
      <w:r w:rsidR="00CF468F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 xml:space="preserve"> и по состоянию на 01 января 2023 года задолженность составила </w:t>
      </w:r>
      <w:r w:rsidRPr="00713E37">
        <w:rPr>
          <w:sz w:val="28"/>
          <w:szCs w:val="28"/>
        </w:rPr>
        <w:t>9</w:t>
      </w:r>
      <w:r>
        <w:rPr>
          <w:sz w:val="28"/>
          <w:szCs w:val="28"/>
        </w:rPr>
        <w:t>,0</w:t>
      </w:r>
      <w:r w:rsidRPr="00713E37">
        <w:rPr>
          <w:sz w:val="28"/>
          <w:szCs w:val="28"/>
        </w:rPr>
        <w:t xml:space="preserve"> </w:t>
      </w:r>
      <w:r>
        <w:rPr>
          <w:sz w:val="28"/>
          <w:szCs w:val="28"/>
        </w:rPr>
        <w:t>млн.</w:t>
      </w:r>
      <w:r w:rsidRPr="00713E37">
        <w:rPr>
          <w:sz w:val="28"/>
          <w:szCs w:val="28"/>
        </w:rPr>
        <w:t xml:space="preserve"> рублей.</w:t>
      </w:r>
    </w:p>
    <w:p w14:paraId="1E8A15FC" w14:textId="77777777" w:rsidR="00661196" w:rsidRPr="006105A6" w:rsidRDefault="00661196" w:rsidP="006105A6">
      <w:pPr>
        <w:ind w:firstLine="709"/>
        <w:contextualSpacing/>
        <w:jc w:val="both"/>
        <w:rPr>
          <w:b/>
          <w:sz w:val="28"/>
          <w:szCs w:val="28"/>
          <w:u w:val="single"/>
        </w:rPr>
      </w:pPr>
    </w:p>
    <w:p w14:paraId="327A2390" w14:textId="77777777" w:rsidR="00B37FC0" w:rsidRDefault="00B37FC0" w:rsidP="006105A6">
      <w:pPr>
        <w:ind w:firstLine="709"/>
        <w:contextualSpacing/>
        <w:jc w:val="both"/>
        <w:rPr>
          <w:b/>
          <w:sz w:val="28"/>
          <w:szCs w:val="28"/>
          <w:u w:val="thick"/>
        </w:rPr>
      </w:pPr>
      <w:r w:rsidRPr="00E10793">
        <w:rPr>
          <w:b/>
          <w:sz w:val="28"/>
          <w:szCs w:val="28"/>
          <w:u w:val="thick"/>
        </w:rPr>
        <w:t>Муниципальные</w:t>
      </w:r>
      <w:r w:rsidRPr="00E10793">
        <w:rPr>
          <w:b/>
          <w:spacing w:val="-6"/>
          <w:sz w:val="28"/>
          <w:szCs w:val="28"/>
          <w:u w:val="thick"/>
        </w:rPr>
        <w:t xml:space="preserve"> </w:t>
      </w:r>
      <w:r w:rsidRPr="00E10793">
        <w:rPr>
          <w:b/>
          <w:sz w:val="28"/>
          <w:szCs w:val="28"/>
          <w:u w:val="thick"/>
        </w:rPr>
        <w:t>закупки</w:t>
      </w:r>
    </w:p>
    <w:p w14:paraId="12B31BF0" w14:textId="77777777" w:rsidR="00B37FC0" w:rsidRPr="00E74C8A" w:rsidRDefault="00B37FC0" w:rsidP="006105A6">
      <w:pPr>
        <w:ind w:firstLine="709"/>
        <w:contextualSpacing/>
        <w:jc w:val="both"/>
        <w:rPr>
          <w:sz w:val="28"/>
          <w:szCs w:val="28"/>
        </w:rPr>
      </w:pPr>
      <w:r w:rsidRPr="00E74C8A">
        <w:rPr>
          <w:sz w:val="28"/>
          <w:szCs w:val="28"/>
        </w:rPr>
        <w:t>Отмечу, что экономия бюджетных средств также достигается за счет закупочных процедур</w:t>
      </w:r>
      <w:r>
        <w:rPr>
          <w:sz w:val="28"/>
          <w:szCs w:val="28"/>
        </w:rPr>
        <w:t>, п</w:t>
      </w:r>
      <w:r w:rsidRPr="00E74C8A">
        <w:rPr>
          <w:sz w:val="28"/>
          <w:szCs w:val="28"/>
        </w:rPr>
        <w:t xml:space="preserve">о результатам которых в прошлом году заключено </w:t>
      </w:r>
      <w:r>
        <w:rPr>
          <w:sz w:val="28"/>
          <w:szCs w:val="28"/>
        </w:rPr>
        <w:t>77</w:t>
      </w:r>
      <w:r w:rsidRPr="00E74C8A">
        <w:rPr>
          <w:sz w:val="28"/>
          <w:szCs w:val="28"/>
        </w:rPr>
        <w:t xml:space="preserve"> муниципальных контракт</w:t>
      </w:r>
      <w:r>
        <w:rPr>
          <w:sz w:val="28"/>
          <w:szCs w:val="28"/>
        </w:rPr>
        <w:t>ов на общую сумму 160 млн. руб</w:t>
      </w:r>
      <w:r w:rsidR="00CF468F">
        <w:rPr>
          <w:sz w:val="28"/>
          <w:szCs w:val="28"/>
        </w:rPr>
        <w:t>лей</w:t>
      </w:r>
      <w:r w:rsidRPr="00E74C8A">
        <w:rPr>
          <w:sz w:val="28"/>
          <w:szCs w:val="28"/>
        </w:rPr>
        <w:t xml:space="preserve">, из которых </w:t>
      </w:r>
      <w:r>
        <w:rPr>
          <w:sz w:val="28"/>
          <w:szCs w:val="28"/>
        </w:rPr>
        <w:t>37%</w:t>
      </w:r>
      <w:r w:rsidRPr="00E74C8A">
        <w:rPr>
          <w:sz w:val="28"/>
          <w:szCs w:val="28"/>
        </w:rPr>
        <w:t xml:space="preserve"> – это контракты с субъектами малого </w:t>
      </w:r>
      <w:r>
        <w:rPr>
          <w:sz w:val="28"/>
          <w:szCs w:val="28"/>
        </w:rPr>
        <w:t xml:space="preserve">и среднего </w:t>
      </w:r>
      <w:r w:rsidRPr="00E74C8A">
        <w:rPr>
          <w:sz w:val="28"/>
          <w:szCs w:val="28"/>
        </w:rPr>
        <w:t>предпринимательства</w:t>
      </w:r>
      <w:r>
        <w:rPr>
          <w:sz w:val="28"/>
          <w:szCs w:val="28"/>
        </w:rPr>
        <w:t xml:space="preserve">. </w:t>
      </w:r>
      <w:r w:rsidRPr="00E74C8A">
        <w:rPr>
          <w:sz w:val="28"/>
          <w:szCs w:val="28"/>
        </w:rPr>
        <w:t xml:space="preserve">Экономия составила </w:t>
      </w:r>
      <w:r>
        <w:rPr>
          <w:sz w:val="28"/>
          <w:szCs w:val="28"/>
        </w:rPr>
        <w:t>12,0</w:t>
      </w:r>
      <w:r w:rsidRPr="00E74C8A">
        <w:rPr>
          <w:sz w:val="28"/>
          <w:szCs w:val="28"/>
        </w:rPr>
        <w:t xml:space="preserve"> </w:t>
      </w:r>
      <w:r>
        <w:rPr>
          <w:sz w:val="28"/>
          <w:szCs w:val="28"/>
        </w:rPr>
        <w:t>млн. руб</w:t>
      </w:r>
      <w:r w:rsidR="00CF468F">
        <w:rPr>
          <w:sz w:val="28"/>
          <w:szCs w:val="28"/>
        </w:rPr>
        <w:t>лей</w:t>
      </w:r>
      <w:r>
        <w:rPr>
          <w:sz w:val="28"/>
          <w:szCs w:val="28"/>
        </w:rPr>
        <w:t>,</w:t>
      </w:r>
      <w:r w:rsidRPr="00E74C8A">
        <w:rPr>
          <w:sz w:val="28"/>
          <w:szCs w:val="28"/>
        </w:rPr>
        <w:t xml:space="preserve"> сэкономленные средства были вновь проторгованы и направлены на ремонт дорог и благоустройство </w:t>
      </w:r>
      <w:r>
        <w:rPr>
          <w:sz w:val="28"/>
          <w:szCs w:val="28"/>
        </w:rPr>
        <w:t>округа</w:t>
      </w:r>
      <w:r w:rsidRPr="00E74C8A">
        <w:rPr>
          <w:sz w:val="28"/>
          <w:szCs w:val="28"/>
        </w:rPr>
        <w:t>.</w:t>
      </w:r>
    </w:p>
    <w:p w14:paraId="7C438ABE" w14:textId="77777777" w:rsidR="00AC7902" w:rsidRDefault="00AC7902" w:rsidP="006105A6">
      <w:pPr>
        <w:ind w:firstLine="709"/>
        <w:contextualSpacing/>
        <w:jc w:val="both"/>
        <w:rPr>
          <w:b/>
          <w:sz w:val="28"/>
          <w:szCs w:val="28"/>
        </w:rPr>
      </w:pPr>
    </w:p>
    <w:p w14:paraId="462EA2F1" w14:textId="77777777" w:rsidR="00B37FC0" w:rsidRPr="006105A6" w:rsidRDefault="00B37FC0" w:rsidP="006105A6">
      <w:pPr>
        <w:ind w:firstLine="709"/>
        <w:contextualSpacing/>
        <w:jc w:val="both"/>
        <w:rPr>
          <w:b/>
          <w:sz w:val="28"/>
          <w:szCs w:val="28"/>
          <w:u w:val="single"/>
        </w:rPr>
      </w:pPr>
      <w:r w:rsidRPr="006105A6">
        <w:rPr>
          <w:b/>
          <w:sz w:val="28"/>
          <w:szCs w:val="28"/>
          <w:u w:val="single"/>
        </w:rPr>
        <w:t>Социально-экономические показатели</w:t>
      </w:r>
    </w:p>
    <w:p w14:paraId="062DE493" w14:textId="77777777" w:rsidR="00B37FC0" w:rsidRDefault="00B37FC0" w:rsidP="006105A6">
      <w:pPr>
        <w:pStyle w:val="a8"/>
        <w:ind w:left="0" w:firstLine="709"/>
        <w:contextualSpacing/>
        <w:rPr>
          <w:sz w:val="28"/>
          <w:szCs w:val="28"/>
        </w:rPr>
      </w:pPr>
      <w:r w:rsidRPr="009426EF">
        <w:rPr>
          <w:sz w:val="28"/>
          <w:szCs w:val="28"/>
        </w:rPr>
        <w:t>Важнейшая</w:t>
      </w:r>
      <w:r w:rsidRPr="009426EF">
        <w:rPr>
          <w:spacing w:val="-3"/>
          <w:sz w:val="28"/>
          <w:szCs w:val="28"/>
        </w:rPr>
        <w:t xml:space="preserve"> </w:t>
      </w:r>
      <w:r w:rsidRPr="009426EF">
        <w:rPr>
          <w:sz w:val="28"/>
          <w:szCs w:val="28"/>
        </w:rPr>
        <w:t>составляющая</w:t>
      </w:r>
      <w:r w:rsidRPr="009426EF">
        <w:rPr>
          <w:spacing w:val="-2"/>
          <w:sz w:val="28"/>
          <w:szCs w:val="28"/>
        </w:rPr>
        <w:t xml:space="preserve"> </w:t>
      </w:r>
      <w:r w:rsidRPr="009426EF">
        <w:rPr>
          <w:sz w:val="28"/>
          <w:szCs w:val="28"/>
        </w:rPr>
        <w:t>оценки</w:t>
      </w:r>
      <w:r w:rsidRPr="009426EF">
        <w:rPr>
          <w:spacing w:val="-3"/>
          <w:sz w:val="28"/>
          <w:szCs w:val="28"/>
        </w:rPr>
        <w:t xml:space="preserve"> </w:t>
      </w:r>
      <w:r w:rsidRPr="009426EF">
        <w:rPr>
          <w:sz w:val="28"/>
          <w:szCs w:val="28"/>
        </w:rPr>
        <w:t>территории</w:t>
      </w:r>
      <w:r w:rsidRPr="009426EF">
        <w:rPr>
          <w:spacing w:val="-1"/>
          <w:sz w:val="28"/>
          <w:szCs w:val="28"/>
        </w:rPr>
        <w:t xml:space="preserve"> </w:t>
      </w:r>
      <w:r w:rsidRPr="009426EF">
        <w:rPr>
          <w:sz w:val="28"/>
          <w:szCs w:val="28"/>
        </w:rPr>
        <w:t>–</w:t>
      </w:r>
      <w:r w:rsidRPr="009426EF">
        <w:rPr>
          <w:spacing w:val="-3"/>
          <w:sz w:val="28"/>
          <w:szCs w:val="28"/>
        </w:rPr>
        <w:t xml:space="preserve"> </w:t>
      </w:r>
      <w:r w:rsidRPr="009426EF">
        <w:rPr>
          <w:sz w:val="28"/>
          <w:szCs w:val="28"/>
        </w:rPr>
        <w:t xml:space="preserve">демографическая ситуация. К сожалению, на протяжении многих лет мы наблюдаем снижение численности населения округа, </w:t>
      </w:r>
      <w:r w:rsidRPr="00E569BF">
        <w:rPr>
          <w:sz w:val="28"/>
          <w:szCs w:val="28"/>
        </w:rPr>
        <w:t xml:space="preserve">и </w:t>
      </w:r>
      <w:r w:rsidR="00E569BF">
        <w:rPr>
          <w:sz w:val="28"/>
          <w:szCs w:val="28"/>
        </w:rPr>
        <w:t>кардинально</w:t>
      </w:r>
      <w:r w:rsidR="003A5DA9">
        <w:rPr>
          <w:sz w:val="28"/>
          <w:szCs w:val="28"/>
        </w:rPr>
        <w:t xml:space="preserve"> </w:t>
      </w:r>
      <w:r w:rsidRPr="009426EF">
        <w:rPr>
          <w:sz w:val="28"/>
          <w:szCs w:val="28"/>
        </w:rPr>
        <w:t xml:space="preserve">повлиять на это пока не удается. </w:t>
      </w:r>
    </w:p>
    <w:p w14:paraId="29A699E5" w14:textId="77777777" w:rsidR="002975E0" w:rsidRDefault="002975E0" w:rsidP="002975E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показатели естественной убыли и миграционного оттока населения также характеризуются отрицательным значением. Тем не менее, по сравнению с 2021 годом их показатели значительно улучшилась. </w:t>
      </w:r>
    </w:p>
    <w:p w14:paraId="776AAC65" w14:textId="77777777" w:rsidR="002975E0" w:rsidRDefault="002975E0" w:rsidP="006105A6">
      <w:pPr>
        <w:pStyle w:val="a8"/>
        <w:ind w:left="0" w:firstLine="709"/>
        <w:contextualSpacing/>
        <w:rPr>
          <w:sz w:val="28"/>
          <w:szCs w:val="28"/>
        </w:rPr>
      </w:pPr>
    </w:p>
    <w:p w14:paraId="5264A676" w14:textId="77777777" w:rsidR="002975E0" w:rsidRPr="009426EF" w:rsidRDefault="002975E0" w:rsidP="002975E0">
      <w:r>
        <w:rPr>
          <w:noProof/>
        </w:rPr>
        <w:lastRenderedPageBreak/>
        <w:drawing>
          <wp:inline distT="0" distB="0" distL="0" distR="0" wp14:anchorId="1C49A630" wp14:editId="50794C3D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2DBCC" w14:textId="77777777" w:rsidR="00B37FC0" w:rsidRPr="000C45D5" w:rsidRDefault="00E76BAF" w:rsidP="006105A6">
      <w:pPr>
        <w:ind w:firstLine="709"/>
        <w:contextualSpacing/>
        <w:jc w:val="both"/>
        <w:rPr>
          <w:sz w:val="28"/>
          <w:szCs w:val="28"/>
        </w:rPr>
      </w:pPr>
      <w:r w:rsidRPr="000C45D5">
        <w:rPr>
          <w:sz w:val="28"/>
          <w:szCs w:val="28"/>
        </w:rPr>
        <w:t xml:space="preserve">Хотя </w:t>
      </w:r>
      <w:r w:rsidR="00B37FC0" w:rsidRPr="000C45D5">
        <w:rPr>
          <w:sz w:val="28"/>
          <w:szCs w:val="28"/>
        </w:rPr>
        <w:t xml:space="preserve">родившихся в 2022 году </w:t>
      </w:r>
      <w:r w:rsidR="002640E0" w:rsidRPr="000C45D5">
        <w:rPr>
          <w:sz w:val="28"/>
          <w:szCs w:val="28"/>
        </w:rPr>
        <w:t xml:space="preserve">по сравнению с предыдущим годом уменьшилось на </w:t>
      </w:r>
      <w:r w:rsidR="002640E0" w:rsidRPr="009426EF">
        <w:rPr>
          <w:sz w:val="28"/>
          <w:szCs w:val="28"/>
        </w:rPr>
        <w:t>11</w:t>
      </w:r>
      <w:r w:rsidR="002640E0" w:rsidRPr="000C45D5">
        <w:rPr>
          <w:sz w:val="28"/>
          <w:szCs w:val="28"/>
        </w:rPr>
        <w:t xml:space="preserve"> детей</w:t>
      </w:r>
      <w:r w:rsidR="00B37FC0" w:rsidRPr="000C45D5">
        <w:rPr>
          <w:sz w:val="28"/>
          <w:szCs w:val="28"/>
        </w:rPr>
        <w:t xml:space="preserve">, </w:t>
      </w:r>
      <w:r w:rsidR="000C45D5" w:rsidRPr="000C45D5">
        <w:rPr>
          <w:sz w:val="28"/>
          <w:szCs w:val="28"/>
        </w:rPr>
        <w:t xml:space="preserve">но </w:t>
      </w:r>
      <w:r w:rsidR="00B37FC0" w:rsidRPr="000C45D5">
        <w:rPr>
          <w:sz w:val="28"/>
          <w:szCs w:val="28"/>
        </w:rPr>
        <w:t>число умерших</w:t>
      </w:r>
      <w:r w:rsidR="00B965CB">
        <w:rPr>
          <w:sz w:val="28"/>
          <w:szCs w:val="28"/>
        </w:rPr>
        <w:t xml:space="preserve"> </w:t>
      </w:r>
      <w:r w:rsidR="002640E0" w:rsidRPr="000C45D5">
        <w:rPr>
          <w:sz w:val="28"/>
          <w:szCs w:val="28"/>
        </w:rPr>
        <w:t xml:space="preserve">снизилось </w:t>
      </w:r>
      <w:r w:rsidR="00B37FC0" w:rsidRPr="000C45D5">
        <w:rPr>
          <w:sz w:val="28"/>
          <w:szCs w:val="28"/>
        </w:rPr>
        <w:t>на</w:t>
      </w:r>
      <w:r w:rsidR="002640E0" w:rsidRPr="000C45D5">
        <w:rPr>
          <w:sz w:val="28"/>
          <w:szCs w:val="28"/>
        </w:rPr>
        <w:t xml:space="preserve"> 148 </w:t>
      </w:r>
      <w:r w:rsidR="00B37FC0" w:rsidRPr="000C45D5">
        <w:rPr>
          <w:sz w:val="28"/>
          <w:szCs w:val="28"/>
        </w:rPr>
        <w:t>человек</w:t>
      </w:r>
      <w:r w:rsidR="002640E0" w:rsidRPr="000C45D5">
        <w:rPr>
          <w:sz w:val="28"/>
          <w:szCs w:val="28"/>
        </w:rPr>
        <w:t>, и это не может не радовать</w:t>
      </w:r>
      <w:r w:rsidR="00B37FC0" w:rsidRPr="000C45D5">
        <w:rPr>
          <w:sz w:val="28"/>
          <w:szCs w:val="28"/>
        </w:rPr>
        <w:t>.</w:t>
      </w:r>
    </w:p>
    <w:p w14:paraId="57C726A1" w14:textId="77777777" w:rsidR="00B37FC0" w:rsidRPr="000C45D5" w:rsidRDefault="00B37FC0" w:rsidP="006105A6">
      <w:pPr>
        <w:ind w:firstLine="709"/>
        <w:contextualSpacing/>
        <w:jc w:val="both"/>
        <w:rPr>
          <w:sz w:val="28"/>
          <w:szCs w:val="28"/>
        </w:rPr>
      </w:pPr>
      <w:r w:rsidRPr="000C45D5">
        <w:rPr>
          <w:sz w:val="28"/>
          <w:szCs w:val="28"/>
        </w:rPr>
        <w:t>Миграционный отток населения округа в 2022 году составил  6</w:t>
      </w:r>
      <w:r w:rsidR="002640E0" w:rsidRPr="000C45D5">
        <w:rPr>
          <w:sz w:val="28"/>
          <w:szCs w:val="28"/>
        </w:rPr>
        <w:t>2</w:t>
      </w:r>
      <w:r w:rsidRPr="000C45D5">
        <w:rPr>
          <w:sz w:val="28"/>
          <w:szCs w:val="28"/>
        </w:rPr>
        <w:t xml:space="preserve"> человек</w:t>
      </w:r>
      <w:r w:rsidR="000C45D5" w:rsidRPr="000C45D5">
        <w:rPr>
          <w:sz w:val="28"/>
          <w:szCs w:val="28"/>
        </w:rPr>
        <w:t>а</w:t>
      </w:r>
      <w:r w:rsidRPr="000C45D5">
        <w:rPr>
          <w:sz w:val="28"/>
          <w:szCs w:val="28"/>
        </w:rPr>
        <w:t xml:space="preserve">, что на </w:t>
      </w:r>
      <w:r w:rsidR="000C45D5" w:rsidRPr="000C45D5">
        <w:rPr>
          <w:sz w:val="28"/>
          <w:szCs w:val="28"/>
        </w:rPr>
        <w:t>91</w:t>
      </w:r>
      <w:r w:rsidRPr="000C45D5">
        <w:rPr>
          <w:sz w:val="28"/>
          <w:szCs w:val="28"/>
        </w:rPr>
        <w:t xml:space="preserve"> человек меньше 2021 года.</w:t>
      </w:r>
    </w:p>
    <w:p w14:paraId="0E21E2B5" w14:textId="77777777" w:rsidR="00B37FC0" w:rsidRDefault="00B37FC0" w:rsidP="006105A6">
      <w:pPr>
        <w:ind w:firstLine="709"/>
        <w:contextualSpacing/>
        <w:jc w:val="both"/>
        <w:rPr>
          <w:sz w:val="28"/>
          <w:szCs w:val="28"/>
        </w:rPr>
      </w:pPr>
      <w:r w:rsidRPr="00D748EA">
        <w:rPr>
          <w:sz w:val="28"/>
          <w:szCs w:val="28"/>
        </w:rPr>
        <w:t>Нельзя не признать, что и в сфере экономики есть определённые успехи.  Предприятия округа продолжают стабильно работать, закрытий, ликвидаций, массовых высвобождений работников за весь санкционный период не произошло</w:t>
      </w:r>
      <w:r w:rsidR="00922996" w:rsidRPr="00D748EA">
        <w:rPr>
          <w:sz w:val="28"/>
          <w:szCs w:val="28"/>
        </w:rPr>
        <w:t>.</w:t>
      </w:r>
    </w:p>
    <w:p w14:paraId="4502E2AA" w14:textId="77777777" w:rsidR="002975E0" w:rsidRDefault="002975E0" w:rsidP="006105A6">
      <w:pPr>
        <w:ind w:firstLine="709"/>
        <w:contextualSpacing/>
        <w:jc w:val="both"/>
        <w:rPr>
          <w:sz w:val="28"/>
          <w:szCs w:val="28"/>
        </w:rPr>
      </w:pPr>
      <w:r w:rsidRPr="002975E0">
        <w:rPr>
          <w:noProof/>
          <w:sz w:val="28"/>
          <w:szCs w:val="28"/>
        </w:rPr>
        <w:drawing>
          <wp:inline distT="0" distB="0" distL="0" distR="0" wp14:anchorId="586EA0F7" wp14:editId="272217A5">
            <wp:extent cx="5940425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7458" w14:textId="77777777" w:rsidR="002D4067" w:rsidRPr="00D748EA" w:rsidRDefault="002D4067" w:rsidP="002D4067">
      <w:pPr>
        <w:ind w:firstLine="709"/>
        <w:contextualSpacing/>
        <w:jc w:val="both"/>
        <w:rPr>
          <w:sz w:val="28"/>
          <w:szCs w:val="28"/>
        </w:rPr>
      </w:pPr>
      <w:r w:rsidRPr="00D748EA">
        <w:rPr>
          <w:sz w:val="28"/>
          <w:szCs w:val="28"/>
        </w:rPr>
        <w:t xml:space="preserve">По данным статистики, </w:t>
      </w:r>
      <w:r w:rsidRPr="00D748EA">
        <w:rPr>
          <w:bCs/>
          <w:iCs/>
          <w:sz w:val="28"/>
          <w:szCs w:val="28"/>
        </w:rPr>
        <w:t xml:space="preserve">объём отгруженных товаров собственного </w:t>
      </w:r>
      <w:r w:rsidR="009426EF" w:rsidRPr="00D748EA">
        <w:rPr>
          <w:bCs/>
          <w:iCs/>
          <w:sz w:val="28"/>
          <w:szCs w:val="28"/>
        </w:rPr>
        <w:t>производства, выполненных</w:t>
      </w:r>
      <w:r w:rsidRPr="00D748EA">
        <w:rPr>
          <w:bCs/>
          <w:iCs/>
          <w:sz w:val="28"/>
          <w:szCs w:val="28"/>
        </w:rPr>
        <w:t xml:space="preserve"> работ и услуг организациями</w:t>
      </w:r>
      <w:r w:rsidRPr="00D748EA">
        <w:rPr>
          <w:sz w:val="28"/>
          <w:szCs w:val="28"/>
        </w:rPr>
        <w:t xml:space="preserve"> </w:t>
      </w:r>
      <w:r w:rsidR="009426EF">
        <w:rPr>
          <w:sz w:val="28"/>
          <w:szCs w:val="28"/>
        </w:rPr>
        <w:t>округа за 2022</w:t>
      </w:r>
      <w:r>
        <w:rPr>
          <w:sz w:val="28"/>
          <w:szCs w:val="28"/>
        </w:rPr>
        <w:t xml:space="preserve"> год</w:t>
      </w:r>
      <w:r w:rsidRPr="00D748EA">
        <w:rPr>
          <w:sz w:val="28"/>
          <w:szCs w:val="28"/>
        </w:rPr>
        <w:t xml:space="preserve"> составил 10,1 млрд. руб</w:t>
      </w:r>
      <w:r w:rsidR="00CF468F">
        <w:rPr>
          <w:sz w:val="28"/>
          <w:szCs w:val="28"/>
        </w:rPr>
        <w:t>лей</w:t>
      </w:r>
      <w:r w:rsidRPr="00D748EA">
        <w:rPr>
          <w:sz w:val="28"/>
          <w:szCs w:val="28"/>
        </w:rPr>
        <w:t>, что на 16,1</w:t>
      </w:r>
      <w:r w:rsidR="009426EF" w:rsidRPr="00D748EA">
        <w:rPr>
          <w:sz w:val="28"/>
          <w:szCs w:val="28"/>
        </w:rPr>
        <w:t>% или</w:t>
      </w:r>
      <w:r w:rsidRPr="00D748EA">
        <w:rPr>
          <w:sz w:val="28"/>
          <w:szCs w:val="28"/>
        </w:rPr>
        <w:t xml:space="preserve"> 1,4 млрд. руб</w:t>
      </w:r>
      <w:r w:rsidR="00CF468F">
        <w:rPr>
          <w:sz w:val="28"/>
          <w:szCs w:val="28"/>
        </w:rPr>
        <w:t>лей</w:t>
      </w:r>
      <w:r w:rsidRPr="00D748EA">
        <w:rPr>
          <w:sz w:val="28"/>
          <w:szCs w:val="28"/>
        </w:rPr>
        <w:t xml:space="preserve"> выше аналогичного периода 2021 года.</w:t>
      </w:r>
    </w:p>
    <w:p w14:paraId="17820C9E" w14:textId="77777777" w:rsidR="00171573" w:rsidRPr="00131D2F" w:rsidRDefault="002D4067" w:rsidP="00171573">
      <w:pPr>
        <w:autoSpaceDE w:val="0"/>
        <w:autoSpaceDN w:val="0"/>
        <w:adjustRightInd w:val="0"/>
        <w:ind w:firstLine="748"/>
        <w:jc w:val="both"/>
        <w:rPr>
          <w:sz w:val="28"/>
          <w:szCs w:val="28"/>
        </w:rPr>
      </w:pPr>
      <w:r w:rsidRPr="00131D2F">
        <w:rPr>
          <w:sz w:val="28"/>
          <w:szCs w:val="28"/>
        </w:rPr>
        <w:lastRenderedPageBreak/>
        <w:t xml:space="preserve">Размер среднемесячной заработной платы работников </w:t>
      </w:r>
      <w:r w:rsidR="00171573" w:rsidRPr="00131D2F">
        <w:rPr>
          <w:bCs/>
          <w:sz w:val="28"/>
          <w:szCs w:val="28"/>
        </w:rPr>
        <w:t xml:space="preserve">крупных и средних предприятий и организаций Александровского муниципального округа </w:t>
      </w:r>
      <w:r w:rsidRPr="00131D2F">
        <w:rPr>
          <w:sz w:val="28"/>
          <w:szCs w:val="28"/>
        </w:rPr>
        <w:t>за отчетный год сложился в сумме 41 346,6 руб</w:t>
      </w:r>
      <w:r w:rsidR="00CF468F">
        <w:rPr>
          <w:sz w:val="28"/>
          <w:szCs w:val="28"/>
        </w:rPr>
        <w:t>лей</w:t>
      </w:r>
      <w:r w:rsidRPr="00131D2F">
        <w:rPr>
          <w:sz w:val="28"/>
          <w:szCs w:val="28"/>
        </w:rPr>
        <w:t xml:space="preserve">, что на </w:t>
      </w:r>
      <w:r w:rsidR="00171573" w:rsidRPr="00131D2F">
        <w:rPr>
          <w:sz w:val="28"/>
          <w:szCs w:val="28"/>
        </w:rPr>
        <w:t>4 </w:t>
      </w:r>
      <w:r w:rsidR="009426EF" w:rsidRPr="00131D2F">
        <w:rPr>
          <w:sz w:val="28"/>
          <w:szCs w:val="28"/>
        </w:rPr>
        <w:t>995 рублей</w:t>
      </w:r>
      <w:r w:rsidR="00171573" w:rsidRPr="00131D2F">
        <w:rPr>
          <w:sz w:val="28"/>
          <w:szCs w:val="28"/>
        </w:rPr>
        <w:t xml:space="preserve"> </w:t>
      </w:r>
      <w:r w:rsidR="00171573" w:rsidRPr="00131D2F">
        <w:rPr>
          <w:bCs/>
          <w:sz w:val="28"/>
          <w:szCs w:val="28"/>
        </w:rPr>
        <w:t xml:space="preserve">выше показателя 2021 года. </w:t>
      </w:r>
    </w:p>
    <w:p w14:paraId="732AC929" w14:textId="77777777" w:rsidR="00171573" w:rsidRPr="00171573" w:rsidRDefault="00171573" w:rsidP="00171573">
      <w:pPr>
        <w:ind w:firstLine="709"/>
        <w:contextualSpacing/>
        <w:jc w:val="both"/>
        <w:rPr>
          <w:sz w:val="28"/>
          <w:szCs w:val="28"/>
        </w:rPr>
      </w:pPr>
      <w:r w:rsidRPr="00171573">
        <w:rPr>
          <w:sz w:val="28"/>
          <w:szCs w:val="28"/>
          <w:shd w:val="clear" w:color="auto" w:fill="FFFFFF"/>
        </w:rPr>
        <w:t xml:space="preserve">ОАО «Александровский машиностроительный завод» – старейшее градообразующее предприятие Александровского муниципального округа. В 2022 году заводу исполнилось 220 лет. </w:t>
      </w:r>
      <w:r w:rsidRPr="00171573">
        <w:rPr>
          <w:sz w:val="28"/>
          <w:szCs w:val="28"/>
        </w:rPr>
        <w:t>Предприятие после затяжного периода предбанкротного состояния, стабильно работает, создаются новые рабочие места.</w:t>
      </w:r>
    </w:p>
    <w:p w14:paraId="4B7419D6" w14:textId="77777777" w:rsidR="00171573" w:rsidRPr="00171573" w:rsidRDefault="00171573" w:rsidP="00171573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171573">
        <w:rPr>
          <w:sz w:val="28"/>
          <w:szCs w:val="28"/>
          <w:shd w:val="clear" w:color="auto" w:fill="FFFFFF"/>
        </w:rPr>
        <w:t xml:space="preserve">В настоящее время ОАО «АМЗ» имеет все необходимые условия для изготовления горно-шахтного оборудования высокого качества: конвейеры, питатели, электровозы, редукторы, вагонетки, лебедки. </w:t>
      </w:r>
    </w:p>
    <w:p w14:paraId="40100EF8" w14:textId="77777777" w:rsidR="00171573" w:rsidRPr="00171573" w:rsidRDefault="00171573" w:rsidP="0017157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71573">
        <w:rPr>
          <w:sz w:val="28"/>
          <w:szCs w:val="28"/>
        </w:rPr>
        <w:t xml:space="preserve">За 2022 год </w:t>
      </w:r>
      <w:r w:rsidRPr="00171573">
        <w:rPr>
          <w:sz w:val="28"/>
          <w:szCs w:val="28"/>
          <w:shd w:val="clear" w:color="auto" w:fill="FFFFFF"/>
        </w:rPr>
        <w:t>среднесписочная численность работников ОАО «АМЗ» увеличилась на 118 человек и на конец отчетного периода составила 465 человек</w:t>
      </w:r>
      <w:r w:rsidRPr="00171573">
        <w:rPr>
          <w:sz w:val="28"/>
          <w:szCs w:val="28"/>
        </w:rPr>
        <w:t>, объем отгруженных товаров собственного производства, выполненных работ и услуг собственными силами составил 196,1 млн. руб</w:t>
      </w:r>
      <w:r w:rsidR="00CF468F">
        <w:rPr>
          <w:sz w:val="28"/>
          <w:szCs w:val="28"/>
        </w:rPr>
        <w:t>лей</w:t>
      </w:r>
      <w:r w:rsidRPr="00171573">
        <w:rPr>
          <w:sz w:val="28"/>
          <w:szCs w:val="28"/>
        </w:rPr>
        <w:t>, что на 152,5% выше показателя предыдущего года.</w:t>
      </w:r>
    </w:p>
    <w:p w14:paraId="431B0CF8" w14:textId="77777777" w:rsidR="00171573" w:rsidRPr="00171573" w:rsidRDefault="00171573" w:rsidP="00171573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171573">
        <w:rPr>
          <w:sz w:val="28"/>
          <w:szCs w:val="28"/>
        </w:rPr>
        <w:t>За первый квартал 2023 года на градообразующем предприятии дополнительно создано 50 рабочих мест, объем отгруженных товаров собственного производства, выполненных работ и услуг собственными силами составил 262,9 млн. рублей, что составляет 810% к аналогичному показателю 2022 года.</w:t>
      </w:r>
    </w:p>
    <w:p w14:paraId="7FCD6DDE" w14:textId="77777777" w:rsidR="00171573" w:rsidRDefault="00131D2F" w:rsidP="00171573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Pr="004F3C0C">
        <w:rPr>
          <w:sz w:val="28"/>
          <w:szCs w:val="28"/>
        </w:rPr>
        <w:t xml:space="preserve">исленность зарегистрированных безработных </w:t>
      </w:r>
      <w:r>
        <w:rPr>
          <w:sz w:val="28"/>
          <w:szCs w:val="28"/>
        </w:rPr>
        <w:t>п</w:t>
      </w:r>
      <w:r w:rsidR="00171573" w:rsidRPr="004F3C0C">
        <w:rPr>
          <w:sz w:val="28"/>
          <w:szCs w:val="28"/>
        </w:rPr>
        <w:t xml:space="preserve">о состоянию на 01 января 2023 года составила 230 </w:t>
      </w:r>
      <w:r w:rsidR="00154CBC" w:rsidRPr="004F3C0C">
        <w:rPr>
          <w:sz w:val="28"/>
          <w:szCs w:val="28"/>
        </w:rPr>
        <w:t xml:space="preserve">человек </w:t>
      </w:r>
      <w:r w:rsidR="00154CBC">
        <w:rPr>
          <w:sz w:val="28"/>
          <w:szCs w:val="28"/>
        </w:rPr>
        <w:t>(</w:t>
      </w:r>
      <w:r w:rsidR="00171573" w:rsidRPr="004F3C0C">
        <w:rPr>
          <w:sz w:val="28"/>
          <w:szCs w:val="28"/>
        </w:rPr>
        <w:t xml:space="preserve">против 279 </w:t>
      </w:r>
      <w:r w:rsidR="00171573">
        <w:rPr>
          <w:sz w:val="28"/>
          <w:szCs w:val="28"/>
        </w:rPr>
        <w:t xml:space="preserve">на </w:t>
      </w:r>
      <w:r w:rsidR="00171573" w:rsidRPr="004F3C0C">
        <w:rPr>
          <w:sz w:val="28"/>
          <w:szCs w:val="28"/>
        </w:rPr>
        <w:t>01 января 2022 года).</w:t>
      </w:r>
      <w:r w:rsidR="00154CBC">
        <w:rPr>
          <w:sz w:val="28"/>
          <w:szCs w:val="28"/>
        </w:rPr>
        <w:t xml:space="preserve"> </w:t>
      </w:r>
    </w:p>
    <w:p w14:paraId="06FCCD72" w14:textId="77777777" w:rsidR="00C207D9" w:rsidRDefault="00171573" w:rsidP="00154CBC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Хочется отметить</w:t>
      </w:r>
      <w:r w:rsidR="00131D2F">
        <w:rPr>
          <w:sz w:val="28"/>
          <w:szCs w:val="28"/>
        </w:rPr>
        <w:t>, что</w:t>
      </w:r>
      <w:r>
        <w:rPr>
          <w:sz w:val="28"/>
          <w:szCs w:val="28"/>
        </w:rPr>
        <w:t xml:space="preserve"> уровень регистрируемой безработицы</w:t>
      </w:r>
      <w:r w:rsidR="00131D2F">
        <w:rPr>
          <w:sz w:val="28"/>
          <w:szCs w:val="28"/>
        </w:rPr>
        <w:t xml:space="preserve"> на конец отчетного года впервые с 2012 </w:t>
      </w:r>
      <w:r w:rsidR="00154CBC">
        <w:rPr>
          <w:sz w:val="28"/>
          <w:szCs w:val="28"/>
        </w:rPr>
        <w:t>года составил</w:t>
      </w:r>
      <w:r w:rsidR="00131D2F">
        <w:rPr>
          <w:sz w:val="28"/>
          <w:szCs w:val="28"/>
        </w:rPr>
        <w:t xml:space="preserve"> менее 2% (1,95%</w:t>
      </w:r>
      <w:r w:rsidR="00154CBC">
        <w:rPr>
          <w:sz w:val="28"/>
          <w:szCs w:val="28"/>
        </w:rPr>
        <w:t xml:space="preserve"> </w:t>
      </w:r>
      <w:r w:rsidR="00154CBC" w:rsidRPr="00924FE6">
        <w:rPr>
          <w:sz w:val="28"/>
          <w:szCs w:val="28"/>
        </w:rPr>
        <w:t xml:space="preserve">против </w:t>
      </w:r>
      <w:r w:rsidR="00154CBC">
        <w:rPr>
          <w:sz w:val="28"/>
          <w:szCs w:val="28"/>
        </w:rPr>
        <w:t>2</w:t>
      </w:r>
      <w:r w:rsidR="00154CBC" w:rsidRPr="00924FE6">
        <w:rPr>
          <w:sz w:val="28"/>
          <w:szCs w:val="28"/>
        </w:rPr>
        <w:t>,36% в 2021 году</w:t>
      </w:r>
      <w:r w:rsidR="00154CBC">
        <w:rPr>
          <w:sz w:val="28"/>
          <w:szCs w:val="28"/>
        </w:rPr>
        <w:t>).</w:t>
      </w:r>
    </w:p>
    <w:p w14:paraId="2B624231" w14:textId="77777777" w:rsidR="002975E0" w:rsidRPr="00924FE6" w:rsidRDefault="002975E0" w:rsidP="002975E0">
      <w:r>
        <w:rPr>
          <w:noProof/>
        </w:rPr>
        <w:drawing>
          <wp:inline distT="0" distB="0" distL="0" distR="0" wp14:anchorId="61F1EEB4" wp14:editId="195F6076">
            <wp:extent cx="6096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218FB" w14:textId="77777777" w:rsidR="002D4067" w:rsidRDefault="002D4067" w:rsidP="002D4067">
      <w:pPr>
        <w:ind w:firstLine="709"/>
        <w:contextualSpacing/>
        <w:jc w:val="both"/>
        <w:rPr>
          <w:sz w:val="28"/>
          <w:szCs w:val="28"/>
        </w:rPr>
      </w:pPr>
      <w:r w:rsidRPr="00C207D9">
        <w:rPr>
          <w:sz w:val="28"/>
          <w:szCs w:val="28"/>
        </w:rPr>
        <w:t xml:space="preserve">Важную роль в социально-экономическом развитии </w:t>
      </w:r>
      <w:r>
        <w:rPr>
          <w:sz w:val="28"/>
          <w:szCs w:val="28"/>
        </w:rPr>
        <w:t>территории</w:t>
      </w:r>
      <w:r w:rsidRPr="00C207D9">
        <w:rPr>
          <w:sz w:val="28"/>
          <w:szCs w:val="28"/>
        </w:rPr>
        <w:t xml:space="preserve"> играет малый и средний бизнес. В </w:t>
      </w:r>
      <w:r>
        <w:rPr>
          <w:sz w:val="28"/>
          <w:szCs w:val="28"/>
        </w:rPr>
        <w:t>округе</w:t>
      </w:r>
      <w:r w:rsidRPr="00C207D9">
        <w:rPr>
          <w:sz w:val="28"/>
          <w:szCs w:val="28"/>
        </w:rPr>
        <w:t xml:space="preserve"> зарегистрировано </w:t>
      </w:r>
      <w:r>
        <w:rPr>
          <w:sz w:val="28"/>
          <w:szCs w:val="28"/>
        </w:rPr>
        <w:t>533</w:t>
      </w:r>
      <w:r w:rsidRPr="00C207D9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>а</w:t>
      </w:r>
      <w:r w:rsidRPr="00C207D9">
        <w:rPr>
          <w:sz w:val="28"/>
          <w:szCs w:val="28"/>
        </w:rPr>
        <w:t xml:space="preserve"> малого</w:t>
      </w:r>
      <w:r>
        <w:rPr>
          <w:sz w:val="28"/>
          <w:szCs w:val="28"/>
        </w:rPr>
        <w:t xml:space="preserve"> и среднего предпринимательства (на конец 2021 года – 530 единиц).</w:t>
      </w:r>
    </w:p>
    <w:p w14:paraId="46D54474" w14:textId="77777777" w:rsidR="002E3C70" w:rsidRPr="003A6B17" w:rsidRDefault="002E3C70" w:rsidP="002E3C70">
      <w:pPr>
        <w:ind w:firstLine="709"/>
        <w:contextualSpacing/>
        <w:jc w:val="both"/>
        <w:rPr>
          <w:sz w:val="28"/>
          <w:szCs w:val="28"/>
        </w:rPr>
      </w:pPr>
      <w:r w:rsidRPr="003A6B17">
        <w:rPr>
          <w:sz w:val="28"/>
          <w:szCs w:val="28"/>
        </w:rPr>
        <w:lastRenderedPageBreak/>
        <w:t>Также отмечается рост числа самозанятых</w:t>
      </w:r>
      <w:r w:rsidR="00835498">
        <w:rPr>
          <w:sz w:val="28"/>
          <w:szCs w:val="28"/>
        </w:rPr>
        <w:t xml:space="preserve"> граждан</w:t>
      </w:r>
      <w:r w:rsidRPr="003A6B17">
        <w:rPr>
          <w:sz w:val="28"/>
          <w:szCs w:val="28"/>
        </w:rPr>
        <w:t xml:space="preserve">. По состоянию на 01 января 2023 года их </w:t>
      </w:r>
      <w:r w:rsidR="003A6B17" w:rsidRPr="003A6B17">
        <w:rPr>
          <w:sz w:val="28"/>
          <w:szCs w:val="28"/>
        </w:rPr>
        <w:t>численность составила 884 человека</w:t>
      </w:r>
      <w:r w:rsidR="00835498">
        <w:rPr>
          <w:sz w:val="28"/>
          <w:szCs w:val="28"/>
        </w:rPr>
        <w:t>, против 497 человек в 202</w:t>
      </w:r>
      <w:r w:rsidR="00EE7FA5">
        <w:rPr>
          <w:sz w:val="28"/>
          <w:szCs w:val="28"/>
        </w:rPr>
        <w:t>2</w:t>
      </w:r>
      <w:r w:rsidR="00835498">
        <w:rPr>
          <w:sz w:val="28"/>
          <w:szCs w:val="28"/>
        </w:rPr>
        <w:t xml:space="preserve"> году, </w:t>
      </w:r>
      <w:r w:rsidR="003A6B17">
        <w:rPr>
          <w:sz w:val="28"/>
          <w:szCs w:val="28"/>
        </w:rPr>
        <w:t xml:space="preserve">прирост </w:t>
      </w:r>
      <w:r w:rsidR="00D618A1">
        <w:rPr>
          <w:sz w:val="28"/>
          <w:szCs w:val="28"/>
        </w:rPr>
        <w:t>более 77%.</w:t>
      </w:r>
      <w:r w:rsidR="00835498">
        <w:rPr>
          <w:sz w:val="28"/>
          <w:szCs w:val="28"/>
        </w:rPr>
        <w:t xml:space="preserve"> </w:t>
      </w:r>
    </w:p>
    <w:p w14:paraId="7EAFE5F0" w14:textId="77777777" w:rsidR="00D24B65" w:rsidRPr="00D3089C" w:rsidRDefault="00D24B65" w:rsidP="00D24B65">
      <w:pPr>
        <w:ind w:firstLine="709"/>
        <w:contextualSpacing/>
        <w:jc w:val="both"/>
        <w:rPr>
          <w:sz w:val="28"/>
          <w:szCs w:val="28"/>
        </w:rPr>
      </w:pPr>
      <w:r w:rsidRPr="00D3089C">
        <w:rPr>
          <w:sz w:val="28"/>
          <w:szCs w:val="28"/>
        </w:rPr>
        <w:t>Оборот розничной торговли в 2022 году составил 1</w:t>
      </w:r>
      <w:r w:rsidR="00F10DCE">
        <w:rPr>
          <w:sz w:val="28"/>
          <w:szCs w:val="28"/>
        </w:rPr>
        <w:t>,9</w:t>
      </w:r>
      <w:r w:rsidRPr="00D3089C">
        <w:rPr>
          <w:sz w:val="28"/>
          <w:szCs w:val="28"/>
        </w:rPr>
        <w:t xml:space="preserve"> мл</w:t>
      </w:r>
      <w:r w:rsidR="00F10DCE">
        <w:rPr>
          <w:sz w:val="28"/>
          <w:szCs w:val="28"/>
        </w:rPr>
        <w:t>рд</w:t>
      </w:r>
      <w:r w:rsidRPr="00D3089C">
        <w:rPr>
          <w:sz w:val="28"/>
          <w:szCs w:val="28"/>
        </w:rPr>
        <w:t>. руб</w:t>
      </w:r>
      <w:r w:rsidR="00CF468F">
        <w:rPr>
          <w:sz w:val="28"/>
          <w:szCs w:val="28"/>
        </w:rPr>
        <w:t>лей</w:t>
      </w:r>
      <w:r w:rsidRPr="00D3089C">
        <w:rPr>
          <w:sz w:val="28"/>
          <w:szCs w:val="28"/>
        </w:rPr>
        <w:t xml:space="preserve">, что на 17% выше показателя 2021 года, оборот общественного </w:t>
      </w:r>
      <w:r w:rsidR="00CF468F" w:rsidRPr="00D3089C">
        <w:rPr>
          <w:sz w:val="28"/>
          <w:szCs w:val="28"/>
        </w:rPr>
        <w:t>питания -</w:t>
      </w:r>
      <w:r w:rsidRPr="00D3089C">
        <w:rPr>
          <w:sz w:val="28"/>
          <w:szCs w:val="28"/>
        </w:rPr>
        <w:t xml:space="preserve"> 4,9 млн. руб</w:t>
      </w:r>
      <w:r w:rsidR="00CF468F">
        <w:rPr>
          <w:sz w:val="28"/>
          <w:szCs w:val="28"/>
        </w:rPr>
        <w:t>лей</w:t>
      </w:r>
      <w:r w:rsidRPr="00D3089C">
        <w:rPr>
          <w:sz w:val="28"/>
          <w:szCs w:val="28"/>
        </w:rPr>
        <w:t>, или 175% к уровню прошлого года.</w:t>
      </w:r>
    </w:p>
    <w:p w14:paraId="3D151330" w14:textId="77777777" w:rsidR="00C207D9" w:rsidRPr="00E24C88" w:rsidRDefault="00C207D9" w:rsidP="001C6DD5">
      <w:pPr>
        <w:ind w:firstLine="709"/>
        <w:contextualSpacing/>
        <w:jc w:val="both"/>
        <w:rPr>
          <w:sz w:val="28"/>
          <w:szCs w:val="28"/>
        </w:rPr>
      </w:pPr>
      <w:r w:rsidRPr="00E24C88">
        <w:rPr>
          <w:sz w:val="28"/>
          <w:szCs w:val="28"/>
        </w:rPr>
        <w:t xml:space="preserve">В структуре потребительского рынка </w:t>
      </w:r>
      <w:r w:rsidR="00E24C88" w:rsidRPr="00E24C88">
        <w:rPr>
          <w:sz w:val="28"/>
          <w:szCs w:val="28"/>
        </w:rPr>
        <w:t>округа</w:t>
      </w:r>
      <w:r w:rsidRPr="00E24C88">
        <w:rPr>
          <w:sz w:val="28"/>
          <w:szCs w:val="28"/>
        </w:rPr>
        <w:t xml:space="preserve"> </w:t>
      </w:r>
      <w:r w:rsidR="00E24C88" w:rsidRPr="00E24C88">
        <w:rPr>
          <w:sz w:val="28"/>
          <w:szCs w:val="28"/>
        </w:rPr>
        <w:t>77</w:t>
      </w:r>
      <w:r w:rsidRPr="00E24C88">
        <w:rPr>
          <w:sz w:val="28"/>
          <w:szCs w:val="28"/>
        </w:rPr>
        <w:t xml:space="preserve">% занимает сектор розничной торговли, </w:t>
      </w:r>
      <w:r w:rsidR="00E24C88" w:rsidRPr="00E24C88">
        <w:rPr>
          <w:sz w:val="28"/>
          <w:szCs w:val="28"/>
        </w:rPr>
        <w:t>17</w:t>
      </w:r>
      <w:r w:rsidRPr="00E24C88">
        <w:rPr>
          <w:sz w:val="28"/>
          <w:szCs w:val="28"/>
        </w:rPr>
        <w:t xml:space="preserve">% - рынок платных услуг, </w:t>
      </w:r>
      <w:r w:rsidR="00E24C88" w:rsidRPr="00E24C88">
        <w:rPr>
          <w:sz w:val="28"/>
          <w:szCs w:val="28"/>
        </w:rPr>
        <w:t>6</w:t>
      </w:r>
      <w:r w:rsidRPr="00E24C88">
        <w:rPr>
          <w:sz w:val="28"/>
          <w:szCs w:val="28"/>
        </w:rPr>
        <w:t>% - сфера общественного питания.</w:t>
      </w:r>
    </w:p>
    <w:p w14:paraId="6C8DDA99" w14:textId="77777777" w:rsidR="00924FE6" w:rsidRDefault="00E24C88" w:rsidP="001C6DD5">
      <w:pPr>
        <w:shd w:val="clear" w:color="auto" w:fill="FFFFFF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AA61E5">
        <w:rPr>
          <w:color w:val="000000"/>
          <w:sz w:val="28"/>
          <w:szCs w:val="28"/>
          <w:shd w:val="clear" w:color="auto" w:fill="FFFFFF"/>
        </w:rPr>
        <w:t>По результатам общественного интернет-опроса</w:t>
      </w:r>
      <w:r w:rsidR="004F3C0C">
        <w:rPr>
          <w:color w:val="000000"/>
          <w:sz w:val="28"/>
          <w:szCs w:val="28"/>
          <w:shd w:val="clear" w:color="auto" w:fill="FFFFFF"/>
        </w:rPr>
        <w:t xml:space="preserve"> жителей округа</w:t>
      </w:r>
      <w:r>
        <w:rPr>
          <w:color w:val="000000"/>
          <w:sz w:val="28"/>
          <w:szCs w:val="28"/>
          <w:shd w:val="clear" w:color="auto" w:fill="FFFFFF"/>
        </w:rPr>
        <w:t xml:space="preserve">, проводимого администрацией, лучшим предприятием сферы бытовых услуг признана </w:t>
      </w:r>
      <w:r w:rsidRPr="00AA61E5">
        <w:rPr>
          <w:color w:val="000000"/>
          <w:sz w:val="28"/>
          <w:szCs w:val="28"/>
          <w:shd w:val="clear" w:color="auto" w:fill="FFFFFF"/>
        </w:rPr>
        <w:t>парикмахерская «Территория красоты»</w:t>
      </w:r>
      <w:r>
        <w:rPr>
          <w:color w:val="000000"/>
          <w:sz w:val="28"/>
          <w:szCs w:val="28"/>
          <w:shd w:val="clear" w:color="auto" w:fill="FFFFFF"/>
        </w:rPr>
        <w:t xml:space="preserve"> г. Александровск, лучшим предприятием общественного питания - </w:t>
      </w:r>
      <w:r w:rsidRPr="00AA61E5">
        <w:rPr>
          <w:color w:val="000000"/>
          <w:sz w:val="28"/>
          <w:szCs w:val="28"/>
          <w:shd w:val="clear" w:color="auto" w:fill="FFFFFF"/>
        </w:rPr>
        <w:t>кафе «Для друзей»</w:t>
      </w:r>
      <w:r>
        <w:rPr>
          <w:color w:val="000000"/>
          <w:sz w:val="28"/>
          <w:szCs w:val="28"/>
          <w:shd w:val="clear" w:color="auto" w:fill="FFFFFF"/>
        </w:rPr>
        <w:t xml:space="preserve"> г. Александровск, лучшим магазином одежды - </w:t>
      </w:r>
      <w:r w:rsidRPr="00AA61E5">
        <w:rPr>
          <w:color w:val="000000"/>
          <w:sz w:val="28"/>
          <w:szCs w:val="28"/>
          <w:shd w:val="clear" w:color="auto" w:fill="FFFFFF"/>
        </w:rPr>
        <w:t>«Дефиле»</w:t>
      </w:r>
      <w:r w:rsidR="004F3C0C">
        <w:rPr>
          <w:color w:val="000000"/>
          <w:sz w:val="28"/>
          <w:szCs w:val="28"/>
          <w:shd w:val="clear" w:color="auto" w:fill="FFFFFF"/>
        </w:rPr>
        <w:t xml:space="preserve"> г. Александровск</w:t>
      </w:r>
      <w:r>
        <w:rPr>
          <w:color w:val="000000"/>
          <w:sz w:val="28"/>
          <w:szCs w:val="28"/>
          <w:shd w:val="clear" w:color="auto" w:fill="FFFFFF"/>
        </w:rPr>
        <w:t xml:space="preserve">, призерами в номинации лучший </w:t>
      </w:r>
      <w:r w:rsidR="00924FE6">
        <w:rPr>
          <w:color w:val="000000"/>
          <w:sz w:val="28"/>
          <w:szCs w:val="28"/>
          <w:shd w:val="clear" w:color="auto" w:fill="FFFFFF"/>
        </w:rPr>
        <w:t>продуктовый</w:t>
      </w:r>
      <w:r>
        <w:rPr>
          <w:color w:val="000000"/>
          <w:sz w:val="28"/>
          <w:szCs w:val="28"/>
          <w:shd w:val="clear" w:color="auto" w:fill="FFFFFF"/>
        </w:rPr>
        <w:t xml:space="preserve"> магазинам</w:t>
      </w:r>
      <w:r w:rsidR="00924FE6">
        <w:rPr>
          <w:color w:val="000000"/>
          <w:sz w:val="28"/>
          <w:szCs w:val="28"/>
          <w:shd w:val="clear" w:color="auto" w:fill="FFFFFF"/>
        </w:rPr>
        <w:t xml:space="preserve"> стали: </w:t>
      </w:r>
      <w:r w:rsidR="009426EF">
        <w:rPr>
          <w:color w:val="000000"/>
          <w:sz w:val="28"/>
          <w:szCs w:val="28"/>
          <w:shd w:val="clear" w:color="auto" w:fill="FFFFFF"/>
        </w:rPr>
        <w:t>магазин «</w:t>
      </w:r>
      <w:r w:rsidR="00924FE6" w:rsidRPr="00AA61E5">
        <w:rPr>
          <w:color w:val="000000"/>
          <w:sz w:val="28"/>
          <w:szCs w:val="28"/>
          <w:shd w:val="clear" w:color="auto" w:fill="FFFFFF"/>
        </w:rPr>
        <w:t>Для Вас»</w:t>
      </w:r>
      <w:r w:rsidR="00924FE6">
        <w:rPr>
          <w:color w:val="000000"/>
          <w:sz w:val="28"/>
          <w:szCs w:val="28"/>
          <w:shd w:val="clear" w:color="auto" w:fill="FFFFFF"/>
        </w:rPr>
        <w:t xml:space="preserve"> р.п. Яйва,</w:t>
      </w:r>
      <w:r w:rsidR="00924FE6" w:rsidRPr="00AA61E5">
        <w:rPr>
          <w:color w:val="000000"/>
          <w:sz w:val="28"/>
          <w:szCs w:val="28"/>
          <w:shd w:val="clear" w:color="auto" w:fill="FFFFFF"/>
        </w:rPr>
        <w:t xml:space="preserve"> магазин «</w:t>
      </w:r>
      <w:r w:rsidR="009426EF" w:rsidRPr="00AA61E5">
        <w:rPr>
          <w:color w:val="000000"/>
          <w:sz w:val="28"/>
          <w:szCs w:val="28"/>
          <w:shd w:val="clear" w:color="auto" w:fill="FFFFFF"/>
        </w:rPr>
        <w:t>Минутка»</w:t>
      </w:r>
      <w:r w:rsidR="009426EF">
        <w:rPr>
          <w:color w:val="000000"/>
          <w:sz w:val="28"/>
          <w:szCs w:val="28"/>
          <w:shd w:val="clear" w:color="auto" w:fill="FFFFFF"/>
        </w:rPr>
        <w:t xml:space="preserve"> г.</w:t>
      </w:r>
      <w:r w:rsidR="00D24B65">
        <w:rPr>
          <w:color w:val="000000"/>
          <w:sz w:val="28"/>
          <w:szCs w:val="28"/>
          <w:shd w:val="clear" w:color="auto" w:fill="FFFFFF"/>
        </w:rPr>
        <w:t xml:space="preserve"> </w:t>
      </w:r>
      <w:r w:rsidR="00924FE6">
        <w:rPr>
          <w:color w:val="000000"/>
          <w:sz w:val="28"/>
          <w:szCs w:val="28"/>
          <w:shd w:val="clear" w:color="auto" w:fill="FFFFFF"/>
        </w:rPr>
        <w:t>Александровск.</w:t>
      </w:r>
    </w:p>
    <w:p w14:paraId="19080856" w14:textId="77777777" w:rsidR="00D24B65" w:rsidRDefault="00D24B65" w:rsidP="001C6DD5">
      <w:pPr>
        <w:shd w:val="clear" w:color="auto" w:fill="FFFFFF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Победители номинаций были </w:t>
      </w:r>
      <w:r w:rsidR="005B76B2">
        <w:rPr>
          <w:color w:val="000000"/>
          <w:sz w:val="28"/>
          <w:szCs w:val="28"/>
          <w:shd w:val="clear" w:color="auto" w:fill="FFFFFF"/>
        </w:rPr>
        <w:t>награждены</w:t>
      </w:r>
      <w:r w:rsidR="00ED4F0C">
        <w:rPr>
          <w:color w:val="000000"/>
          <w:sz w:val="28"/>
          <w:szCs w:val="28"/>
          <w:shd w:val="clear" w:color="auto" w:fill="FFFFFF"/>
        </w:rPr>
        <w:t xml:space="preserve"> дипломами и памятными </w:t>
      </w:r>
      <w:r w:rsidR="00BC106B">
        <w:rPr>
          <w:color w:val="000000"/>
          <w:sz w:val="28"/>
          <w:szCs w:val="28"/>
          <w:shd w:val="clear" w:color="auto" w:fill="FFFFFF"/>
        </w:rPr>
        <w:t>знаками</w:t>
      </w:r>
      <w:r w:rsidR="00ED4F0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 День Российского предпринимательства, </w:t>
      </w:r>
      <w:r w:rsidR="00ED4F0C">
        <w:rPr>
          <w:color w:val="000000"/>
          <w:sz w:val="28"/>
          <w:szCs w:val="28"/>
          <w:shd w:val="clear" w:color="auto" w:fill="FFFFFF"/>
        </w:rPr>
        <w:t>кроме того</w:t>
      </w:r>
      <w:r w:rsidR="005B76B2">
        <w:rPr>
          <w:color w:val="000000"/>
          <w:sz w:val="28"/>
          <w:szCs w:val="28"/>
          <w:shd w:val="clear" w:color="auto" w:fill="FFFFFF"/>
        </w:rPr>
        <w:t>,</w:t>
      </w:r>
      <w:r w:rsidR="00ED4F0C">
        <w:rPr>
          <w:color w:val="000000"/>
          <w:sz w:val="28"/>
          <w:szCs w:val="28"/>
          <w:shd w:val="clear" w:color="auto" w:fill="FFFFFF"/>
        </w:rPr>
        <w:t xml:space="preserve"> благодарственными письмами</w:t>
      </w:r>
      <w:r w:rsidR="00BC106B">
        <w:rPr>
          <w:color w:val="000000"/>
          <w:sz w:val="28"/>
          <w:szCs w:val="28"/>
          <w:shd w:val="clear" w:color="auto" w:fill="FFFFFF"/>
        </w:rPr>
        <w:t xml:space="preserve"> и</w:t>
      </w:r>
      <w:r w:rsidR="00ED4F0C">
        <w:rPr>
          <w:color w:val="000000"/>
          <w:sz w:val="28"/>
          <w:szCs w:val="28"/>
          <w:shd w:val="clear" w:color="auto" w:fill="FFFFFF"/>
        </w:rPr>
        <w:t xml:space="preserve"> </w:t>
      </w:r>
      <w:r w:rsidR="00BC106B">
        <w:rPr>
          <w:color w:val="000000"/>
          <w:sz w:val="28"/>
          <w:szCs w:val="28"/>
          <w:shd w:val="clear" w:color="auto" w:fill="FFFFFF"/>
        </w:rPr>
        <w:t xml:space="preserve">памятными </w:t>
      </w:r>
      <w:r w:rsidR="005B76B2">
        <w:rPr>
          <w:color w:val="000000"/>
          <w:sz w:val="28"/>
          <w:szCs w:val="28"/>
          <w:shd w:val="clear" w:color="auto" w:fill="FFFFFF"/>
        </w:rPr>
        <w:t>знаками</w:t>
      </w:r>
      <w:r w:rsidR="00BC106B">
        <w:rPr>
          <w:color w:val="000000"/>
          <w:sz w:val="28"/>
          <w:szCs w:val="28"/>
          <w:shd w:val="clear" w:color="auto" w:fill="FFFFFF"/>
        </w:rPr>
        <w:t xml:space="preserve"> </w:t>
      </w:r>
      <w:r w:rsidR="005B76B2">
        <w:rPr>
          <w:color w:val="000000"/>
          <w:sz w:val="28"/>
          <w:szCs w:val="28"/>
          <w:shd w:val="clear" w:color="auto" w:fill="FFFFFF"/>
        </w:rPr>
        <w:t>были отмечены предприниматели, осуществляющие</w:t>
      </w:r>
      <w:r w:rsidR="005B76B2" w:rsidRPr="00AA61E5">
        <w:rPr>
          <w:color w:val="000000"/>
          <w:sz w:val="28"/>
          <w:szCs w:val="28"/>
          <w:shd w:val="clear" w:color="auto" w:fill="FFFFFF"/>
        </w:rPr>
        <w:t xml:space="preserve"> поддержку социальных инициатив и благотворительную деятельность на территории округа</w:t>
      </w:r>
      <w:r w:rsidR="005B76B2">
        <w:rPr>
          <w:color w:val="000000"/>
          <w:sz w:val="28"/>
          <w:szCs w:val="28"/>
          <w:shd w:val="clear" w:color="auto" w:fill="FFFFFF"/>
        </w:rPr>
        <w:t>.</w:t>
      </w:r>
    </w:p>
    <w:p w14:paraId="64347C51" w14:textId="77777777" w:rsidR="001C6DD5" w:rsidRDefault="005B76B2" w:rsidP="001C6DD5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B76B2">
        <w:rPr>
          <w:sz w:val="28"/>
          <w:szCs w:val="28"/>
        </w:rPr>
        <w:t xml:space="preserve">В </w:t>
      </w:r>
      <w:r>
        <w:rPr>
          <w:sz w:val="28"/>
          <w:szCs w:val="28"/>
        </w:rPr>
        <w:t>отчетном</w:t>
      </w:r>
      <w:r w:rsidRPr="005B76B2">
        <w:rPr>
          <w:sz w:val="28"/>
          <w:szCs w:val="28"/>
        </w:rPr>
        <w:t xml:space="preserve"> году была организована встреча предпринимателей с </w:t>
      </w:r>
      <w:r w:rsidRPr="005B76B2">
        <w:rPr>
          <w:color w:val="000000"/>
          <w:sz w:val="28"/>
          <w:szCs w:val="28"/>
          <w:shd w:val="clear" w:color="auto" w:fill="FFFFFF"/>
        </w:rPr>
        <w:t xml:space="preserve">уполномоченным по защите прав предпринимателей в Пермском крае </w:t>
      </w:r>
      <w:r w:rsidRPr="005B76B2">
        <w:rPr>
          <w:sz w:val="28"/>
          <w:szCs w:val="28"/>
        </w:rPr>
        <w:t>Новоселовым Павлом Юрьевичем.</w:t>
      </w:r>
      <w:r w:rsidR="001C6DD5">
        <w:rPr>
          <w:sz w:val="28"/>
          <w:szCs w:val="28"/>
        </w:rPr>
        <w:t xml:space="preserve"> По итогам встречи у участников </w:t>
      </w:r>
      <w:r w:rsidR="001C6DD5" w:rsidRPr="00182D43">
        <w:rPr>
          <w:color w:val="000000"/>
          <w:sz w:val="28"/>
          <w:szCs w:val="28"/>
          <w:shd w:val="clear" w:color="auto" w:fill="FFFFFF"/>
        </w:rPr>
        <w:t>была возможность</w:t>
      </w:r>
      <w:r w:rsidR="001C6DD5">
        <w:rPr>
          <w:color w:val="000000"/>
          <w:sz w:val="28"/>
          <w:szCs w:val="28"/>
          <w:shd w:val="clear" w:color="auto" w:fill="FFFFFF"/>
        </w:rPr>
        <w:t xml:space="preserve"> лично обратиться </w:t>
      </w:r>
      <w:r w:rsidR="001C6DD5" w:rsidRPr="00182D43">
        <w:rPr>
          <w:color w:val="000000"/>
          <w:sz w:val="28"/>
          <w:szCs w:val="28"/>
          <w:shd w:val="clear" w:color="auto" w:fill="FFFFFF"/>
        </w:rPr>
        <w:t>для содействия в решении проблемных ситуаций.</w:t>
      </w:r>
    </w:p>
    <w:p w14:paraId="4C922EA7" w14:textId="77777777" w:rsidR="005B76B2" w:rsidRDefault="001C6DD5" w:rsidP="009426E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 мая 2022 года </w:t>
      </w:r>
      <w:r w:rsidR="00661196" w:rsidRPr="001C6DD5">
        <w:rPr>
          <w:sz w:val="28"/>
          <w:szCs w:val="28"/>
        </w:rPr>
        <w:t xml:space="preserve">предприниматели и </w:t>
      </w:r>
      <w:r w:rsidR="00661196">
        <w:rPr>
          <w:sz w:val="28"/>
          <w:szCs w:val="28"/>
        </w:rPr>
        <w:t>сотрудники</w:t>
      </w:r>
      <w:r w:rsidR="00661196" w:rsidRPr="001C6DD5">
        <w:rPr>
          <w:sz w:val="28"/>
          <w:szCs w:val="28"/>
        </w:rPr>
        <w:t xml:space="preserve"> отдела экономики</w:t>
      </w:r>
      <w:r w:rsidR="00661196">
        <w:rPr>
          <w:sz w:val="28"/>
          <w:szCs w:val="28"/>
        </w:rPr>
        <w:t xml:space="preserve"> приняли участи в м</w:t>
      </w:r>
      <w:r w:rsidRPr="001C6DD5">
        <w:rPr>
          <w:sz w:val="28"/>
          <w:szCs w:val="28"/>
        </w:rPr>
        <w:t>ежмуниципально</w:t>
      </w:r>
      <w:r w:rsidR="00661196">
        <w:rPr>
          <w:sz w:val="28"/>
          <w:szCs w:val="28"/>
        </w:rPr>
        <w:t>м</w:t>
      </w:r>
      <w:r w:rsidRPr="001C6DD5">
        <w:rPr>
          <w:sz w:val="28"/>
          <w:szCs w:val="28"/>
        </w:rPr>
        <w:t xml:space="preserve"> мероприяти</w:t>
      </w:r>
      <w:r w:rsidR="00661196">
        <w:rPr>
          <w:sz w:val="28"/>
          <w:szCs w:val="28"/>
        </w:rPr>
        <w:t>и</w:t>
      </w:r>
      <w:r w:rsidRPr="001C6DD5">
        <w:rPr>
          <w:sz w:val="28"/>
          <w:szCs w:val="28"/>
        </w:rPr>
        <w:t xml:space="preserve"> «Форум «Бизнес-экспедиция», </w:t>
      </w:r>
      <w:r w:rsidR="00661196">
        <w:rPr>
          <w:sz w:val="28"/>
          <w:szCs w:val="28"/>
        </w:rPr>
        <w:t>организованным Пермским фондом развития предпринимательства.</w:t>
      </w:r>
    </w:p>
    <w:p w14:paraId="1F14A6D8" w14:textId="77777777" w:rsidR="00956ECF" w:rsidRDefault="00956ECF" w:rsidP="009426EF">
      <w:pPr>
        <w:ind w:firstLine="709"/>
        <w:contextualSpacing/>
        <w:jc w:val="both"/>
        <w:rPr>
          <w:sz w:val="28"/>
          <w:szCs w:val="28"/>
        </w:rPr>
      </w:pPr>
    </w:p>
    <w:p w14:paraId="76516EB4" w14:textId="77777777" w:rsidR="00956ECF" w:rsidRDefault="00956ECF" w:rsidP="00956ECF">
      <w:pPr>
        <w:ind w:firstLine="709"/>
        <w:contextualSpacing/>
        <w:jc w:val="both"/>
        <w:rPr>
          <w:b/>
          <w:sz w:val="28"/>
          <w:szCs w:val="28"/>
          <w:u w:val="single"/>
        </w:rPr>
      </w:pPr>
      <w:r w:rsidRPr="00B134F3">
        <w:rPr>
          <w:b/>
          <w:sz w:val="28"/>
          <w:szCs w:val="28"/>
          <w:u w:val="single"/>
        </w:rPr>
        <w:t>Жилищно-коммунальное хозяйство</w:t>
      </w:r>
      <w:r>
        <w:rPr>
          <w:b/>
          <w:sz w:val="28"/>
          <w:szCs w:val="28"/>
          <w:u w:val="single"/>
        </w:rPr>
        <w:t xml:space="preserve"> </w:t>
      </w:r>
    </w:p>
    <w:p w14:paraId="2D10DF1C" w14:textId="77777777" w:rsidR="00956ECF" w:rsidRPr="004F6F87" w:rsidRDefault="00956ECF" w:rsidP="00956ECF">
      <w:pPr>
        <w:ind w:firstLine="709"/>
        <w:contextualSpacing/>
        <w:jc w:val="both"/>
        <w:rPr>
          <w:sz w:val="28"/>
          <w:szCs w:val="28"/>
        </w:rPr>
      </w:pPr>
      <w:r w:rsidRPr="004F6F87">
        <w:rPr>
          <w:sz w:val="28"/>
          <w:szCs w:val="28"/>
        </w:rPr>
        <w:t>Сфера жилищно-коммунального хозяйства была и остается одной из самых обширных и требующих внимания.</w:t>
      </w:r>
    </w:p>
    <w:p w14:paraId="7B4C086A" w14:textId="77777777" w:rsidR="00956ECF" w:rsidRPr="004F6F87" w:rsidRDefault="00956ECF" w:rsidP="00956ECF">
      <w:pPr>
        <w:ind w:firstLine="709"/>
        <w:contextualSpacing/>
        <w:jc w:val="both"/>
        <w:rPr>
          <w:sz w:val="28"/>
          <w:szCs w:val="28"/>
        </w:rPr>
      </w:pPr>
      <w:r w:rsidRPr="004F6F87">
        <w:rPr>
          <w:sz w:val="28"/>
          <w:szCs w:val="28"/>
        </w:rPr>
        <w:t xml:space="preserve">В течение отчетного периода администрация округа курировала деятельность жилищно-коммунального хозяйства по предоставлению услуг теплоснабжения, водоснабжения, водоотведения и содержания общего имущества многоквартирных домов. Устранялись аварийные ситуации на </w:t>
      </w:r>
      <w:r w:rsidRPr="001B06DC">
        <w:rPr>
          <w:sz w:val="28"/>
          <w:szCs w:val="28"/>
        </w:rPr>
        <w:t xml:space="preserve">коммунальных </w:t>
      </w:r>
      <w:r w:rsidR="00611FE3" w:rsidRPr="001B06DC">
        <w:rPr>
          <w:sz w:val="28"/>
          <w:szCs w:val="28"/>
        </w:rPr>
        <w:t xml:space="preserve">сетях, </w:t>
      </w:r>
      <w:r w:rsidR="001B06DC" w:rsidRPr="001B06DC">
        <w:rPr>
          <w:sz w:val="28"/>
          <w:szCs w:val="28"/>
        </w:rPr>
        <w:t xml:space="preserve">проводились работы по фактам </w:t>
      </w:r>
      <w:r w:rsidR="00611FE3" w:rsidRPr="001B06DC">
        <w:rPr>
          <w:sz w:val="28"/>
          <w:szCs w:val="28"/>
        </w:rPr>
        <w:t>обращения</w:t>
      </w:r>
      <w:r w:rsidR="001A7C6C" w:rsidRPr="001B06DC">
        <w:rPr>
          <w:sz w:val="28"/>
          <w:szCs w:val="28"/>
        </w:rPr>
        <w:t xml:space="preserve">, </w:t>
      </w:r>
      <w:r w:rsidRPr="001B06DC">
        <w:rPr>
          <w:sz w:val="28"/>
          <w:szCs w:val="28"/>
        </w:rPr>
        <w:t xml:space="preserve">жалоб </w:t>
      </w:r>
      <w:r w:rsidR="00611FE3" w:rsidRPr="001B06DC">
        <w:rPr>
          <w:sz w:val="28"/>
          <w:szCs w:val="28"/>
        </w:rPr>
        <w:t>граждан на</w:t>
      </w:r>
      <w:r w:rsidRPr="001B06DC">
        <w:rPr>
          <w:sz w:val="28"/>
          <w:szCs w:val="28"/>
        </w:rPr>
        <w:t xml:space="preserve"> качество представления коммунальных услуг.</w:t>
      </w:r>
    </w:p>
    <w:p w14:paraId="2EEBC325" w14:textId="77777777" w:rsidR="00956ECF" w:rsidRDefault="00956ECF" w:rsidP="00956ECF">
      <w:pPr>
        <w:ind w:firstLine="709"/>
        <w:contextualSpacing/>
        <w:jc w:val="both"/>
        <w:rPr>
          <w:sz w:val="28"/>
          <w:szCs w:val="28"/>
        </w:rPr>
      </w:pPr>
      <w:r w:rsidRPr="004F6F87">
        <w:rPr>
          <w:sz w:val="28"/>
          <w:szCs w:val="28"/>
        </w:rPr>
        <w:t>Несмотря на высокий износ основных фондов жилищно-коммунального хозяйства, в 2022 году удалось реализовать мероприятия по подготовке объектов ЖКХ к отопительному периоду и обеспечить его прохождение без резонансных сбоев.</w:t>
      </w:r>
    </w:p>
    <w:p w14:paraId="42EB6123" w14:textId="77777777" w:rsidR="007E576D" w:rsidRPr="007E576D" w:rsidRDefault="007E576D" w:rsidP="00956ECF">
      <w:pPr>
        <w:ind w:firstLine="709"/>
        <w:contextualSpacing/>
        <w:jc w:val="both"/>
      </w:pPr>
    </w:p>
    <w:p w14:paraId="25AA2701" w14:textId="77777777" w:rsidR="002975E0" w:rsidRPr="004F6F87" w:rsidRDefault="002975E0" w:rsidP="002975E0">
      <w:r>
        <w:rPr>
          <w:noProof/>
        </w:rPr>
        <w:lastRenderedPageBreak/>
        <w:drawing>
          <wp:inline distT="0" distB="0" distL="0" distR="0" wp14:anchorId="7B044603" wp14:editId="6DFED54D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70C8F" w14:textId="77777777" w:rsidR="00956ECF" w:rsidRPr="004F6F87" w:rsidRDefault="00956ECF" w:rsidP="00956ECF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F6F87">
        <w:rPr>
          <w:rFonts w:ascii="Times New Roman" w:hAnsi="Times New Roman"/>
          <w:sz w:val="28"/>
          <w:szCs w:val="28"/>
        </w:rPr>
        <w:t xml:space="preserve">В рамках реализации мероприятий по подготовке объектов к осенне-зимнему периоду 2022-2023 годов проведены работы по ремонту тепловых сетей в г. Александровске, ремонту котельной в п. Усть-Игум, подготовке котельных в г. Александровске, </w:t>
      </w:r>
      <w:r>
        <w:rPr>
          <w:rFonts w:ascii="Times New Roman" w:hAnsi="Times New Roman"/>
          <w:sz w:val="28"/>
          <w:szCs w:val="28"/>
        </w:rPr>
        <w:t>р.</w:t>
      </w:r>
      <w:r w:rsidRPr="004F6F87">
        <w:rPr>
          <w:rFonts w:ascii="Times New Roman" w:hAnsi="Times New Roman"/>
          <w:sz w:val="28"/>
          <w:szCs w:val="28"/>
        </w:rPr>
        <w:t>п. В-Вильва, п. Ивакинский карьер</w:t>
      </w:r>
      <w:r>
        <w:rPr>
          <w:rFonts w:ascii="Times New Roman" w:hAnsi="Times New Roman"/>
          <w:sz w:val="28"/>
          <w:szCs w:val="28"/>
        </w:rPr>
        <w:t>.</w:t>
      </w:r>
    </w:p>
    <w:p w14:paraId="22999075" w14:textId="77777777" w:rsidR="00956ECF" w:rsidRPr="0003635F" w:rsidRDefault="00956ECF" w:rsidP="00956ECF">
      <w:pPr>
        <w:ind w:firstLine="709"/>
        <w:contextualSpacing/>
        <w:jc w:val="both"/>
        <w:rPr>
          <w:sz w:val="28"/>
          <w:szCs w:val="28"/>
        </w:rPr>
      </w:pPr>
      <w:r w:rsidRPr="0003635F">
        <w:rPr>
          <w:sz w:val="28"/>
          <w:szCs w:val="28"/>
        </w:rPr>
        <w:t xml:space="preserve">Ни для кого не секрет, что водоснабжение в нашем округе требует </w:t>
      </w:r>
      <w:r w:rsidR="00611FE3" w:rsidRPr="0003635F">
        <w:rPr>
          <w:sz w:val="28"/>
          <w:szCs w:val="28"/>
        </w:rPr>
        <w:t>модернизации</w:t>
      </w:r>
      <w:r w:rsidR="003A5DA9">
        <w:rPr>
          <w:sz w:val="28"/>
          <w:szCs w:val="28"/>
        </w:rPr>
        <w:t xml:space="preserve">. </w:t>
      </w:r>
      <w:r w:rsidRPr="0003635F">
        <w:rPr>
          <w:sz w:val="28"/>
          <w:szCs w:val="28"/>
        </w:rPr>
        <w:t>В большинстве своем мы пользуемся сетями, которые были проложены еще в советский период и никоим образом не соответствуют нынешним реалиям.</w:t>
      </w:r>
    </w:p>
    <w:p w14:paraId="7847AF6B" w14:textId="77777777" w:rsidR="00956ECF" w:rsidRDefault="00956ECF" w:rsidP="00956EC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03635F">
        <w:rPr>
          <w:sz w:val="28"/>
          <w:szCs w:val="28"/>
        </w:rPr>
        <w:t xml:space="preserve">В данном направлении у нас еще очень много работы и, в первую очередь, это выкуп (приобретение) </w:t>
      </w:r>
      <w:r w:rsidRPr="0003635F">
        <w:rPr>
          <w:bCs/>
          <w:sz w:val="28"/>
          <w:szCs w:val="28"/>
        </w:rPr>
        <w:t>водоканализационного хозяйства в  р. п. Яйва, г. Александровска из частной в муниципальную собственность.</w:t>
      </w:r>
      <w:r w:rsidRPr="004F6F87">
        <w:rPr>
          <w:bCs/>
          <w:sz w:val="28"/>
          <w:szCs w:val="28"/>
        </w:rPr>
        <w:t xml:space="preserve"> </w:t>
      </w:r>
      <w:r w:rsidRPr="004F6F87">
        <w:rPr>
          <w:sz w:val="28"/>
          <w:szCs w:val="28"/>
        </w:rPr>
        <w:t xml:space="preserve">Этот вопрос стоял остро уже много лет, неоднократно обсуждался на уровне Правительства Пермского края. Мы обязательно </w:t>
      </w:r>
      <w:r>
        <w:rPr>
          <w:sz w:val="28"/>
          <w:szCs w:val="28"/>
        </w:rPr>
        <w:t xml:space="preserve">будем </w:t>
      </w:r>
      <w:r w:rsidRPr="004F6F87">
        <w:rPr>
          <w:sz w:val="28"/>
          <w:szCs w:val="28"/>
        </w:rPr>
        <w:t>продолж</w:t>
      </w:r>
      <w:r>
        <w:rPr>
          <w:sz w:val="28"/>
          <w:szCs w:val="28"/>
        </w:rPr>
        <w:t xml:space="preserve">ать эту работу. </w:t>
      </w:r>
      <w:r w:rsidRPr="004F6F87">
        <w:rPr>
          <w:sz w:val="28"/>
          <w:szCs w:val="28"/>
        </w:rPr>
        <w:t xml:space="preserve"> </w:t>
      </w:r>
    </w:p>
    <w:p w14:paraId="712190AE" w14:textId="77777777" w:rsidR="00956ECF" w:rsidRPr="006C7ACA" w:rsidRDefault="00956ECF" w:rsidP="00956ECF">
      <w:pPr>
        <w:pStyle w:val="a8"/>
        <w:shd w:val="clear" w:color="auto" w:fill="FFFFFF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В отчетном году п</w:t>
      </w:r>
      <w:r w:rsidRPr="006C7ACA">
        <w:rPr>
          <w:sz w:val="28"/>
          <w:szCs w:val="28"/>
        </w:rPr>
        <w:t>олучена государственная экспертиза на строительство двух котельных в г. Александровске и двух котельных в п. Карьер-Известняк</w:t>
      </w:r>
      <w:r>
        <w:rPr>
          <w:sz w:val="28"/>
          <w:szCs w:val="28"/>
        </w:rPr>
        <w:t>.  С</w:t>
      </w:r>
      <w:r w:rsidRPr="006C7ACA">
        <w:rPr>
          <w:sz w:val="28"/>
          <w:szCs w:val="28"/>
        </w:rPr>
        <w:t>троительств</w:t>
      </w:r>
      <w:r>
        <w:rPr>
          <w:sz w:val="28"/>
          <w:szCs w:val="28"/>
        </w:rPr>
        <w:t>о</w:t>
      </w:r>
      <w:r w:rsidRPr="006C7ACA">
        <w:rPr>
          <w:sz w:val="28"/>
          <w:szCs w:val="28"/>
        </w:rPr>
        <w:t xml:space="preserve"> котельных в г. Александровске</w:t>
      </w:r>
      <w:r>
        <w:rPr>
          <w:sz w:val="28"/>
          <w:szCs w:val="28"/>
        </w:rPr>
        <w:t xml:space="preserve"> будет начато </w:t>
      </w:r>
      <w:r w:rsidR="003A5DA9">
        <w:rPr>
          <w:sz w:val="28"/>
          <w:szCs w:val="28"/>
        </w:rPr>
        <w:t xml:space="preserve">уже </w:t>
      </w:r>
      <w:r>
        <w:rPr>
          <w:sz w:val="28"/>
          <w:szCs w:val="28"/>
        </w:rPr>
        <w:t xml:space="preserve">в этом </w:t>
      </w:r>
      <w:r w:rsidRPr="006C7ACA">
        <w:rPr>
          <w:sz w:val="28"/>
          <w:szCs w:val="28"/>
        </w:rPr>
        <w:t xml:space="preserve">году. </w:t>
      </w:r>
    </w:p>
    <w:p w14:paraId="2FB86A4F" w14:textId="77777777" w:rsidR="00956ECF" w:rsidRPr="00AF2C4F" w:rsidRDefault="00956ECF" w:rsidP="00956ECF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AF2C4F">
        <w:rPr>
          <w:sz w:val="28"/>
          <w:szCs w:val="28"/>
        </w:rPr>
        <w:t xml:space="preserve">Также в 2022 году произведен ремонт 23 муниципальных жилых квартир, разработаны схемы теплоснабжения, водоснабжения и водоотведения населенных пунктов </w:t>
      </w:r>
      <w:r w:rsidR="00611FE3" w:rsidRPr="00AF2C4F">
        <w:rPr>
          <w:sz w:val="28"/>
          <w:szCs w:val="28"/>
        </w:rPr>
        <w:t>округа, проведены</w:t>
      </w:r>
      <w:r w:rsidRPr="00AF2C4F">
        <w:rPr>
          <w:sz w:val="28"/>
          <w:szCs w:val="28"/>
        </w:rPr>
        <w:t xml:space="preserve"> работы по созданию 10 площадок </w:t>
      </w:r>
      <w:r w:rsidR="00611FE3" w:rsidRPr="00AF2C4F">
        <w:rPr>
          <w:sz w:val="28"/>
          <w:szCs w:val="28"/>
        </w:rPr>
        <w:t>ТКО и</w:t>
      </w:r>
      <w:r w:rsidRPr="00AF2C4F">
        <w:rPr>
          <w:sz w:val="28"/>
          <w:szCs w:val="28"/>
        </w:rPr>
        <w:t xml:space="preserve"> содержанию мест (площадок) накопления твердых коммунальных отходов на территории округа.</w:t>
      </w:r>
    </w:p>
    <w:p w14:paraId="50D31F5B" w14:textId="77777777" w:rsidR="00956ECF" w:rsidRPr="001A5271" w:rsidRDefault="00956ECF" w:rsidP="00956ECF">
      <w:pPr>
        <w:pStyle w:val="a8"/>
        <w:shd w:val="clear" w:color="auto" w:fill="FFFFFF"/>
        <w:ind w:left="0" w:firstLine="709"/>
        <w:contextualSpacing/>
        <w:rPr>
          <w:sz w:val="28"/>
          <w:szCs w:val="28"/>
        </w:rPr>
      </w:pPr>
      <w:r w:rsidRPr="001A5271">
        <w:rPr>
          <w:sz w:val="28"/>
          <w:szCs w:val="28"/>
        </w:rPr>
        <w:t xml:space="preserve">В рамках поддержки предприятия и </w:t>
      </w:r>
      <w:r w:rsidRPr="001A5271">
        <w:rPr>
          <w:color w:val="111111"/>
          <w:sz w:val="28"/>
          <w:szCs w:val="28"/>
          <w:shd w:val="clear" w:color="auto" w:fill="FFFFFF"/>
        </w:rPr>
        <w:t xml:space="preserve">обеспечения населения питьевой водой, в том числе путем подвоза, в случае возникновения аварийных </w:t>
      </w:r>
      <w:r w:rsidR="00611FE3" w:rsidRPr="001A5271">
        <w:rPr>
          <w:color w:val="111111"/>
          <w:sz w:val="28"/>
          <w:szCs w:val="28"/>
          <w:shd w:val="clear" w:color="auto" w:fill="FFFFFF"/>
        </w:rPr>
        <w:t xml:space="preserve">ситуаций </w:t>
      </w:r>
      <w:r w:rsidR="00611FE3" w:rsidRPr="001A5271">
        <w:rPr>
          <w:sz w:val="28"/>
          <w:szCs w:val="28"/>
        </w:rPr>
        <w:t>администрация</w:t>
      </w:r>
      <w:r w:rsidRPr="001A5271">
        <w:rPr>
          <w:sz w:val="28"/>
          <w:szCs w:val="28"/>
        </w:rPr>
        <w:t xml:space="preserve"> произвела закупку и передала в хозяйственное ведение МУП «Теплоэнергетика» вакуумную машину ЛКТ-4 АЦВ.</w:t>
      </w:r>
    </w:p>
    <w:p w14:paraId="4E66CAE9" w14:textId="77777777" w:rsidR="00956ECF" w:rsidRPr="004F6F87" w:rsidRDefault="00956ECF" w:rsidP="00956ECF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3F0C90">
        <w:rPr>
          <w:color w:val="000000"/>
          <w:sz w:val="28"/>
          <w:szCs w:val="28"/>
        </w:rPr>
        <w:t>В программу догазификации нашего округа до 2023 года вошли 4 населенных пункт</w:t>
      </w:r>
      <w:r>
        <w:rPr>
          <w:color w:val="000000"/>
          <w:sz w:val="28"/>
          <w:szCs w:val="28"/>
        </w:rPr>
        <w:t>а</w:t>
      </w:r>
      <w:r w:rsidR="003A5DA9">
        <w:rPr>
          <w:color w:val="000000"/>
          <w:sz w:val="28"/>
          <w:szCs w:val="28"/>
        </w:rPr>
        <w:t>: г. Александровск, р.п. Яйва, р.п. В-Вильва, п. Карьер-Известняк</w:t>
      </w:r>
      <w:r w:rsidRPr="003F0C90">
        <w:rPr>
          <w:color w:val="000000"/>
          <w:sz w:val="28"/>
          <w:szCs w:val="28"/>
        </w:rPr>
        <w:t xml:space="preserve">.  Уже заключено 823 договора на догазификацию. Из них в 15 домовладениях </w:t>
      </w:r>
      <w:r w:rsidRPr="003F0C90">
        <w:rPr>
          <w:color w:val="000000"/>
          <w:sz w:val="28"/>
          <w:szCs w:val="28"/>
        </w:rPr>
        <w:lastRenderedPageBreak/>
        <w:t>осуществлен пуск газа, в 518 – газовые сети доведены до границ участков, собственниками выполняется работа по фактическому присоединению внутри земельных участков.</w:t>
      </w:r>
    </w:p>
    <w:p w14:paraId="58833937" w14:textId="77777777" w:rsidR="00956ECF" w:rsidRPr="00424894" w:rsidRDefault="00956ECF" w:rsidP="00956ECF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Общий о</w:t>
      </w:r>
      <w:r w:rsidRPr="00AD53D7">
        <w:rPr>
          <w:sz w:val="28"/>
          <w:szCs w:val="28"/>
        </w:rPr>
        <w:t>бъем финансирования</w:t>
      </w:r>
      <w:r>
        <w:rPr>
          <w:sz w:val="28"/>
          <w:szCs w:val="28"/>
        </w:rPr>
        <w:t>,</w:t>
      </w:r>
      <w:r w:rsidRPr="00AD53D7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направленный в сферу жилищно-коммунального хозяйства</w:t>
      </w:r>
      <w:r w:rsidRPr="00AD53D7">
        <w:rPr>
          <w:sz w:val="28"/>
          <w:szCs w:val="28"/>
        </w:rPr>
        <w:t xml:space="preserve"> в 202</w:t>
      </w:r>
      <w:r>
        <w:rPr>
          <w:sz w:val="28"/>
          <w:szCs w:val="28"/>
        </w:rPr>
        <w:t>2</w:t>
      </w:r>
      <w:r w:rsidRPr="00AD53D7">
        <w:rPr>
          <w:sz w:val="28"/>
          <w:szCs w:val="28"/>
        </w:rPr>
        <w:t xml:space="preserve"> году</w:t>
      </w:r>
      <w:r>
        <w:rPr>
          <w:sz w:val="28"/>
          <w:szCs w:val="28"/>
        </w:rPr>
        <w:t>,</w:t>
      </w:r>
      <w:r w:rsidRPr="00AD53D7">
        <w:rPr>
          <w:sz w:val="28"/>
          <w:szCs w:val="28"/>
        </w:rPr>
        <w:t xml:space="preserve"> составил </w:t>
      </w:r>
      <w:r>
        <w:rPr>
          <w:sz w:val="28"/>
          <w:szCs w:val="28"/>
        </w:rPr>
        <w:t xml:space="preserve">72,3 </w:t>
      </w:r>
      <w:r w:rsidRPr="00AD53D7">
        <w:rPr>
          <w:sz w:val="28"/>
          <w:szCs w:val="28"/>
        </w:rPr>
        <w:t>млн. рублей</w:t>
      </w:r>
      <w:r>
        <w:rPr>
          <w:sz w:val="28"/>
          <w:szCs w:val="28"/>
        </w:rPr>
        <w:t>.</w:t>
      </w:r>
    </w:p>
    <w:p w14:paraId="3D36D463" w14:textId="77777777" w:rsidR="00661196" w:rsidRPr="005B76B2" w:rsidRDefault="00661196" w:rsidP="006105A6">
      <w:pPr>
        <w:ind w:firstLine="709"/>
        <w:contextualSpacing/>
        <w:jc w:val="both"/>
        <w:rPr>
          <w:sz w:val="28"/>
          <w:szCs w:val="28"/>
        </w:rPr>
      </w:pPr>
    </w:p>
    <w:p w14:paraId="7B7EB8E5" w14:textId="77777777" w:rsidR="00B37FC0" w:rsidRPr="006105A6" w:rsidRDefault="006105A6" w:rsidP="006105A6">
      <w:pPr>
        <w:ind w:firstLine="709"/>
        <w:contextualSpacing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Дороги</w:t>
      </w:r>
    </w:p>
    <w:p w14:paraId="47882EB7" w14:textId="77777777" w:rsidR="00B37FC0" w:rsidRPr="0002523D" w:rsidRDefault="00B37FC0" w:rsidP="006105A6">
      <w:pPr>
        <w:ind w:firstLine="709"/>
        <w:contextualSpacing/>
        <w:jc w:val="both"/>
        <w:rPr>
          <w:sz w:val="28"/>
          <w:szCs w:val="28"/>
        </w:rPr>
      </w:pPr>
      <w:r w:rsidRPr="0002523D">
        <w:rPr>
          <w:sz w:val="28"/>
          <w:szCs w:val="28"/>
        </w:rPr>
        <w:t>Задача по строительству и ремонту дорожной инфраструктуры очень волнует население не только нашего округа, но и всех других муниципалитетов. Поэтому этот вопрос стоит на особом контроле у администрации. Еженедельно обсуждаются планы и насущные проблемы в этой сфере, мы уделяем этому самое пристальное внимание.</w:t>
      </w:r>
      <w:r>
        <w:rPr>
          <w:sz w:val="28"/>
          <w:szCs w:val="28"/>
        </w:rPr>
        <w:t xml:space="preserve"> </w:t>
      </w:r>
      <w:r w:rsidRPr="0002523D">
        <w:rPr>
          <w:sz w:val="28"/>
          <w:szCs w:val="28"/>
        </w:rPr>
        <w:t xml:space="preserve">И в </w:t>
      </w:r>
      <w:r w:rsidR="005C3250">
        <w:rPr>
          <w:sz w:val="28"/>
          <w:szCs w:val="28"/>
        </w:rPr>
        <w:t xml:space="preserve">данном </w:t>
      </w:r>
      <w:r w:rsidRPr="0002523D">
        <w:rPr>
          <w:sz w:val="28"/>
          <w:szCs w:val="28"/>
        </w:rPr>
        <w:t>направлении у нас есть положительные результаты.</w:t>
      </w:r>
    </w:p>
    <w:p w14:paraId="4E74F055" w14:textId="77777777" w:rsidR="00B37FC0" w:rsidRDefault="00B37FC0" w:rsidP="006105A6">
      <w:pPr>
        <w:pStyle w:val="a3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523D">
        <w:rPr>
          <w:rFonts w:ascii="Times New Roman" w:hAnsi="Times New Roman"/>
          <w:sz w:val="28"/>
          <w:szCs w:val="28"/>
        </w:rPr>
        <w:t xml:space="preserve">По автомобильным дорогам местного значения </w:t>
      </w:r>
      <w:r w:rsidR="008374B6">
        <w:rPr>
          <w:rFonts w:ascii="Times New Roman" w:hAnsi="Times New Roman"/>
          <w:sz w:val="28"/>
          <w:szCs w:val="28"/>
        </w:rPr>
        <w:t xml:space="preserve">в 2022 году </w:t>
      </w:r>
      <w:r w:rsidRPr="0002523D">
        <w:rPr>
          <w:rFonts w:ascii="Times New Roman" w:hAnsi="Times New Roman"/>
          <w:sz w:val="28"/>
          <w:szCs w:val="28"/>
        </w:rPr>
        <w:t xml:space="preserve">подрядными организациями выполнен текущий ремонт проезжих частей в 5 населенных пунктах округа, общей </w:t>
      </w:r>
      <w:r w:rsidRPr="0083438E">
        <w:rPr>
          <w:rFonts w:ascii="Times New Roman" w:hAnsi="Times New Roman"/>
          <w:sz w:val="28"/>
          <w:szCs w:val="28"/>
        </w:rPr>
        <w:t xml:space="preserve">протяженностью </w:t>
      </w:r>
      <w:r w:rsidR="0083438E" w:rsidRPr="0083438E">
        <w:rPr>
          <w:rFonts w:ascii="Times New Roman" w:hAnsi="Times New Roman"/>
          <w:sz w:val="28"/>
          <w:szCs w:val="28"/>
        </w:rPr>
        <w:t>10,7</w:t>
      </w:r>
      <w:r w:rsidRPr="0083438E">
        <w:rPr>
          <w:rFonts w:ascii="Times New Roman" w:hAnsi="Times New Roman"/>
          <w:sz w:val="28"/>
          <w:szCs w:val="28"/>
        </w:rPr>
        <w:t xml:space="preserve"> км.</w:t>
      </w:r>
      <w:r w:rsidRPr="0002523D">
        <w:rPr>
          <w:rFonts w:ascii="Times New Roman" w:hAnsi="Times New Roman"/>
          <w:sz w:val="28"/>
          <w:szCs w:val="28"/>
        </w:rPr>
        <w:t xml:space="preserve"> </w:t>
      </w:r>
    </w:p>
    <w:p w14:paraId="7734BC26" w14:textId="77777777" w:rsidR="002975E0" w:rsidRPr="0002523D" w:rsidRDefault="002975E0" w:rsidP="002975E0">
      <w:r>
        <w:rPr>
          <w:noProof/>
        </w:rPr>
        <w:drawing>
          <wp:inline distT="0" distB="0" distL="0" distR="0" wp14:anchorId="6449E0AF" wp14:editId="013D8134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304C0" w14:textId="77777777" w:rsidR="00B37FC0" w:rsidRDefault="00B37FC0" w:rsidP="006105A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2523D">
        <w:rPr>
          <w:sz w:val="28"/>
          <w:szCs w:val="28"/>
        </w:rPr>
        <w:t xml:space="preserve">Проведены ремонтные работы участков автодорог «Кунгур-Соликамск»-Малая Вильва, протяженностью 1,9 </w:t>
      </w:r>
      <w:r w:rsidR="009426EF" w:rsidRPr="0002523D">
        <w:rPr>
          <w:sz w:val="28"/>
          <w:szCs w:val="28"/>
        </w:rPr>
        <w:t>км, п.Яйва</w:t>
      </w:r>
      <w:r w:rsidRPr="0002523D">
        <w:rPr>
          <w:sz w:val="28"/>
          <w:szCs w:val="28"/>
        </w:rPr>
        <w:t>- п.Скопк</w:t>
      </w:r>
      <w:r w:rsidR="003A5DA9">
        <w:rPr>
          <w:sz w:val="28"/>
          <w:szCs w:val="28"/>
        </w:rPr>
        <w:t>о</w:t>
      </w:r>
      <w:r w:rsidRPr="0002523D">
        <w:rPr>
          <w:sz w:val="28"/>
          <w:szCs w:val="28"/>
        </w:rPr>
        <w:t>ртная- п.Чикман, протяженностью 4,1 км.</w:t>
      </w:r>
      <w:r>
        <w:rPr>
          <w:sz w:val="28"/>
          <w:szCs w:val="28"/>
        </w:rPr>
        <w:t xml:space="preserve"> </w:t>
      </w:r>
    </w:p>
    <w:p w14:paraId="037A18D7" w14:textId="77777777" w:rsidR="00B37FC0" w:rsidRDefault="00B37FC0" w:rsidP="006105A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10E89">
        <w:rPr>
          <w:sz w:val="28"/>
          <w:szCs w:val="28"/>
        </w:rPr>
        <w:t xml:space="preserve">Таким образом,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составила </w:t>
      </w:r>
      <w:r w:rsidR="00B10E89" w:rsidRPr="00B10E89">
        <w:rPr>
          <w:sz w:val="28"/>
          <w:szCs w:val="28"/>
        </w:rPr>
        <w:t>66,1</w:t>
      </w:r>
      <w:r w:rsidRPr="00B10E89">
        <w:rPr>
          <w:sz w:val="28"/>
          <w:szCs w:val="28"/>
        </w:rPr>
        <w:t xml:space="preserve"> % против 70,6% в 2021 году.</w:t>
      </w:r>
    </w:p>
    <w:p w14:paraId="7E179079" w14:textId="77777777" w:rsidR="00D874A0" w:rsidRDefault="00B10E89" w:rsidP="006105A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81A40">
        <w:rPr>
          <w:sz w:val="28"/>
          <w:szCs w:val="28"/>
        </w:rPr>
        <w:t xml:space="preserve">В целях </w:t>
      </w:r>
      <w:r w:rsidR="00E81A40" w:rsidRPr="00E81A40">
        <w:rPr>
          <w:sz w:val="28"/>
          <w:szCs w:val="28"/>
        </w:rPr>
        <w:t>организации перевозки детей школьным автобусо</w:t>
      </w:r>
      <w:r w:rsidR="00E81A40">
        <w:rPr>
          <w:sz w:val="28"/>
          <w:szCs w:val="28"/>
        </w:rPr>
        <w:t xml:space="preserve">м из п.Люзень в образовательные учреждения и обратно в 2022 </w:t>
      </w:r>
      <w:r w:rsidR="009426EF">
        <w:rPr>
          <w:sz w:val="28"/>
          <w:szCs w:val="28"/>
        </w:rPr>
        <w:t>году</w:t>
      </w:r>
      <w:r w:rsidR="009426EF" w:rsidRPr="00E81A40">
        <w:rPr>
          <w:sz w:val="28"/>
          <w:szCs w:val="28"/>
        </w:rPr>
        <w:t xml:space="preserve"> были</w:t>
      </w:r>
      <w:r w:rsidR="00D00831" w:rsidRPr="00E81A40">
        <w:rPr>
          <w:sz w:val="28"/>
          <w:szCs w:val="28"/>
        </w:rPr>
        <w:t xml:space="preserve"> проведены инженерные изыскания, обследования автодороги "Кунгур – Соликамск - п. Люзень" </w:t>
      </w:r>
      <w:r w:rsidR="00E81A40">
        <w:rPr>
          <w:sz w:val="28"/>
          <w:szCs w:val="28"/>
        </w:rPr>
        <w:t xml:space="preserve">для </w:t>
      </w:r>
      <w:r w:rsidR="00D00831" w:rsidRPr="00E81A40">
        <w:rPr>
          <w:sz w:val="28"/>
          <w:szCs w:val="28"/>
        </w:rPr>
        <w:t>выявления участков автомобильной дороги несоответствующи</w:t>
      </w:r>
      <w:r w:rsidR="00E81A40">
        <w:rPr>
          <w:sz w:val="28"/>
          <w:szCs w:val="28"/>
        </w:rPr>
        <w:t>х</w:t>
      </w:r>
      <w:r w:rsidR="00D00831" w:rsidRPr="00E81A40">
        <w:rPr>
          <w:sz w:val="28"/>
          <w:szCs w:val="28"/>
        </w:rPr>
        <w:t xml:space="preserve"> требованиям </w:t>
      </w:r>
      <w:r w:rsidR="00D00831" w:rsidRPr="00E81A40">
        <w:rPr>
          <w:sz w:val="28"/>
          <w:szCs w:val="28"/>
        </w:rPr>
        <w:lastRenderedPageBreak/>
        <w:t>технических нормативов</w:t>
      </w:r>
      <w:r w:rsidR="00E81A40">
        <w:rPr>
          <w:sz w:val="28"/>
          <w:szCs w:val="28"/>
        </w:rPr>
        <w:t>. В текущем году администрацией будет разработана проектно-сметная документация, проведена ее экспертиза на капитальн</w:t>
      </w:r>
      <w:r w:rsidR="00D874A0">
        <w:rPr>
          <w:sz w:val="28"/>
          <w:szCs w:val="28"/>
        </w:rPr>
        <w:t>ый</w:t>
      </w:r>
      <w:r w:rsidR="00E81A40">
        <w:rPr>
          <w:sz w:val="28"/>
          <w:szCs w:val="28"/>
        </w:rPr>
        <w:t xml:space="preserve"> ремонт</w:t>
      </w:r>
      <w:r w:rsidR="00D874A0">
        <w:rPr>
          <w:sz w:val="28"/>
          <w:szCs w:val="28"/>
        </w:rPr>
        <w:t>.</w:t>
      </w:r>
    </w:p>
    <w:p w14:paraId="690E5DC7" w14:textId="77777777" w:rsidR="00B37FC0" w:rsidRPr="0002523D" w:rsidRDefault="00AC7902" w:rsidP="006105A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отчетном году </w:t>
      </w:r>
      <w:r w:rsidR="00D00831">
        <w:rPr>
          <w:sz w:val="28"/>
          <w:szCs w:val="28"/>
        </w:rPr>
        <w:t>произведено</w:t>
      </w:r>
      <w:r w:rsidR="00B37FC0" w:rsidRPr="0002523D">
        <w:rPr>
          <w:sz w:val="28"/>
          <w:szCs w:val="28"/>
        </w:rPr>
        <w:t xml:space="preserve"> устройство остановочных павильонов на территории округа  в количестве 7 </w:t>
      </w:r>
      <w:r w:rsidR="00D00831">
        <w:rPr>
          <w:sz w:val="28"/>
          <w:szCs w:val="28"/>
        </w:rPr>
        <w:t>единиц</w:t>
      </w:r>
      <w:r w:rsidR="00B37FC0" w:rsidRPr="0002523D">
        <w:rPr>
          <w:sz w:val="28"/>
          <w:szCs w:val="28"/>
        </w:rPr>
        <w:t>, и устройство нового остановочного пункта в р.п. Яйва (отворот на д</w:t>
      </w:r>
      <w:r w:rsidR="00041F50">
        <w:rPr>
          <w:sz w:val="28"/>
          <w:szCs w:val="28"/>
        </w:rPr>
        <w:t xml:space="preserve">еревню </w:t>
      </w:r>
      <w:r w:rsidR="00B37FC0" w:rsidRPr="0002523D">
        <w:rPr>
          <w:sz w:val="28"/>
          <w:szCs w:val="28"/>
        </w:rPr>
        <w:t>Клестово)</w:t>
      </w:r>
      <w:r w:rsidR="00B37FC0">
        <w:rPr>
          <w:sz w:val="28"/>
          <w:szCs w:val="28"/>
        </w:rPr>
        <w:t>.</w:t>
      </w:r>
    </w:p>
    <w:p w14:paraId="673083D1" w14:textId="77777777" w:rsidR="00B37FC0" w:rsidRPr="00AE6F4E" w:rsidRDefault="00B37FC0" w:rsidP="006105A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AE6F4E">
        <w:rPr>
          <w:sz w:val="28"/>
          <w:szCs w:val="28"/>
        </w:rPr>
        <w:t xml:space="preserve">В рамках мероприятий по содержанию дорог и обеспечения безопасности дорожно-транспортного движения регулярно проводились работы по установке дорожных </w:t>
      </w:r>
      <w:r w:rsidR="00E569BF" w:rsidRPr="00AE6F4E">
        <w:rPr>
          <w:sz w:val="28"/>
          <w:szCs w:val="28"/>
        </w:rPr>
        <w:t>знаков, нанесению</w:t>
      </w:r>
      <w:r w:rsidRPr="00AE6F4E">
        <w:rPr>
          <w:sz w:val="28"/>
          <w:szCs w:val="28"/>
        </w:rPr>
        <w:t xml:space="preserve"> дорожной разметки, снегоочистка дорог и тротуаров, скашивание травы, вырубка кустарника и обрезка веток для обеспечения видимости, ремонт планировки обочин автогрейдером.</w:t>
      </w:r>
    </w:p>
    <w:p w14:paraId="4B3DD1AD" w14:textId="77777777" w:rsidR="00B37FC0" w:rsidRPr="00AC7902" w:rsidRDefault="00B37FC0" w:rsidP="006105A6">
      <w:pPr>
        <w:pStyle w:val="a3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C7902">
        <w:rPr>
          <w:rFonts w:ascii="Times New Roman" w:hAnsi="Times New Roman"/>
          <w:sz w:val="28"/>
          <w:szCs w:val="28"/>
        </w:rPr>
        <w:t>Общий объем финансирования на сферу дорожного хозяйства составил 121,3 млн.</w:t>
      </w:r>
      <w:r w:rsidR="00CF468F">
        <w:rPr>
          <w:rFonts w:ascii="Times New Roman" w:hAnsi="Times New Roman"/>
          <w:sz w:val="28"/>
          <w:szCs w:val="28"/>
        </w:rPr>
        <w:t xml:space="preserve"> </w:t>
      </w:r>
      <w:r w:rsidRPr="00AC7902">
        <w:rPr>
          <w:rFonts w:ascii="Times New Roman" w:hAnsi="Times New Roman"/>
          <w:sz w:val="28"/>
          <w:szCs w:val="28"/>
        </w:rPr>
        <w:t>руб</w:t>
      </w:r>
      <w:r w:rsidR="00CF468F">
        <w:rPr>
          <w:rFonts w:ascii="Times New Roman" w:hAnsi="Times New Roman"/>
          <w:sz w:val="28"/>
          <w:szCs w:val="28"/>
        </w:rPr>
        <w:t>лей</w:t>
      </w:r>
      <w:r w:rsidRPr="00AC7902">
        <w:rPr>
          <w:rFonts w:ascii="Times New Roman" w:hAnsi="Times New Roman"/>
          <w:sz w:val="28"/>
          <w:szCs w:val="28"/>
        </w:rPr>
        <w:t>.</w:t>
      </w:r>
    </w:p>
    <w:p w14:paraId="1DA1B124" w14:textId="77777777" w:rsidR="0086508D" w:rsidRPr="00AC7902" w:rsidRDefault="0086508D" w:rsidP="006105A6">
      <w:pPr>
        <w:ind w:firstLine="709"/>
        <w:contextualSpacing/>
        <w:jc w:val="both"/>
        <w:rPr>
          <w:sz w:val="28"/>
          <w:szCs w:val="28"/>
        </w:rPr>
      </w:pPr>
    </w:p>
    <w:p w14:paraId="5F157D01" w14:textId="77777777" w:rsidR="00D00831" w:rsidRPr="00761D8D" w:rsidRDefault="00D00831" w:rsidP="006105A6">
      <w:pPr>
        <w:pStyle w:val="1"/>
        <w:tabs>
          <w:tab w:val="left" w:pos="8222"/>
        </w:tabs>
        <w:spacing w:line="240" w:lineRule="auto"/>
        <w:ind w:left="0" w:firstLine="709"/>
        <w:contextualSpacing/>
        <w:jc w:val="left"/>
        <w:rPr>
          <w:u w:val="single"/>
        </w:rPr>
      </w:pPr>
      <w:r w:rsidRPr="00761D8D">
        <w:rPr>
          <w:u w:val="single"/>
        </w:rPr>
        <w:t>Транспортное обслуживание</w:t>
      </w:r>
    </w:p>
    <w:p w14:paraId="566981C7" w14:textId="77777777" w:rsidR="00D00831" w:rsidRPr="007E6223" w:rsidRDefault="00D00831" w:rsidP="006105A6">
      <w:pPr>
        <w:pStyle w:val="aa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E6223">
        <w:rPr>
          <w:rFonts w:ascii="Times New Roman" w:hAnsi="Times New Roman"/>
          <w:bCs/>
          <w:sz w:val="28"/>
          <w:szCs w:val="28"/>
        </w:rPr>
        <w:t>На территории Александровского муниципального округа в</w:t>
      </w:r>
      <w:r w:rsidR="005D5AEF" w:rsidRPr="007E6223">
        <w:rPr>
          <w:rFonts w:ascii="Times New Roman" w:hAnsi="Times New Roman"/>
          <w:bCs/>
          <w:sz w:val="28"/>
          <w:szCs w:val="28"/>
        </w:rPr>
        <w:t xml:space="preserve"> </w:t>
      </w:r>
      <w:r w:rsidR="00FF2EDE">
        <w:rPr>
          <w:rFonts w:ascii="Times New Roman" w:hAnsi="Times New Roman"/>
          <w:bCs/>
          <w:sz w:val="28"/>
          <w:szCs w:val="28"/>
        </w:rPr>
        <w:t>2022 году</w:t>
      </w:r>
      <w:r w:rsidR="005D5AEF" w:rsidRPr="007E6223">
        <w:rPr>
          <w:rFonts w:ascii="Times New Roman" w:hAnsi="Times New Roman"/>
          <w:bCs/>
          <w:sz w:val="28"/>
          <w:szCs w:val="28"/>
        </w:rPr>
        <w:t xml:space="preserve"> </w:t>
      </w:r>
      <w:r w:rsidR="00FF2EDE">
        <w:rPr>
          <w:rFonts w:ascii="Times New Roman" w:hAnsi="Times New Roman"/>
          <w:bCs/>
          <w:sz w:val="28"/>
          <w:szCs w:val="28"/>
        </w:rPr>
        <w:t xml:space="preserve">пассажирские перевозки осуществлялись по </w:t>
      </w:r>
      <w:r w:rsidRPr="007E6223">
        <w:rPr>
          <w:rFonts w:ascii="Times New Roman" w:hAnsi="Times New Roman"/>
          <w:bCs/>
          <w:sz w:val="28"/>
          <w:szCs w:val="28"/>
        </w:rPr>
        <w:t xml:space="preserve"> 10</w:t>
      </w:r>
      <w:r w:rsidR="00FF2EDE">
        <w:rPr>
          <w:rFonts w:ascii="Times New Roman" w:hAnsi="Times New Roman"/>
          <w:bCs/>
          <w:sz w:val="28"/>
          <w:szCs w:val="28"/>
        </w:rPr>
        <w:t>-ти</w:t>
      </w:r>
      <w:r w:rsidRPr="007E6223">
        <w:rPr>
          <w:rFonts w:ascii="Times New Roman" w:hAnsi="Times New Roman"/>
          <w:bCs/>
          <w:sz w:val="28"/>
          <w:szCs w:val="28"/>
        </w:rPr>
        <w:t xml:space="preserve"> муниципальны</w:t>
      </w:r>
      <w:r w:rsidR="00FF2EDE">
        <w:rPr>
          <w:rFonts w:ascii="Times New Roman" w:hAnsi="Times New Roman"/>
          <w:bCs/>
          <w:sz w:val="28"/>
          <w:szCs w:val="28"/>
        </w:rPr>
        <w:t>м</w:t>
      </w:r>
      <w:r w:rsidRPr="007E6223">
        <w:rPr>
          <w:rFonts w:ascii="Times New Roman" w:hAnsi="Times New Roman"/>
          <w:bCs/>
          <w:sz w:val="28"/>
          <w:szCs w:val="28"/>
        </w:rPr>
        <w:t xml:space="preserve"> автобусны</w:t>
      </w:r>
      <w:r w:rsidR="00FF2EDE">
        <w:rPr>
          <w:rFonts w:ascii="Times New Roman" w:hAnsi="Times New Roman"/>
          <w:bCs/>
          <w:sz w:val="28"/>
          <w:szCs w:val="28"/>
        </w:rPr>
        <w:t>м</w:t>
      </w:r>
      <w:r w:rsidRPr="007E6223">
        <w:rPr>
          <w:rFonts w:ascii="Times New Roman" w:hAnsi="Times New Roman"/>
          <w:bCs/>
          <w:sz w:val="28"/>
          <w:szCs w:val="28"/>
        </w:rPr>
        <w:t xml:space="preserve"> маршрут</w:t>
      </w:r>
      <w:r w:rsidR="00FF2EDE">
        <w:rPr>
          <w:rFonts w:ascii="Times New Roman" w:hAnsi="Times New Roman"/>
          <w:bCs/>
          <w:sz w:val="28"/>
          <w:szCs w:val="28"/>
        </w:rPr>
        <w:t>ам</w:t>
      </w:r>
      <w:r w:rsidRPr="007E6223">
        <w:rPr>
          <w:rFonts w:ascii="Times New Roman" w:hAnsi="Times New Roman"/>
          <w:bCs/>
          <w:sz w:val="28"/>
          <w:szCs w:val="28"/>
        </w:rPr>
        <w:t>, и</w:t>
      </w:r>
      <w:r w:rsidR="00C94F6D">
        <w:rPr>
          <w:rFonts w:ascii="Times New Roman" w:hAnsi="Times New Roman"/>
          <w:bCs/>
          <w:sz w:val="28"/>
          <w:szCs w:val="28"/>
        </w:rPr>
        <w:t>з</w:t>
      </w:r>
      <w:r w:rsidRPr="007E6223">
        <w:rPr>
          <w:rFonts w:ascii="Times New Roman" w:hAnsi="Times New Roman"/>
          <w:bCs/>
          <w:sz w:val="28"/>
          <w:szCs w:val="28"/>
        </w:rPr>
        <w:t xml:space="preserve"> них 7 маршрутов регулируемые, 3 – нерегулируемы</w:t>
      </w:r>
      <w:r w:rsidR="00FF2EDE">
        <w:rPr>
          <w:rFonts w:ascii="Times New Roman" w:hAnsi="Times New Roman"/>
          <w:bCs/>
          <w:sz w:val="28"/>
          <w:szCs w:val="28"/>
        </w:rPr>
        <w:t>е</w:t>
      </w:r>
      <w:r w:rsidRPr="007E6223">
        <w:rPr>
          <w:rFonts w:ascii="Times New Roman" w:hAnsi="Times New Roman"/>
          <w:bCs/>
          <w:sz w:val="28"/>
          <w:szCs w:val="28"/>
        </w:rPr>
        <w:t xml:space="preserve">. </w:t>
      </w:r>
    </w:p>
    <w:p w14:paraId="28A49725" w14:textId="77777777" w:rsidR="007E6223" w:rsidRPr="007E6223" w:rsidRDefault="00FF2EDE" w:rsidP="006105A6">
      <w:pPr>
        <w:pStyle w:val="aa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отчетном периоде</w:t>
      </w:r>
      <w:r w:rsidR="00D874A0" w:rsidRPr="007E6223">
        <w:rPr>
          <w:rFonts w:ascii="Times New Roman" w:hAnsi="Times New Roman"/>
          <w:sz w:val="28"/>
          <w:szCs w:val="28"/>
        </w:rPr>
        <w:t xml:space="preserve"> из нерегулируемого маршрута в регулируемый был переведен</w:t>
      </w:r>
      <w:r>
        <w:rPr>
          <w:rFonts w:ascii="Times New Roman" w:hAnsi="Times New Roman"/>
          <w:sz w:val="28"/>
          <w:szCs w:val="28"/>
        </w:rPr>
        <w:t xml:space="preserve"> автобусный </w:t>
      </w:r>
      <w:r w:rsidR="009426EF" w:rsidRPr="007E6223">
        <w:rPr>
          <w:rFonts w:ascii="Times New Roman" w:hAnsi="Times New Roman"/>
          <w:sz w:val="28"/>
          <w:szCs w:val="28"/>
        </w:rPr>
        <w:t>маршрут «</w:t>
      </w:r>
      <w:r w:rsidR="00D874A0" w:rsidRPr="007E6223">
        <w:rPr>
          <w:rFonts w:ascii="Times New Roman" w:hAnsi="Times New Roman"/>
          <w:sz w:val="28"/>
          <w:szCs w:val="28"/>
        </w:rPr>
        <w:t>Трактовая-Халтурина»</w:t>
      </w:r>
      <w:r w:rsidR="007E6223" w:rsidRPr="007E6223">
        <w:rPr>
          <w:rFonts w:ascii="Times New Roman" w:hAnsi="Times New Roman"/>
          <w:sz w:val="28"/>
          <w:szCs w:val="28"/>
        </w:rPr>
        <w:t xml:space="preserve"> </w:t>
      </w:r>
      <w:r w:rsidR="009426EF" w:rsidRPr="007E6223">
        <w:rPr>
          <w:rFonts w:ascii="Times New Roman" w:hAnsi="Times New Roman"/>
          <w:sz w:val="28"/>
          <w:szCs w:val="28"/>
        </w:rPr>
        <w:t>г. Александровска</w:t>
      </w:r>
      <w:r w:rsidR="007E6223" w:rsidRPr="007E6223">
        <w:rPr>
          <w:rFonts w:ascii="Times New Roman" w:hAnsi="Times New Roman"/>
          <w:sz w:val="28"/>
          <w:szCs w:val="28"/>
        </w:rPr>
        <w:t>, а также был запущен</w:t>
      </w:r>
      <w:r w:rsidR="00D874A0" w:rsidRPr="007E6223">
        <w:rPr>
          <w:rFonts w:ascii="Times New Roman" w:hAnsi="Times New Roman"/>
          <w:sz w:val="28"/>
          <w:szCs w:val="28"/>
        </w:rPr>
        <w:t xml:space="preserve"> </w:t>
      </w:r>
      <w:r w:rsidR="007E6223" w:rsidRPr="007E6223">
        <w:rPr>
          <w:rFonts w:ascii="Times New Roman" w:hAnsi="Times New Roman"/>
          <w:sz w:val="28"/>
          <w:szCs w:val="28"/>
        </w:rPr>
        <w:t xml:space="preserve">новый маршрут регулируемых перевозок г. Александровск – р.п. Яйва (с заездом в </w:t>
      </w:r>
      <w:r w:rsidR="00B965CB">
        <w:rPr>
          <w:rFonts w:ascii="Times New Roman" w:hAnsi="Times New Roman"/>
          <w:sz w:val="28"/>
          <w:szCs w:val="28"/>
        </w:rPr>
        <w:t xml:space="preserve">п. </w:t>
      </w:r>
      <w:r w:rsidR="007E6223" w:rsidRPr="007E6223">
        <w:rPr>
          <w:rFonts w:ascii="Times New Roman" w:hAnsi="Times New Roman"/>
          <w:sz w:val="28"/>
          <w:szCs w:val="28"/>
        </w:rPr>
        <w:t>Ивакинский Карьер).</w:t>
      </w:r>
    </w:p>
    <w:p w14:paraId="4D4736D7" w14:textId="77777777" w:rsidR="007E6223" w:rsidRPr="007E6223" w:rsidRDefault="007E6223" w:rsidP="006105A6">
      <w:pPr>
        <w:ind w:firstLine="709"/>
        <w:contextualSpacing/>
        <w:jc w:val="both"/>
        <w:rPr>
          <w:sz w:val="28"/>
          <w:szCs w:val="28"/>
        </w:rPr>
      </w:pPr>
      <w:r w:rsidRPr="007E6223">
        <w:rPr>
          <w:sz w:val="28"/>
          <w:szCs w:val="28"/>
        </w:rPr>
        <w:t xml:space="preserve">В 2022 году Тарифной комиссией администрации округа были </w:t>
      </w:r>
      <w:r w:rsidR="009426EF" w:rsidRPr="007E6223">
        <w:rPr>
          <w:sz w:val="28"/>
          <w:szCs w:val="28"/>
        </w:rPr>
        <w:t>рассмотрены обращения</w:t>
      </w:r>
      <w:r w:rsidRPr="007E6223">
        <w:rPr>
          <w:sz w:val="28"/>
          <w:szCs w:val="28"/>
        </w:rPr>
        <w:t xml:space="preserve"> перевозчиков ИП Осколкова Александра Юрьевича и ООО «Лидер ТехАвто, касающиеся вопроса увеличения стоимости проезда на муниципальных маршрутах регулярных перевозок. По результатам рассмотрения вышеуказанного вопроса Тарифной комиссией было принято </w:t>
      </w:r>
      <w:r w:rsidRPr="00521337">
        <w:rPr>
          <w:sz w:val="28"/>
          <w:szCs w:val="28"/>
        </w:rPr>
        <w:t>решение оставить стоимость проезда без изменений. В текущем году</w:t>
      </w:r>
      <w:r w:rsidRPr="007E6223">
        <w:rPr>
          <w:sz w:val="28"/>
          <w:szCs w:val="28"/>
        </w:rPr>
        <w:t xml:space="preserve"> увеличение стоимости проезда  также не планируется.</w:t>
      </w:r>
    </w:p>
    <w:p w14:paraId="400FAC20" w14:textId="77777777" w:rsidR="00D00831" w:rsidRPr="007E6223" w:rsidRDefault="00CF468F" w:rsidP="006105A6">
      <w:pPr>
        <w:pStyle w:val="aa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6223">
        <w:rPr>
          <w:rFonts w:ascii="Times New Roman" w:hAnsi="Times New Roman"/>
          <w:sz w:val="28"/>
          <w:szCs w:val="28"/>
        </w:rPr>
        <w:t>Всего на организацию</w:t>
      </w:r>
      <w:r w:rsidR="00D00831" w:rsidRPr="007E6223">
        <w:rPr>
          <w:rFonts w:ascii="Times New Roman" w:hAnsi="Times New Roman"/>
          <w:sz w:val="28"/>
          <w:szCs w:val="28"/>
        </w:rPr>
        <w:t xml:space="preserve"> транспортного обслуживания </w:t>
      </w:r>
      <w:r w:rsidR="00A827C2" w:rsidRPr="007E6223">
        <w:rPr>
          <w:rFonts w:ascii="Times New Roman" w:hAnsi="Times New Roman"/>
          <w:sz w:val="28"/>
          <w:szCs w:val="28"/>
        </w:rPr>
        <w:t xml:space="preserve">населения Александровского муниципального </w:t>
      </w:r>
      <w:r w:rsidRPr="007E6223">
        <w:rPr>
          <w:rFonts w:ascii="Times New Roman" w:hAnsi="Times New Roman"/>
          <w:sz w:val="28"/>
          <w:szCs w:val="28"/>
        </w:rPr>
        <w:t>округа за</w:t>
      </w:r>
      <w:r w:rsidR="00A827C2" w:rsidRPr="007E6223">
        <w:rPr>
          <w:rFonts w:ascii="Times New Roman" w:hAnsi="Times New Roman"/>
          <w:sz w:val="28"/>
          <w:szCs w:val="28"/>
        </w:rPr>
        <w:t xml:space="preserve"> 2022 год </w:t>
      </w:r>
      <w:r w:rsidR="00E52079">
        <w:rPr>
          <w:rFonts w:ascii="Times New Roman" w:hAnsi="Times New Roman"/>
          <w:sz w:val="28"/>
          <w:szCs w:val="28"/>
        </w:rPr>
        <w:t xml:space="preserve">было потрачено </w:t>
      </w:r>
      <w:r w:rsidR="00D00831" w:rsidRPr="007E6223">
        <w:rPr>
          <w:rFonts w:ascii="Times New Roman" w:hAnsi="Times New Roman"/>
          <w:sz w:val="28"/>
          <w:szCs w:val="28"/>
        </w:rPr>
        <w:t>9,2 млн. руб</w:t>
      </w:r>
      <w:r>
        <w:rPr>
          <w:rFonts w:ascii="Times New Roman" w:hAnsi="Times New Roman"/>
          <w:sz w:val="28"/>
          <w:szCs w:val="28"/>
        </w:rPr>
        <w:t>лей</w:t>
      </w:r>
      <w:r w:rsidR="00D00831" w:rsidRPr="007E6223">
        <w:rPr>
          <w:rFonts w:ascii="Times New Roman" w:hAnsi="Times New Roman"/>
          <w:sz w:val="28"/>
          <w:szCs w:val="28"/>
        </w:rPr>
        <w:t>.</w:t>
      </w:r>
    </w:p>
    <w:p w14:paraId="344B0F2F" w14:textId="77777777" w:rsidR="00C70A4C" w:rsidRDefault="00C70A4C" w:rsidP="006105A6">
      <w:pPr>
        <w:pStyle w:val="aa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3E924375" w14:textId="77777777" w:rsidR="00C70A4C" w:rsidRPr="00521337" w:rsidRDefault="00C70A4C" w:rsidP="006105A6">
      <w:pPr>
        <w:pStyle w:val="aa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521337">
        <w:rPr>
          <w:rFonts w:ascii="Times New Roman" w:hAnsi="Times New Roman"/>
          <w:b/>
          <w:sz w:val="28"/>
          <w:szCs w:val="28"/>
          <w:u w:val="single"/>
        </w:rPr>
        <w:t>Благоустройство территории</w:t>
      </w:r>
    </w:p>
    <w:p w14:paraId="0C32C0FD" w14:textId="77777777" w:rsidR="00896CBF" w:rsidRPr="00521337" w:rsidRDefault="00033059" w:rsidP="006105A6">
      <w:pPr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521337">
        <w:rPr>
          <w:bCs/>
          <w:sz w:val="28"/>
          <w:szCs w:val="28"/>
        </w:rPr>
        <w:t>Одним из актуальных вопросов</w:t>
      </w:r>
      <w:r w:rsidRPr="00521337">
        <w:rPr>
          <w:sz w:val="28"/>
          <w:szCs w:val="28"/>
        </w:rPr>
        <w:t xml:space="preserve"> был и остается вопрос благоустройства населенных пунктов </w:t>
      </w:r>
      <w:r w:rsidR="002A627A" w:rsidRPr="00521337">
        <w:rPr>
          <w:sz w:val="28"/>
          <w:szCs w:val="28"/>
        </w:rPr>
        <w:t>округа</w:t>
      </w:r>
      <w:r w:rsidRPr="00521337">
        <w:rPr>
          <w:sz w:val="28"/>
          <w:szCs w:val="28"/>
        </w:rPr>
        <w:t xml:space="preserve">. Для его решения необходимо </w:t>
      </w:r>
      <w:r w:rsidR="00E52079">
        <w:rPr>
          <w:sz w:val="28"/>
          <w:szCs w:val="28"/>
        </w:rPr>
        <w:t xml:space="preserve">большое </w:t>
      </w:r>
      <w:r w:rsidRPr="00521337">
        <w:rPr>
          <w:sz w:val="28"/>
          <w:szCs w:val="28"/>
        </w:rPr>
        <w:t xml:space="preserve">финансирование. </w:t>
      </w:r>
      <w:r w:rsidR="00766429">
        <w:rPr>
          <w:sz w:val="28"/>
          <w:szCs w:val="28"/>
        </w:rPr>
        <w:t>Но п</w:t>
      </w:r>
      <w:r w:rsidRPr="00521337">
        <w:rPr>
          <w:sz w:val="28"/>
          <w:szCs w:val="28"/>
        </w:rPr>
        <w:t>роблема благоустройства – это не только финансы, но и человеческий фактор.</w:t>
      </w:r>
      <w:r w:rsidR="009B42D5" w:rsidRPr="00521337">
        <w:rPr>
          <w:sz w:val="28"/>
          <w:szCs w:val="28"/>
          <w:shd w:val="clear" w:color="auto" w:fill="FFFFFF"/>
        </w:rPr>
        <w:t xml:space="preserve"> </w:t>
      </w:r>
      <w:r w:rsidR="00896CBF" w:rsidRPr="00521337">
        <w:rPr>
          <w:sz w:val="28"/>
          <w:szCs w:val="28"/>
          <w:shd w:val="clear" w:color="auto" w:fill="FFFFFF"/>
        </w:rPr>
        <w:t xml:space="preserve">Я призываю всех </w:t>
      </w:r>
      <w:r w:rsidR="000450FA" w:rsidRPr="00521337">
        <w:rPr>
          <w:sz w:val="28"/>
          <w:szCs w:val="28"/>
          <w:shd w:val="clear" w:color="auto" w:fill="FFFFFF"/>
        </w:rPr>
        <w:t>жителей с заботой и любовью относ</w:t>
      </w:r>
      <w:r w:rsidR="00896CBF" w:rsidRPr="00521337">
        <w:rPr>
          <w:sz w:val="28"/>
          <w:szCs w:val="28"/>
          <w:shd w:val="clear" w:color="auto" w:fill="FFFFFF"/>
        </w:rPr>
        <w:t>и</w:t>
      </w:r>
      <w:r w:rsidR="000450FA" w:rsidRPr="00521337">
        <w:rPr>
          <w:sz w:val="28"/>
          <w:szCs w:val="28"/>
          <w:shd w:val="clear" w:color="auto" w:fill="FFFFFF"/>
        </w:rPr>
        <w:t>т</w:t>
      </w:r>
      <w:r w:rsidR="00896CBF" w:rsidRPr="00521337">
        <w:rPr>
          <w:sz w:val="28"/>
          <w:szCs w:val="28"/>
          <w:shd w:val="clear" w:color="auto" w:fill="FFFFFF"/>
        </w:rPr>
        <w:t>ь</w:t>
      </w:r>
      <w:r w:rsidR="000450FA" w:rsidRPr="00521337">
        <w:rPr>
          <w:sz w:val="28"/>
          <w:szCs w:val="28"/>
          <w:shd w:val="clear" w:color="auto" w:fill="FFFFFF"/>
        </w:rPr>
        <w:t>ся к месту, где живут, не мусорить, не создавать стихийных свалок.</w:t>
      </w:r>
    </w:p>
    <w:p w14:paraId="12226974" w14:textId="77777777" w:rsidR="00FE0FFE" w:rsidRPr="00521337" w:rsidRDefault="00896CBF" w:rsidP="006105A6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21337">
        <w:rPr>
          <w:sz w:val="28"/>
          <w:szCs w:val="28"/>
        </w:rPr>
        <w:t xml:space="preserve">Работа,  проводимая  для благоустройства территории повседневная, порой не так заметная, но она продолжается. </w:t>
      </w:r>
      <w:r w:rsidR="00521337" w:rsidRPr="00521337">
        <w:rPr>
          <w:color w:val="000000"/>
          <w:sz w:val="28"/>
          <w:szCs w:val="28"/>
        </w:rPr>
        <w:t>Н</w:t>
      </w:r>
      <w:r w:rsidR="00FE0FFE" w:rsidRPr="00521337">
        <w:rPr>
          <w:color w:val="000000"/>
          <w:sz w:val="28"/>
          <w:szCs w:val="28"/>
        </w:rPr>
        <w:t xml:space="preserve">а реализацию мероприятий по благоустройству в отчетном году направлено </w:t>
      </w:r>
      <w:r w:rsidR="00521337" w:rsidRPr="00521337">
        <w:rPr>
          <w:color w:val="000000"/>
          <w:sz w:val="28"/>
          <w:szCs w:val="28"/>
        </w:rPr>
        <w:t>более 14,5 млн. рублей, в том числе средства местного бюджета – 14,4 млн. рублей</w:t>
      </w:r>
    </w:p>
    <w:p w14:paraId="67E78F00" w14:textId="77777777" w:rsidR="002975E0" w:rsidRDefault="002975E0" w:rsidP="002975E0">
      <w:r>
        <w:rPr>
          <w:noProof/>
        </w:rPr>
        <w:lastRenderedPageBreak/>
        <w:drawing>
          <wp:inline distT="0" distB="0" distL="0" distR="0" wp14:anchorId="2F926363" wp14:editId="1DFB88FC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5D72E" w14:textId="77777777" w:rsidR="002975E0" w:rsidRDefault="002975E0" w:rsidP="006105A6">
      <w:pPr>
        <w:ind w:firstLine="709"/>
        <w:contextualSpacing/>
        <w:jc w:val="both"/>
        <w:rPr>
          <w:sz w:val="28"/>
          <w:szCs w:val="28"/>
        </w:rPr>
      </w:pPr>
    </w:p>
    <w:p w14:paraId="12FCD3EF" w14:textId="77777777" w:rsidR="00521337" w:rsidRPr="00DB3D3D" w:rsidRDefault="00521337" w:rsidP="006105A6">
      <w:pPr>
        <w:ind w:firstLine="709"/>
        <w:contextualSpacing/>
        <w:jc w:val="both"/>
        <w:rPr>
          <w:sz w:val="28"/>
          <w:szCs w:val="28"/>
        </w:rPr>
      </w:pPr>
      <w:r w:rsidRPr="00DB3D3D">
        <w:rPr>
          <w:sz w:val="28"/>
          <w:szCs w:val="28"/>
        </w:rPr>
        <w:t>В ходе этих мероприятий проводились</w:t>
      </w:r>
      <w:r w:rsidR="001017AB" w:rsidRPr="00DB3D3D">
        <w:rPr>
          <w:sz w:val="28"/>
          <w:szCs w:val="28"/>
        </w:rPr>
        <w:t>, в том числе,</w:t>
      </w:r>
      <w:r w:rsidRPr="00DB3D3D">
        <w:rPr>
          <w:sz w:val="28"/>
          <w:szCs w:val="28"/>
        </w:rPr>
        <w:t xml:space="preserve"> следующие виды работ:</w:t>
      </w:r>
    </w:p>
    <w:p w14:paraId="085B3199" w14:textId="77777777" w:rsidR="00FE0FFE" w:rsidRPr="00DB3D3D" w:rsidRDefault="00033059" w:rsidP="006105A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DB3D3D">
        <w:rPr>
          <w:sz w:val="28"/>
          <w:szCs w:val="28"/>
        </w:rPr>
        <w:t>-регулярная санитарная уборка</w:t>
      </w:r>
      <w:r w:rsidR="00FE0FFE" w:rsidRPr="00DB3D3D">
        <w:rPr>
          <w:sz w:val="28"/>
          <w:szCs w:val="28"/>
        </w:rPr>
        <w:t xml:space="preserve"> общественных территорий и детских площадок;</w:t>
      </w:r>
    </w:p>
    <w:p w14:paraId="2D8A6FC8" w14:textId="77777777" w:rsidR="00FE0FFE" w:rsidRPr="00DB3D3D" w:rsidRDefault="00FE0FFE" w:rsidP="006105A6">
      <w:pPr>
        <w:ind w:firstLine="709"/>
        <w:contextualSpacing/>
        <w:jc w:val="both"/>
        <w:rPr>
          <w:sz w:val="28"/>
          <w:szCs w:val="28"/>
        </w:rPr>
      </w:pPr>
      <w:r w:rsidRPr="00DB3D3D">
        <w:rPr>
          <w:sz w:val="28"/>
          <w:szCs w:val="28"/>
        </w:rPr>
        <w:t>- вырубка поросли деревьев, покос сорной растительности;</w:t>
      </w:r>
    </w:p>
    <w:p w14:paraId="32EF2426" w14:textId="77777777" w:rsidR="00FE0FFE" w:rsidRPr="00DB3D3D" w:rsidRDefault="00521337" w:rsidP="006105A6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DB3D3D">
        <w:rPr>
          <w:sz w:val="28"/>
          <w:szCs w:val="28"/>
        </w:rPr>
        <w:t>-содержание 3-х муниципальных кладбищ;</w:t>
      </w:r>
    </w:p>
    <w:p w14:paraId="1B4A8D24" w14:textId="77777777" w:rsidR="00FE0FFE" w:rsidRPr="00FD03BF" w:rsidRDefault="00521337" w:rsidP="006105A6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FD03BF">
        <w:rPr>
          <w:sz w:val="28"/>
          <w:szCs w:val="28"/>
        </w:rPr>
        <w:t>-аккарицидные (противоклещевые) обработки территорий 3 скверов;</w:t>
      </w:r>
    </w:p>
    <w:p w14:paraId="16154E8F" w14:textId="77777777" w:rsidR="00FE0FFE" w:rsidRPr="00FD03BF" w:rsidRDefault="001017AB" w:rsidP="006105A6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FD03BF">
        <w:rPr>
          <w:sz w:val="28"/>
          <w:szCs w:val="28"/>
        </w:rPr>
        <w:t>-ремонты в г. Александровске мостового перехода через р.</w:t>
      </w:r>
      <w:r w:rsidR="009426EF">
        <w:rPr>
          <w:sz w:val="28"/>
          <w:szCs w:val="28"/>
        </w:rPr>
        <w:t xml:space="preserve"> </w:t>
      </w:r>
      <w:r w:rsidRPr="00FD03BF">
        <w:rPr>
          <w:sz w:val="28"/>
          <w:szCs w:val="28"/>
        </w:rPr>
        <w:t>Луньва, лестницы по ул.</w:t>
      </w:r>
      <w:r w:rsidR="009426EF">
        <w:rPr>
          <w:sz w:val="28"/>
          <w:szCs w:val="28"/>
        </w:rPr>
        <w:t xml:space="preserve"> </w:t>
      </w:r>
      <w:r w:rsidRPr="00FD03BF">
        <w:rPr>
          <w:sz w:val="28"/>
          <w:szCs w:val="28"/>
        </w:rPr>
        <w:t>Гайдара, лестницы по ул. 3 Интернационала;</w:t>
      </w:r>
    </w:p>
    <w:p w14:paraId="4A738B6E" w14:textId="77777777" w:rsidR="001017AB" w:rsidRPr="00FD03BF" w:rsidRDefault="001017AB" w:rsidP="006105A6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FD03BF">
        <w:rPr>
          <w:sz w:val="28"/>
          <w:szCs w:val="28"/>
        </w:rPr>
        <w:t>-устройство пешеходной дорожки от железнодорожного перехода до ул. Д.Бедного в г. Александровске;</w:t>
      </w:r>
    </w:p>
    <w:p w14:paraId="4DB8DFBD" w14:textId="77777777" w:rsidR="001017AB" w:rsidRPr="00FD03BF" w:rsidRDefault="001017AB" w:rsidP="006105A6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FD03BF">
        <w:rPr>
          <w:sz w:val="28"/>
          <w:szCs w:val="28"/>
        </w:rPr>
        <w:t>- устройство детской площадки в г. Александровске по ул. Калинина, 6а и спортивной площадки в г. Александровске по ул. Халтурина, 3;</w:t>
      </w:r>
    </w:p>
    <w:p w14:paraId="486C3B43" w14:textId="77777777" w:rsidR="001017AB" w:rsidRPr="00FD03BF" w:rsidRDefault="001017AB" w:rsidP="00E569BF">
      <w:pPr>
        <w:ind w:firstLine="709"/>
        <w:contextualSpacing/>
        <w:jc w:val="both"/>
        <w:rPr>
          <w:sz w:val="28"/>
          <w:szCs w:val="28"/>
        </w:rPr>
      </w:pPr>
      <w:r w:rsidRPr="00E569BF">
        <w:rPr>
          <w:sz w:val="28"/>
          <w:szCs w:val="28"/>
        </w:rPr>
        <w:t>-</w:t>
      </w:r>
      <w:r w:rsidR="00DB3D3D" w:rsidRPr="00E569BF">
        <w:rPr>
          <w:sz w:val="28"/>
          <w:szCs w:val="28"/>
        </w:rPr>
        <w:t xml:space="preserve"> </w:t>
      </w:r>
      <w:r w:rsidRPr="00E569BF">
        <w:rPr>
          <w:sz w:val="28"/>
          <w:szCs w:val="28"/>
        </w:rPr>
        <w:t>содержание и эксплуатация сетей наружного потребления</w:t>
      </w:r>
      <w:r w:rsidR="00E569BF" w:rsidRPr="00E569BF">
        <w:rPr>
          <w:sz w:val="28"/>
          <w:szCs w:val="28"/>
        </w:rPr>
        <w:t xml:space="preserve"> электроэнергии</w:t>
      </w:r>
      <w:r w:rsidR="00461AB0" w:rsidRPr="00E569BF">
        <w:rPr>
          <w:sz w:val="28"/>
          <w:szCs w:val="28"/>
        </w:rPr>
        <w:t>;</w:t>
      </w:r>
      <w:r w:rsidRPr="00FD03BF">
        <w:rPr>
          <w:sz w:val="28"/>
          <w:szCs w:val="28"/>
        </w:rPr>
        <w:t xml:space="preserve">  </w:t>
      </w:r>
    </w:p>
    <w:p w14:paraId="7B2A5EDD" w14:textId="77777777" w:rsidR="00DB3D3D" w:rsidRPr="00FD03BF" w:rsidRDefault="00033059" w:rsidP="006105A6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 w:rsidRPr="00FD03BF">
        <w:rPr>
          <w:sz w:val="28"/>
          <w:szCs w:val="28"/>
        </w:rPr>
        <w:t>-</w:t>
      </w:r>
      <w:r w:rsidR="00461AB0" w:rsidRPr="00FD03BF">
        <w:rPr>
          <w:sz w:val="28"/>
          <w:szCs w:val="28"/>
        </w:rPr>
        <w:t xml:space="preserve"> </w:t>
      </w:r>
      <w:r w:rsidR="00E52079">
        <w:rPr>
          <w:sz w:val="28"/>
          <w:szCs w:val="28"/>
        </w:rPr>
        <w:t xml:space="preserve">установка </w:t>
      </w:r>
      <w:r w:rsidRPr="00FD03BF">
        <w:rPr>
          <w:sz w:val="28"/>
          <w:szCs w:val="28"/>
        </w:rPr>
        <w:t xml:space="preserve">на линиях наружного освещения </w:t>
      </w:r>
      <w:r w:rsidR="00DB3D3D" w:rsidRPr="00FD03BF">
        <w:rPr>
          <w:sz w:val="28"/>
          <w:szCs w:val="28"/>
        </w:rPr>
        <w:t xml:space="preserve">в пос. </w:t>
      </w:r>
      <w:proofErr w:type="spellStart"/>
      <w:r w:rsidR="00DB3D3D" w:rsidRPr="00FD03BF">
        <w:rPr>
          <w:sz w:val="28"/>
          <w:szCs w:val="28"/>
        </w:rPr>
        <w:t>Лытвенский</w:t>
      </w:r>
      <w:proofErr w:type="spellEnd"/>
      <w:r w:rsidR="00DB3D3D" w:rsidRPr="00FD03BF">
        <w:rPr>
          <w:sz w:val="28"/>
          <w:szCs w:val="28"/>
        </w:rPr>
        <w:t xml:space="preserve"> 13</w:t>
      </w:r>
      <w:r w:rsidRPr="00FD03BF">
        <w:rPr>
          <w:sz w:val="28"/>
          <w:szCs w:val="28"/>
        </w:rPr>
        <w:t xml:space="preserve"> светильник</w:t>
      </w:r>
      <w:r w:rsidR="00DB3D3D" w:rsidRPr="00FD03BF">
        <w:rPr>
          <w:sz w:val="28"/>
          <w:szCs w:val="28"/>
        </w:rPr>
        <w:t>ов</w:t>
      </w:r>
      <w:r w:rsidRPr="00FD03BF">
        <w:rPr>
          <w:sz w:val="28"/>
          <w:szCs w:val="28"/>
        </w:rPr>
        <w:t xml:space="preserve"> со светодиодными лампами</w:t>
      </w:r>
      <w:r w:rsidR="00DB3D3D" w:rsidRPr="00FD03BF">
        <w:rPr>
          <w:sz w:val="28"/>
          <w:szCs w:val="28"/>
        </w:rPr>
        <w:t>.</w:t>
      </w:r>
    </w:p>
    <w:p w14:paraId="23864936" w14:textId="77777777" w:rsidR="00033059" w:rsidRPr="00EE44EA" w:rsidRDefault="00EE44EA" w:rsidP="006105A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EE44EA">
        <w:rPr>
          <w:sz w:val="28"/>
          <w:szCs w:val="28"/>
        </w:rPr>
        <w:t xml:space="preserve">В </w:t>
      </w:r>
      <w:r w:rsidR="00033059" w:rsidRPr="00EE44EA">
        <w:rPr>
          <w:sz w:val="28"/>
          <w:szCs w:val="28"/>
        </w:rPr>
        <w:t>2022 год</w:t>
      </w:r>
      <w:r w:rsidRPr="00EE44EA">
        <w:rPr>
          <w:sz w:val="28"/>
          <w:szCs w:val="28"/>
        </w:rPr>
        <w:t xml:space="preserve">у традиционно </w:t>
      </w:r>
      <w:r w:rsidRPr="00EE44EA">
        <w:rPr>
          <w:color w:val="000000"/>
          <w:sz w:val="28"/>
          <w:szCs w:val="28"/>
        </w:rPr>
        <w:t>в период с 20</w:t>
      </w:r>
      <w:r w:rsidR="003705A4">
        <w:rPr>
          <w:color w:val="000000"/>
          <w:sz w:val="28"/>
          <w:szCs w:val="28"/>
        </w:rPr>
        <w:t xml:space="preserve"> апреля по 20 мая</w:t>
      </w:r>
      <w:r w:rsidRPr="00EE44EA">
        <w:rPr>
          <w:color w:val="000000"/>
          <w:sz w:val="28"/>
          <w:szCs w:val="28"/>
        </w:rPr>
        <w:t xml:space="preserve">  проводился месячник по санитарной очистке и благоустройству территорий населенных пунктов</w:t>
      </w:r>
      <w:r w:rsidR="00033059" w:rsidRPr="00EE44EA">
        <w:rPr>
          <w:sz w:val="28"/>
          <w:szCs w:val="28"/>
        </w:rPr>
        <w:t> </w:t>
      </w:r>
      <w:r w:rsidRPr="00EE44EA">
        <w:rPr>
          <w:sz w:val="28"/>
          <w:szCs w:val="28"/>
        </w:rPr>
        <w:t>округа</w:t>
      </w:r>
      <w:r w:rsidR="00033059" w:rsidRPr="00EE44EA">
        <w:rPr>
          <w:sz w:val="28"/>
          <w:szCs w:val="28"/>
        </w:rPr>
        <w:t>, где приняли участие сотрудники администрации</w:t>
      </w:r>
      <w:r w:rsidR="00033059" w:rsidRPr="00EE44EA">
        <w:rPr>
          <w:color w:val="333333"/>
          <w:sz w:val="28"/>
          <w:szCs w:val="28"/>
        </w:rPr>
        <w:t xml:space="preserve">, </w:t>
      </w:r>
      <w:r w:rsidR="00FD03BF" w:rsidRPr="00EE44EA">
        <w:rPr>
          <w:color w:val="000000"/>
          <w:sz w:val="28"/>
          <w:szCs w:val="28"/>
        </w:rPr>
        <w:t>муниципальные учреждения, организации всех форм собственности, физические лица.</w:t>
      </w:r>
    </w:p>
    <w:p w14:paraId="71B35915" w14:textId="77777777" w:rsidR="00896CBF" w:rsidRPr="00A51A97" w:rsidRDefault="00FD03BF" w:rsidP="006105A6">
      <w:pPr>
        <w:ind w:firstLine="709"/>
        <w:contextualSpacing/>
        <w:jc w:val="both"/>
        <w:rPr>
          <w:sz w:val="28"/>
          <w:szCs w:val="28"/>
        </w:rPr>
      </w:pPr>
      <w:r w:rsidRPr="00A51A97">
        <w:rPr>
          <w:sz w:val="28"/>
          <w:szCs w:val="28"/>
        </w:rPr>
        <w:t xml:space="preserve">По программе «Формирование комфортной городской среды» на территории муниципального образования было выполнено благоустройство </w:t>
      </w:r>
      <w:r w:rsidR="00521408" w:rsidRPr="00A51A97">
        <w:rPr>
          <w:sz w:val="28"/>
          <w:szCs w:val="28"/>
        </w:rPr>
        <w:t>придомовых</w:t>
      </w:r>
      <w:r w:rsidRPr="00A51A97">
        <w:rPr>
          <w:sz w:val="28"/>
          <w:szCs w:val="28"/>
        </w:rPr>
        <w:t xml:space="preserve"> территорий</w:t>
      </w:r>
      <w:r w:rsidR="00521408" w:rsidRPr="00A51A97">
        <w:rPr>
          <w:sz w:val="28"/>
          <w:szCs w:val="28"/>
        </w:rPr>
        <w:t xml:space="preserve"> </w:t>
      </w:r>
      <w:r w:rsidR="000207C6" w:rsidRPr="00A51A97">
        <w:rPr>
          <w:sz w:val="28"/>
          <w:szCs w:val="28"/>
        </w:rPr>
        <w:t>г.</w:t>
      </w:r>
      <w:r w:rsidR="00EE44EA" w:rsidRPr="00A51A97">
        <w:rPr>
          <w:sz w:val="28"/>
          <w:szCs w:val="28"/>
        </w:rPr>
        <w:t xml:space="preserve"> </w:t>
      </w:r>
      <w:r w:rsidR="000207C6" w:rsidRPr="00A51A97">
        <w:rPr>
          <w:sz w:val="28"/>
          <w:szCs w:val="28"/>
        </w:rPr>
        <w:t>Александровска</w:t>
      </w:r>
      <w:r w:rsidR="00521408" w:rsidRPr="00A51A97">
        <w:rPr>
          <w:sz w:val="28"/>
          <w:szCs w:val="28"/>
        </w:rPr>
        <w:t>:</w:t>
      </w:r>
      <w:r w:rsidR="000207C6" w:rsidRPr="00A51A97">
        <w:rPr>
          <w:sz w:val="28"/>
          <w:szCs w:val="28"/>
        </w:rPr>
        <w:t xml:space="preserve"> ул.</w:t>
      </w:r>
      <w:r w:rsidR="00A51A97">
        <w:rPr>
          <w:sz w:val="28"/>
          <w:szCs w:val="28"/>
        </w:rPr>
        <w:t xml:space="preserve"> </w:t>
      </w:r>
      <w:r w:rsidR="000207C6" w:rsidRPr="00A51A97">
        <w:rPr>
          <w:sz w:val="28"/>
          <w:szCs w:val="28"/>
        </w:rPr>
        <w:t>Ленина,27</w:t>
      </w:r>
      <w:r w:rsidR="00A51A97">
        <w:rPr>
          <w:sz w:val="28"/>
          <w:szCs w:val="28"/>
        </w:rPr>
        <w:t xml:space="preserve"> и</w:t>
      </w:r>
      <w:r w:rsidR="000207C6" w:rsidRPr="00A51A97">
        <w:rPr>
          <w:sz w:val="28"/>
          <w:szCs w:val="28"/>
        </w:rPr>
        <w:t xml:space="preserve"> р.п.</w:t>
      </w:r>
      <w:r w:rsidR="00766429">
        <w:rPr>
          <w:sz w:val="28"/>
          <w:szCs w:val="28"/>
        </w:rPr>
        <w:t xml:space="preserve"> </w:t>
      </w:r>
      <w:r w:rsidR="000207C6" w:rsidRPr="00A51A97">
        <w:rPr>
          <w:sz w:val="28"/>
          <w:szCs w:val="28"/>
        </w:rPr>
        <w:t>Яйва: ул.</w:t>
      </w:r>
      <w:r w:rsidR="00766429">
        <w:rPr>
          <w:sz w:val="28"/>
          <w:szCs w:val="28"/>
        </w:rPr>
        <w:t xml:space="preserve"> </w:t>
      </w:r>
      <w:r w:rsidR="000207C6" w:rsidRPr="00A51A97">
        <w:rPr>
          <w:sz w:val="28"/>
          <w:szCs w:val="28"/>
        </w:rPr>
        <w:t>Железнодорожная 37</w:t>
      </w:r>
      <w:r w:rsidR="00A51A97">
        <w:rPr>
          <w:sz w:val="28"/>
          <w:szCs w:val="28"/>
        </w:rPr>
        <w:t xml:space="preserve">, </w:t>
      </w:r>
      <w:r w:rsidR="000207C6" w:rsidRPr="00A51A97">
        <w:rPr>
          <w:sz w:val="28"/>
          <w:szCs w:val="28"/>
        </w:rPr>
        <w:t>39</w:t>
      </w:r>
      <w:r w:rsidR="00521408" w:rsidRPr="00A51A97">
        <w:rPr>
          <w:sz w:val="28"/>
          <w:szCs w:val="28"/>
        </w:rPr>
        <w:t>.</w:t>
      </w:r>
    </w:p>
    <w:p w14:paraId="086D6AE0" w14:textId="77777777" w:rsidR="002975E0" w:rsidRDefault="002975E0" w:rsidP="006105A6">
      <w:pPr>
        <w:ind w:firstLine="709"/>
        <w:contextualSpacing/>
        <w:jc w:val="both"/>
        <w:rPr>
          <w:sz w:val="28"/>
          <w:szCs w:val="28"/>
        </w:rPr>
      </w:pPr>
    </w:p>
    <w:p w14:paraId="68A9CABF" w14:textId="77777777" w:rsidR="002975E0" w:rsidRDefault="002975E0" w:rsidP="006105A6">
      <w:pPr>
        <w:ind w:firstLine="709"/>
        <w:contextualSpacing/>
        <w:jc w:val="both"/>
        <w:rPr>
          <w:sz w:val="28"/>
          <w:szCs w:val="28"/>
        </w:rPr>
      </w:pPr>
    </w:p>
    <w:p w14:paraId="54D3E424" w14:textId="77777777" w:rsidR="002975E0" w:rsidRDefault="002975E0" w:rsidP="002975E0">
      <w:r>
        <w:rPr>
          <w:noProof/>
        </w:rPr>
        <w:lastRenderedPageBreak/>
        <w:drawing>
          <wp:inline distT="0" distB="0" distL="0" distR="0" wp14:anchorId="55C2FD7B" wp14:editId="34833648">
            <wp:extent cx="6096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4225A" w14:textId="77777777" w:rsidR="00A51A97" w:rsidRDefault="00521408" w:rsidP="006105A6">
      <w:pPr>
        <w:ind w:firstLine="709"/>
        <w:contextualSpacing/>
        <w:jc w:val="both"/>
        <w:rPr>
          <w:sz w:val="28"/>
          <w:szCs w:val="28"/>
        </w:rPr>
      </w:pPr>
      <w:r w:rsidRPr="00A51A97">
        <w:rPr>
          <w:sz w:val="28"/>
          <w:szCs w:val="28"/>
        </w:rPr>
        <w:t xml:space="preserve">В рамках мероприятий программы </w:t>
      </w:r>
      <w:r w:rsidR="00A51A97" w:rsidRPr="00A51A97">
        <w:rPr>
          <w:sz w:val="28"/>
          <w:szCs w:val="28"/>
        </w:rPr>
        <w:t>был реализован 1 этап проекта - Обустройство парка на территории дворца культуры г. Александровска.</w:t>
      </w:r>
      <w:r w:rsidRPr="00A51A97">
        <w:rPr>
          <w:sz w:val="28"/>
          <w:szCs w:val="28"/>
        </w:rPr>
        <w:t xml:space="preserve">  </w:t>
      </w:r>
      <w:r w:rsidR="00A51A97" w:rsidRPr="00A51A97">
        <w:rPr>
          <w:sz w:val="28"/>
          <w:szCs w:val="28"/>
        </w:rPr>
        <w:t>В текущем году продолжится 2 этап реализации данного проекта (всего 4 этапа). В результате реализации проекта мы с вами получим новую зону отдыха с комплексным подходом в формировании комфортной среды: для прогулок, развлечений и занятий спортом.</w:t>
      </w:r>
    </w:p>
    <w:p w14:paraId="4E06B867" w14:textId="77777777" w:rsidR="00A51A97" w:rsidRDefault="00A51A97" w:rsidP="006105A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финансирование </w:t>
      </w:r>
      <w:r w:rsidR="00C36F40">
        <w:rPr>
          <w:sz w:val="28"/>
          <w:szCs w:val="28"/>
        </w:rPr>
        <w:t>мероприятий программы составило</w:t>
      </w:r>
      <w:r w:rsidR="00A23A89">
        <w:rPr>
          <w:sz w:val="28"/>
          <w:szCs w:val="28"/>
        </w:rPr>
        <w:t>13,9 млн. рублей.</w:t>
      </w:r>
    </w:p>
    <w:p w14:paraId="72DD1BDC" w14:textId="77777777" w:rsidR="00A51A97" w:rsidRPr="00A51A97" w:rsidRDefault="00A51A97" w:rsidP="006105A6">
      <w:pPr>
        <w:ind w:firstLine="709"/>
        <w:contextualSpacing/>
        <w:jc w:val="both"/>
        <w:rPr>
          <w:noProof/>
          <w:sz w:val="28"/>
          <w:szCs w:val="28"/>
        </w:rPr>
      </w:pPr>
      <w:r w:rsidRPr="00A51A97">
        <w:rPr>
          <w:noProof/>
          <w:sz w:val="28"/>
          <w:szCs w:val="28"/>
        </w:rPr>
        <w:t xml:space="preserve">В 2022 году в рамках реализации обязательств Александровского муниципального округа в части создания условий для развития  системы здравоохранения были завершены мероприятия по благоустройчтву территории ФАП в пос. Ивакинский карьер, ул.Гагарина 10. Стоимость реализованных мероприятий составила – </w:t>
      </w:r>
      <w:r w:rsidR="00A23A89">
        <w:rPr>
          <w:noProof/>
          <w:sz w:val="28"/>
          <w:szCs w:val="28"/>
        </w:rPr>
        <w:t>0,6 млн.</w:t>
      </w:r>
      <w:r w:rsidRPr="00A51A97">
        <w:rPr>
          <w:noProof/>
          <w:sz w:val="28"/>
          <w:szCs w:val="28"/>
        </w:rPr>
        <w:t xml:space="preserve"> рублей</w:t>
      </w:r>
    </w:p>
    <w:p w14:paraId="2782BBF6" w14:textId="77777777" w:rsidR="00A23A89" w:rsidRDefault="00A23A89" w:rsidP="006105A6">
      <w:pPr>
        <w:ind w:firstLine="709"/>
        <w:contextualSpacing/>
        <w:jc w:val="both"/>
        <w:rPr>
          <w:sz w:val="28"/>
          <w:szCs w:val="28"/>
        </w:rPr>
      </w:pPr>
      <w:r w:rsidRPr="003705A4">
        <w:rPr>
          <w:sz w:val="28"/>
          <w:szCs w:val="28"/>
        </w:rPr>
        <w:t>Ждет перемен и другое знаковое</w:t>
      </w:r>
      <w:r w:rsidR="003705A4" w:rsidRPr="003705A4">
        <w:rPr>
          <w:sz w:val="28"/>
          <w:szCs w:val="28"/>
        </w:rPr>
        <w:t xml:space="preserve"> для </w:t>
      </w:r>
      <w:r w:rsidRPr="003705A4">
        <w:rPr>
          <w:sz w:val="28"/>
          <w:szCs w:val="28"/>
        </w:rPr>
        <w:t xml:space="preserve"> </w:t>
      </w:r>
      <w:r w:rsidR="003705A4" w:rsidRPr="003705A4">
        <w:rPr>
          <w:sz w:val="28"/>
          <w:szCs w:val="28"/>
        </w:rPr>
        <w:t xml:space="preserve">жителей округа </w:t>
      </w:r>
      <w:r w:rsidRPr="003705A4">
        <w:rPr>
          <w:sz w:val="28"/>
          <w:szCs w:val="28"/>
        </w:rPr>
        <w:t>место отд</w:t>
      </w:r>
      <w:r w:rsidR="003705A4" w:rsidRPr="003705A4">
        <w:rPr>
          <w:sz w:val="28"/>
          <w:szCs w:val="28"/>
        </w:rPr>
        <w:t>ы</w:t>
      </w:r>
      <w:r w:rsidRPr="003705A4">
        <w:rPr>
          <w:sz w:val="28"/>
          <w:szCs w:val="28"/>
        </w:rPr>
        <w:t>ха</w:t>
      </w:r>
      <w:r w:rsidR="003705A4" w:rsidRPr="003705A4">
        <w:rPr>
          <w:sz w:val="28"/>
          <w:szCs w:val="28"/>
        </w:rPr>
        <w:t>.</w:t>
      </w:r>
      <w:r w:rsidRPr="003705A4">
        <w:rPr>
          <w:sz w:val="28"/>
          <w:szCs w:val="28"/>
        </w:rPr>
        <w:t xml:space="preserve"> </w:t>
      </w:r>
      <w:r w:rsidR="00521408" w:rsidRPr="003705A4">
        <w:rPr>
          <w:sz w:val="28"/>
          <w:szCs w:val="28"/>
        </w:rPr>
        <w:t xml:space="preserve">23 декабря 2022 </w:t>
      </w:r>
      <w:r w:rsidRPr="003705A4">
        <w:rPr>
          <w:sz w:val="28"/>
          <w:szCs w:val="28"/>
        </w:rPr>
        <w:t>по</w:t>
      </w:r>
      <w:r w:rsidR="00521408" w:rsidRPr="003705A4">
        <w:rPr>
          <w:sz w:val="28"/>
          <w:szCs w:val="28"/>
        </w:rPr>
        <w:t xml:space="preserve"> итог</w:t>
      </w:r>
      <w:r w:rsidRPr="003705A4">
        <w:rPr>
          <w:sz w:val="28"/>
          <w:szCs w:val="28"/>
        </w:rPr>
        <w:t>ам</w:t>
      </w:r>
      <w:r w:rsidR="00521408" w:rsidRPr="003705A4">
        <w:rPr>
          <w:sz w:val="28"/>
          <w:szCs w:val="28"/>
        </w:rPr>
        <w:t xml:space="preserve"> VII Всероссийского конкурса «Малые города и исторические поселения» Александровский муниципальный округ вошел в число победителей с проектом благоустройства «Мост времени». Главная цель проекта – создание комфортного пространств</w:t>
      </w:r>
      <w:r w:rsidR="00E52079">
        <w:rPr>
          <w:sz w:val="28"/>
          <w:szCs w:val="28"/>
        </w:rPr>
        <w:t>а</w:t>
      </w:r>
      <w:r w:rsidR="00521408" w:rsidRPr="003705A4">
        <w:rPr>
          <w:sz w:val="28"/>
          <w:szCs w:val="28"/>
        </w:rPr>
        <w:t xml:space="preserve"> на набережной городского пруда. </w:t>
      </w:r>
      <w:r w:rsidR="000A3FFF" w:rsidRPr="003705A4">
        <w:rPr>
          <w:sz w:val="28"/>
          <w:szCs w:val="28"/>
        </w:rPr>
        <w:t>Там появится</w:t>
      </w:r>
      <w:r w:rsidR="00521408" w:rsidRPr="003705A4">
        <w:rPr>
          <w:sz w:val="28"/>
          <w:szCs w:val="28"/>
        </w:rPr>
        <w:t xml:space="preserve"> понтонная конструкция «купалка», прогулочная зона, спортивная и детская площадки. </w:t>
      </w:r>
      <w:r w:rsidRPr="003705A4">
        <w:rPr>
          <w:color w:val="000000"/>
          <w:sz w:val="28"/>
          <w:szCs w:val="28"/>
        </w:rPr>
        <w:t xml:space="preserve">На реализацию данного проекта будут выделены средства из  бюджетов всех </w:t>
      </w:r>
      <w:r w:rsidRPr="00D75DD6">
        <w:rPr>
          <w:color w:val="000000"/>
          <w:sz w:val="28"/>
          <w:szCs w:val="28"/>
        </w:rPr>
        <w:t xml:space="preserve">уровней в сумме </w:t>
      </w:r>
      <w:r w:rsidR="00D75DD6" w:rsidRPr="00D75DD6">
        <w:rPr>
          <w:color w:val="000000"/>
          <w:sz w:val="28"/>
          <w:szCs w:val="28"/>
        </w:rPr>
        <w:t>95,0</w:t>
      </w:r>
      <w:r w:rsidRPr="00D75DD6">
        <w:rPr>
          <w:color w:val="000000"/>
          <w:sz w:val="28"/>
          <w:szCs w:val="28"/>
        </w:rPr>
        <w:t xml:space="preserve"> млн. рублей.</w:t>
      </w:r>
      <w:r w:rsidR="003705A4" w:rsidRPr="00D75DD6">
        <w:rPr>
          <w:color w:val="000000"/>
          <w:sz w:val="28"/>
          <w:szCs w:val="28"/>
        </w:rPr>
        <w:t xml:space="preserve"> </w:t>
      </w:r>
      <w:r w:rsidR="003705A4" w:rsidRPr="00D618A1">
        <w:rPr>
          <w:sz w:val="28"/>
          <w:szCs w:val="28"/>
        </w:rPr>
        <w:t xml:space="preserve">На текущий момент </w:t>
      </w:r>
      <w:r w:rsidR="00D618A1" w:rsidRPr="00D618A1">
        <w:rPr>
          <w:sz w:val="28"/>
          <w:szCs w:val="28"/>
        </w:rPr>
        <w:t>проект прошел экспертизу и после утверждения краевой межведомственной комисси</w:t>
      </w:r>
      <w:r w:rsidR="007F5ECC">
        <w:rPr>
          <w:sz w:val="28"/>
          <w:szCs w:val="28"/>
        </w:rPr>
        <w:t>ей</w:t>
      </w:r>
      <w:r w:rsidR="00D618A1" w:rsidRPr="00D618A1">
        <w:rPr>
          <w:sz w:val="28"/>
          <w:szCs w:val="28"/>
        </w:rPr>
        <w:t xml:space="preserve"> мы приступим к его реализации.</w:t>
      </w:r>
    </w:p>
    <w:p w14:paraId="65458ECD" w14:textId="77777777" w:rsidR="007E576D" w:rsidRDefault="007E576D" w:rsidP="00956ECF">
      <w:pPr>
        <w:ind w:firstLine="709"/>
        <w:contextualSpacing/>
        <w:rPr>
          <w:b/>
          <w:sz w:val="28"/>
          <w:szCs w:val="28"/>
          <w:u w:val="single"/>
        </w:rPr>
      </w:pPr>
    </w:p>
    <w:p w14:paraId="5D719BB7" w14:textId="33EB4F14" w:rsidR="00956ECF" w:rsidRDefault="00956ECF" w:rsidP="00956ECF">
      <w:pPr>
        <w:ind w:firstLine="709"/>
        <w:contextualSpacing/>
        <w:rPr>
          <w:b/>
          <w:sz w:val="28"/>
          <w:szCs w:val="28"/>
          <w:u w:val="single"/>
        </w:rPr>
      </w:pPr>
      <w:r w:rsidRPr="003001FC">
        <w:rPr>
          <w:b/>
          <w:sz w:val="28"/>
          <w:szCs w:val="28"/>
          <w:u w:val="single"/>
        </w:rPr>
        <w:t>Охрана окружающей среды</w:t>
      </w:r>
    </w:p>
    <w:p w14:paraId="6A6FA307" w14:textId="77777777" w:rsidR="00956ECF" w:rsidRPr="00FC5DCA" w:rsidRDefault="00956ECF" w:rsidP="00956ECF">
      <w:pPr>
        <w:pStyle w:val="a3"/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C5DCA">
        <w:rPr>
          <w:rFonts w:ascii="Times New Roman" w:hAnsi="Times New Roman"/>
          <w:sz w:val="28"/>
          <w:szCs w:val="28"/>
        </w:rPr>
        <w:t xml:space="preserve">Мы продолжаем работу по решению экологических проблем. </w:t>
      </w:r>
    </w:p>
    <w:p w14:paraId="57CE44CB" w14:textId="77777777" w:rsidR="002975E0" w:rsidRDefault="002975E0" w:rsidP="00956ECF">
      <w:pPr>
        <w:ind w:firstLine="709"/>
        <w:contextualSpacing/>
        <w:jc w:val="both"/>
        <w:rPr>
          <w:sz w:val="28"/>
          <w:szCs w:val="28"/>
        </w:rPr>
      </w:pPr>
    </w:p>
    <w:p w14:paraId="1F320640" w14:textId="77777777" w:rsidR="002975E0" w:rsidRDefault="002975E0" w:rsidP="00956ECF">
      <w:pPr>
        <w:ind w:firstLine="709"/>
        <w:contextualSpacing/>
        <w:jc w:val="both"/>
        <w:rPr>
          <w:sz w:val="28"/>
          <w:szCs w:val="28"/>
        </w:rPr>
      </w:pPr>
    </w:p>
    <w:p w14:paraId="5D268B4E" w14:textId="77777777" w:rsidR="002975E0" w:rsidRDefault="002975E0" w:rsidP="002975E0">
      <w:r>
        <w:rPr>
          <w:noProof/>
        </w:rPr>
        <w:lastRenderedPageBreak/>
        <w:drawing>
          <wp:inline distT="0" distB="0" distL="0" distR="0" wp14:anchorId="28C63B2E" wp14:editId="57D91113">
            <wp:extent cx="6096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B292C" w14:textId="77777777" w:rsidR="00956ECF" w:rsidRDefault="00956ECF" w:rsidP="00956ECF">
      <w:pPr>
        <w:ind w:firstLine="709"/>
        <w:contextualSpacing/>
        <w:jc w:val="both"/>
        <w:rPr>
          <w:sz w:val="28"/>
          <w:szCs w:val="28"/>
        </w:rPr>
      </w:pPr>
      <w:r w:rsidRPr="00FC5DCA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округа в</w:t>
      </w:r>
      <w:r w:rsidRPr="00FC5DCA">
        <w:rPr>
          <w:sz w:val="28"/>
          <w:szCs w:val="28"/>
        </w:rPr>
        <w:t xml:space="preserve"> течение 2022 года произведена ликвидация </w:t>
      </w:r>
      <w:r w:rsidR="00611FE3" w:rsidRPr="00FC5DCA">
        <w:rPr>
          <w:sz w:val="28"/>
          <w:szCs w:val="28"/>
        </w:rPr>
        <w:t>28 несанкционированных</w:t>
      </w:r>
      <w:r w:rsidRPr="00FC5DCA">
        <w:rPr>
          <w:sz w:val="28"/>
          <w:szCs w:val="28"/>
        </w:rPr>
        <w:t xml:space="preserve"> свалок, общая масса которых составила 207 тонн отходов</w:t>
      </w:r>
      <w:r w:rsidRPr="00FC5DCA">
        <w:rPr>
          <w:b/>
          <w:sz w:val="28"/>
          <w:szCs w:val="28"/>
        </w:rPr>
        <w:t>.</w:t>
      </w:r>
      <w:r w:rsidRPr="00FC5DCA">
        <w:rPr>
          <w:sz w:val="28"/>
          <w:szCs w:val="28"/>
        </w:rPr>
        <w:t xml:space="preserve"> В текущем году </w:t>
      </w:r>
      <w:r w:rsidR="00E52079">
        <w:rPr>
          <w:sz w:val="28"/>
          <w:szCs w:val="28"/>
        </w:rPr>
        <w:t xml:space="preserve">работа </w:t>
      </w:r>
      <w:r w:rsidRPr="00FC5DCA">
        <w:rPr>
          <w:sz w:val="28"/>
          <w:szCs w:val="28"/>
        </w:rPr>
        <w:t>будет продолжена.</w:t>
      </w:r>
    </w:p>
    <w:p w14:paraId="69273DCC" w14:textId="77777777" w:rsidR="00956ECF" w:rsidRDefault="00956ECF" w:rsidP="00956ECF">
      <w:pPr>
        <w:suppressAutoHyphens/>
        <w:ind w:firstLine="709"/>
        <w:contextualSpacing/>
        <w:jc w:val="both"/>
        <w:rPr>
          <w:sz w:val="28"/>
          <w:szCs w:val="28"/>
        </w:rPr>
      </w:pPr>
      <w:r w:rsidRPr="003D49E2">
        <w:rPr>
          <w:sz w:val="28"/>
          <w:szCs w:val="28"/>
        </w:rPr>
        <w:t>Ежегодно администрация заключает муниципальный контракт на вывоз потерявших потребительские свойства первичные и вторичные химические источники тока (отработанные батарейки).</w:t>
      </w:r>
      <w:r>
        <w:rPr>
          <w:sz w:val="28"/>
          <w:szCs w:val="28"/>
        </w:rPr>
        <w:t xml:space="preserve"> </w:t>
      </w:r>
      <w:r w:rsidRPr="003D49E2">
        <w:rPr>
          <w:sz w:val="28"/>
          <w:szCs w:val="28"/>
        </w:rPr>
        <w:t xml:space="preserve">В </w:t>
      </w:r>
      <w:r>
        <w:rPr>
          <w:sz w:val="28"/>
          <w:szCs w:val="28"/>
        </w:rPr>
        <w:t>отчетном</w:t>
      </w:r>
      <w:r w:rsidRPr="003D49E2">
        <w:rPr>
          <w:sz w:val="28"/>
          <w:szCs w:val="28"/>
        </w:rPr>
        <w:t xml:space="preserve"> году на переработку отправлено 223 кг </w:t>
      </w:r>
      <w:r>
        <w:rPr>
          <w:sz w:val="28"/>
          <w:szCs w:val="28"/>
        </w:rPr>
        <w:t>отработанных</w:t>
      </w:r>
      <w:r w:rsidRPr="003D49E2">
        <w:rPr>
          <w:sz w:val="28"/>
          <w:szCs w:val="28"/>
        </w:rPr>
        <w:t xml:space="preserve"> батареек.</w:t>
      </w:r>
    </w:p>
    <w:p w14:paraId="217A9985" w14:textId="77777777" w:rsidR="00956ECF" w:rsidRPr="00E55F67" w:rsidRDefault="00956ECF" w:rsidP="00956ECF">
      <w:pPr>
        <w:suppressAutoHyphens/>
        <w:ind w:firstLine="709"/>
        <w:contextualSpacing/>
        <w:jc w:val="both"/>
        <w:rPr>
          <w:sz w:val="28"/>
          <w:szCs w:val="28"/>
        </w:rPr>
      </w:pPr>
      <w:r w:rsidRPr="00E55F67">
        <w:rPr>
          <w:sz w:val="28"/>
          <w:szCs w:val="28"/>
        </w:rPr>
        <w:t xml:space="preserve">Также в 2022 году на территории округа ликвидировано механическим способом 1,4 </w:t>
      </w:r>
      <w:r w:rsidR="00E52079">
        <w:rPr>
          <w:sz w:val="28"/>
          <w:szCs w:val="28"/>
        </w:rPr>
        <w:t>г</w:t>
      </w:r>
      <w:r w:rsidRPr="00E55F67">
        <w:rPr>
          <w:sz w:val="28"/>
          <w:szCs w:val="28"/>
        </w:rPr>
        <w:t>а борщевика Сосновского.</w:t>
      </w:r>
    </w:p>
    <w:p w14:paraId="7760580F" w14:textId="77777777" w:rsidR="00956ECF" w:rsidRPr="004A1A47" w:rsidRDefault="00956ECF" w:rsidP="00956ECF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45E4">
        <w:rPr>
          <w:rFonts w:ascii="Times New Roman" w:hAnsi="Times New Roman"/>
          <w:sz w:val="28"/>
          <w:szCs w:val="28"/>
        </w:rPr>
        <w:t xml:space="preserve">В рамках переданных полномочий по обращению с безнадзорными животными продолжена работа по </w:t>
      </w:r>
      <w:r w:rsidRPr="00F245E4">
        <w:rPr>
          <w:rFonts w:ascii="Times New Roman" w:hAnsi="Times New Roman"/>
          <w:sz w:val="28"/>
          <w:szCs w:val="28"/>
          <w:shd w:val="clear" w:color="auto" w:fill="FFFFFF"/>
        </w:rPr>
        <w:t>отлову бродячих собак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За отчетный период было отловлено </w:t>
      </w:r>
      <w:r w:rsidRPr="001C090C">
        <w:rPr>
          <w:rFonts w:ascii="Times New Roman" w:hAnsi="Times New Roman"/>
          <w:sz w:val="28"/>
          <w:szCs w:val="28"/>
          <w:shd w:val="clear" w:color="auto" w:fill="FFFFFF"/>
        </w:rPr>
        <w:t>67 собак.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прежнее место обитания, т.е. на территорию Александровского муниципального округа, отловленные собаки не возвращаются, и остаются на пожизненное содержание в приюте или до передачи животного новому владельцу.  </w:t>
      </w:r>
    </w:p>
    <w:p w14:paraId="461F21FF" w14:textId="77777777" w:rsidR="00956ECF" w:rsidRPr="00F245E4" w:rsidRDefault="00956ECF" w:rsidP="00956ECF">
      <w:pPr>
        <w:ind w:firstLine="709"/>
        <w:contextualSpacing/>
        <w:jc w:val="both"/>
        <w:rPr>
          <w:sz w:val="28"/>
          <w:szCs w:val="28"/>
        </w:rPr>
      </w:pPr>
      <w:r w:rsidRPr="00F245E4">
        <w:rPr>
          <w:sz w:val="28"/>
          <w:szCs w:val="28"/>
        </w:rPr>
        <w:t xml:space="preserve">По уже сложившейся традиции в течение текущего года была продолжена реализация экологических мероприятий. </w:t>
      </w:r>
    </w:p>
    <w:p w14:paraId="336818DE" w14:textId="77777777" w:rsidR="00956ECF" w:rsidRPr="00E55F67" w:rsidRDefault="00956ECF" w:rsidP="00956ECF">
      <w:pPr>
        <w:ind w:firstLine="709"/>
        <w:contextualSpacing/>
        <w:jc w:val="both"/>
        <w:rPr>
          <w:rStyle w:val="ac"/>
          <w:i w:val="0"/>
          <w:sz w:val="28"/>
          <w:szCs w:val="28"/>
          <w:shd w:val="clear" w:color="auto" w:fill="FFFFFF"/>
        </w:rPr>
      </w:pPr>
      <w:r w:rsidRPr="00E55F67">
        <w:rPr>
          <w:rStyle w:val="ac"/>
          <w:i w:val="0"/>
          <w:sz w:val="28"/>
          <w:szCs w:val="28"/>
          <w:shd w:val="clear" w:color="auto" w:fill="FFFFFF"/>
        </w:rPr>
        <w:t xml:space="preserve">С целью воспитания у населения ответственного отношения к окружающей природе администрацией округа было организовано объединение жителей округа «Экологический десант». В период проведения </w:t>
      </w:r>
      <w:r>
        <w:rPr>
          <w:rStyle w:val="ac"/>
          <w:i w:val="0"/>
          <w:sz w:val="28"/>
          <w:szCs w:val="28"/>
          <w:shd w:val="clear" w:color="auto" w:fill="FFFFFF"/>
        </w:rPr>
        <w:t>а</w:t>
      </w:r>
      <w:r w:rsidRPr="00E55F67">
        <w:rPr>
          <w:rStyle w:val="ac"/>
          <w:i w:val="0"/>
          <w:sz w:val="28"/>
          <w:szCs w:val="28"/>
          <w:shd w:val="clear" w:color="auto" w:fill="FFFFFF"/>
        </w:rPr>
        <w:t>кции «Экологический десант» совместно с администрацией округа проводил субботники по очистке города от мусора. Всего в период Акции было проведено 20 субботников, на которых собрано более 5000 тонн мусора.</w:t>
      </w:r>
    </w:p>
    <w:p w14:paraId="3B8EBF56" w14:textId="77777777" w:rsidR="00956ECF" w:rsidRPr="00E55F67" w:rsidRDefault="00956ECF" w:rsidP="00956ECF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5F67">
        <w:rPr>
          <w:rFonts w:ascii="Times New Roman" w:hAnsi="Times New Roman"/>
          <w:sz w:val="28"/>
          <w:szCs w:val="28"/>
        </w:rPr>
        <w:t>Александровский муниципальный округ принимал активно</w:t>
      </w:r>
      <w:r w:rsidR="00E52079">
        <w:rPr>
          <w:rFonts w:ascii="Times New Roman" w:hAnsi="Times New Roman"/>
          <w:sz w:val="28"/>
          <w:szCs w:val="28"/>
        </w:rPr>
        <w:t xml:space="preserve">е участие в акции </w:t>
      </w:r>
      <w:r w:rsidR="00E52079" w:rsidRPr="00E55F67">
        <w:rPr>
          <w:rFonts w:ascii="Times New Roman" w:hAnsi="Times New Roman"/>
          <w:sz w:val="28"/>
          <w:szCs w:val="28"/>
        </w:rPr>
        <w:t>«</w:t>
      </w:r>
      <w:r w:rsidRPr="00E55F67">
        <w:rPr>
          <w:rFonts w:ascii="Times New Roman" w:hAnsi="Times New Roman"/>
          <w:sz w:val="28"/>
          <w:szCs w:val="28"/>
        </w:rPr>
        <w:t>Вода России».</w:t>
      </w:r>
      <w:r w:rsidRPr="00E55F67">
        <w:rPr>
          <w:sz w:val="28"/>
          <w:szCs w:val="28"/>
        </w:rPr>
        <w:t xml:space="preserve"> </w:t>
      </w:r>
      <w:r w:rsidRPr="00E55F67">
        <w:rPr>
          <w:rFonts w:ascii="Times New Roman" w:hAnsi="Times New Roman"/>
          <w:sz w:val="28"/>
          <w:szCs w:val="28"/>
        </w:rPr>
        <w:t>В акции приняло участие в общей сложности более 300 человек округа. В результате были очищены берега рек: Лытва, Луньва, Яйва, Вильва, а также берега пруда: г. Александровска, п.Карьер</w:t>
      </w:r>
      <w:r w:rsidR="00611FE3">
        <w:rPr>
          <w:rFonts w:ascii="Times New Roman" w:hAnsi="Times New Roman"/>
          <w:sz w:val="28"/>
          <w:szCs w:val="28"/>
        </w:rPr>
        <w:t>-</w:t>
      </w:r>
      <w:r w:rsidRPr="00E55F67">
        <w:rPr>
          <w:rFonts w:ascii="Times New Roman" w:hAnsi="Times New Roman"/>
          <w:sz w:val="28"/>
          <w:szCs w:val="28"/>
        </w:rPr>
        <w:t xml:space="preserve"> Известняк, с. Усть-Игум. </w:t>
      </w:r>
    </w:p>
    <w:p w14:paraId="6E4F130B" w14:textId="77777777" w:rsidR="00956ECF" w:rsidRPr="00E55F67" w:rsidRDefault="00956ECF" w:rsidP="00956ECF">
      <w:pPr>
        <w:ind w:firstLine="709"/>
        <w:contextualSpacing/>
        <w:jc w:val="both"/>
        <w:rPr>
          <w:sz w:val="28"/>
          <w:szCs w:val="28"/>
        </w:rPr>
      </w:pPr>
      <w:r w:rsidRPr="00E55F67">
        <w:rPr>
          <w:sz w:val="28"/>
          <w:szCs w:val="28"/>
        </w:rPr>
        <w:lastRenderedPageBreak/>
        <w:t>Подобные ак</w:t>
      </w:r>
      <w:r w:rsidR="00846F8C">
        <w:rPr>
          <w:sz w:val="28"/>
          <w:szCs w:val="28"/>
        </w:rPr>
        <w:t>ции</w:t>
      </w:r>
      <w:r w:rsidRPr="00E55F67">
        <w:rPr>
          <w:sz w:val="28"/>
          <w:szCs w:val="28"/>
        </w:rPr>
        <w:t xml:space="preserve"> проводятся ежегодно, и надо отметить, что с каждым разом мусора становится несколько поменьше.</w:t>
      </w:r>
    </w:p>
    <w:p w14:paraId="6A9A6DCD" w14:textId="77777777" w:rsidR="00956ECF" w:rsidRPr="00E55F67" w:rsidRDefault="00956ECF" w:rsidP="00956ECF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Наш</w:t>
      </w:r>
      <w:r w:rsidRPr="00E55F67">
        <w:rPr>
          <w:color w:val="000000"/>
          <w:sz w:val="28"/>
          <w:szCs w:val="28"/>
          <w:shd w:val="clear" w:color="auto" w:fill="FFFFFF"/>
        </w:rPr>
        <w:t xml:space="preserve"> округ </w:t>
      </w:r>
      <w:r>
        <w:rPr>
          <w:color w:val="000000"/>
          <w:sz w:val="28"/>
          <w:szCs w:val="28"/>
          <w:shd w:val="clear" w:color="auto" w:fill="FFFFFF"/>
        </w:rPr>
        <w:t xml:space="preserve">на </w:t>
      </w:r>
      <w:r w:rsidRPr="00E55F67">
        <w:rPr>
          <w:color w:val="000000"/>
          <w:sz w:val="28"/>
          <w:szCs w:val="28"/>
          <w:shd w:val="clear" w:color="auto" w:fill="FFFFFF"/>
        </w:rPr>
        <w:t xml:space="preserve">региональном уровне </w:t>
      </w:r>
      <w:r w:rsidRPr="00E55F67">
        <w:rPr>
          <w:sz w:val="28"/>
          <w:szCs w:val="28"/>
        </w:rPr>
        <w:t xml:space="preserve">всероссийской акции «Дни защиты от экологической опасности» </w:t>
      </w:r>
      <w:r w:rsidRPr="00E55F67">
        <w:rPr>
          <w:color w:val="000000"/>
          <w:sz w:val="28"/>
          <w:szCs w:val="28"/>
          <w:shd w:val="clear" w:color="auto" w:fill="FFFFFF"/>
        </w:rPr>
        <w:t xml:space="preserve">был награжден </w:t>
      </w:r>
      <w:r>
        <w:rPr>
          <w:color w:val="000000"/>
          <w:sz w:val="28"/>
          <w:szCs w:val="28"/>
          <w:shd w:val="clear" w:color="auto" w:fill="FFFFFF"/>
        </w:rPr>
        <w:t>д</w:t>
      </w:r>
      <w:r w:rsidRPr="00E55F67">
        <w:rPr>
          <w:color w:val="000000"/>
          <w:sz w:val="28"/>
          <w:szCs w:val="28"/>
          <w:shd w:val="clear" w:color="auto" w:fill="FFFFFF"/>
        </w:rPr>
        <w:t xml:space="preserve">ипломом </w:t>
      </w:r>
      <w:r w:rsidRPr="00E55F67">
        <w:rPr>
          <w:color w:val="000000"/>
          <w:sz w:val="28"/>
          <w:szCs w:val="28"/>
          <w:shd w:val="clear" w:color="auto" w:fill="FFFFFF"/>
          <w:lang w:val="en-US"/>
        </w:rPr>
        <w:t>III</w:t>
      </w:r>
      <w:r w:rsidRPr="00E55F67">
        <w:rPr>
          <w:color w:val="000000"/>
          <w:sz w:val="28"/>
          <w:szCs w:val="28"/>
          <w:shd w:val="clear" w:color="auto" w:fill="FFFFFF"/>
        </w:rPr>
        <w:t xml:space="preserve"> степени в номинации «Лучшее муниципальное образование» и грамотой в номинации «Лучшее озеленение территории». </w:t>
      </w:r>
    </w:p>
    <w:p w14:paraId="41734563" w14:textId="77777777" w:rsidR="00956ECF" w:rsidRDefault="00956ECF" w:rsidP="00956EC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Общий о</w:t>
      </w:r>
      <w:r w:rsidRPr="00AD53D7">
        <w:rPr>
          <w:sz w:val="28"/>
          <w:szCs w:val="28"/>
        </w:rPr>
        <w:t>бъем финансирования</w:t>
      </w:r>
      <w:r>
        <w:rPr>
          <w:sz w:val="28"/>
          <w:szCs w:val="28"/>
        </w:rPr>
        <w:t xml:space="preserve"> на охрану окружающей среды </w:t>
      </w:r>
      <w:r w:rsidRPr="00AD53D7">
        <w:rPr>
          <w:sz w:val="28"/>
          <w:szCs w:val="28"/>
        </w:rPr>
        <w:t>в 202</w:t>
      </w:r>
      <w:r>
        <w:rPr>
          <w:sz w:val="28"/>
          <w:szCs w:val="28"/>
        </w:rPr>
        <w:t>2</w:t>
      </w:r>
      <w:r w:rsidRPr="00AD53D7">
        <w:rPr>
          <w:sz w:val="28"/>
          <w:szCs w:val="28"/>
        </w:rPr>
        <w:t xml:space="preserve"> </w:t>
      </w:r>
      <w:r w:rsidR="00611FE3" w:rsidRPr="00AD53D7">
        <w:rPr>
          <w:sz w:val="28"/>
          <w:szCs w:val="28"/>
        </w:rPr>
        <w:t>году</w:t>
      </w:r>
      <w:r w:rsidR="00611FE3">
        <w:rPr>
          <w:sz w:val="28"/>
          <w:szCs w:val="28"/>
        </w:rPr>
        <w:t xml:space="preserve"> </w:t>
      </w:r>
      <w:r w:rsidR="00611FE3" w:rsidRPr="00AD53D7">
        <w:rPr>
          <w:sz w:val="28"/>
          <w:szCs w:val="28"/>
        </w:rPr>
        <w:t>составил</w:t>
      </w:r>
      <w:r w:rsidRPr="00AD53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 1,2 </w:t>
      </w:r>
      <w:r w:rsidRPr="00AD53D7">
        <w:rPr>
          <w:sz w:val="28"/>
          <w:szCs w:val="28"/>
        </w:rPr>
        <w:t>млн. рублей</w:t>
      </w:r>
      <w:r>
        <w:rPr>
          <w:sz w:val="28"/>
          <w:szCs w:val="28"/>
        </w:rPr>
        <w:t>.</w:t>
      </w:r>
    </w:p>
    <w:p w14:paraId="7E39C0BA" w14:textId="77777777" w:rsidR="00031578" w:rsidRDefault="00031578" w:rsidP="00956ECF">
      <w:pPr>
        <w:ind w:firstLine="709"/>
        <w:contextualSpacing/>
        <w:jc w:val="both"/>
        <w:rPr>
          <w:sz w:val="28"/>
          <w:szCs w:val="28"/>
        </w:rPr>
      </w:pPr>
    </w:p>
    <w:p w14:paraId="08A390A4" w14:textId="77777777" w:rsidR="001D69EA" w:rsidRDefault="001D69EA" w:rsidP="00285AEC">
      <w:pPr>
        <w:ind w:firstLine="709"/>
        <w:contextualSpacing/>
        <w:jc w:val="both"/>
        <w:rPr>
          <w:b/>
          <w:bCs/>
          <w:sz w:val="28"/>
          <w:szCs w:val="28"/>
          <w:u w:val="single"/>
        </w:rPr>
      </w:pPr>
      <w:r w:rsidRPr="00285AEC">
        <w:rPr>
          <w:b/>
          <w:bCs/>
          <w:sz w:val="28"/>
          <w:szCs w:val="28"/>
          <w:u w:val="single"/>
        </w:rPr>
        <w:t>Градостроительная</w:t>
      </w:r>
      <w:r w:rsidRPr="00285AEC">
        <w:rPr>
          <w:sz w:val="28"/>
          <w:szCs w:val="28"/>
          <w:u w:val="single"/>
        </w:rPr>
        <w:t> </w:t>
      </w:r>
      <w:r w:rsidRPr="00285AEC">
        <w:rPr>
          <w:b/>
          <w:bCs/>
          <w:sz w:val="28"/>
          <w:szCs w:val="28"/>
          <w:u w:val="single"/>
        </w:rPr>
        <w:t>деятельность</w:t>
      </w:r>
    </w:p>
    <w:p w14:paraId="50F8D706" w14:textId="77777777" w:rsidR="007E576D" w:rsidRPr="007E576D" w:rsidRDefault="007E576D" w:rsidP="00285AEC">
      <w:pPr>
        <w:ind w:firstLine="709"/>
        <w:contextualSpacing/>
        <w:jc w:val="both"/>
        <w:rPr>
          <w:b/>
          <w:bCs/>
          <w:u w:val="single"/>
        </w:rPr>
      </w:pPr>
    </w:p>
    <w:p w14:paraId="05F09ACE" w14:textId="77777777" w:rsidR="002975E0" w:rsidRPr="00285AEC" w:rsidRDefault="002975E0" w:rsidP="002975E0">
      <w:r>
        <w:rPr>
          <w:noProof/>
        </w:rPr>
        <w:drawing>
          <wp:inline distT="0" distB="0" distL="0" distR="0" wp14:anchorId="3D70FD0A" wp14:editId="32A83B21">
            <wp:extent cx="6096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F7F4A" w14:textId="77777777" w:rsidR="001D69EA" w:rsidRPr="00285AEC" w:rsidRDefault="001D69EA" w:rsidP="00285AEC">
      <w:pPr>
        <w:ind w:firstLine="709"/>
        <w:contextualSpacing/>
        <w:jc w:val="both"/>
        <w:rPr>
          <w:sz w:val="28"/>
          <w:szCs w:val="28"/>
        </w:rPr>
      </w:pPr>
      <w:r w:rsidRPr="00285AEC">
        <w:rPr>
          <w:sz w:val="28"/>
          <w:szCs w:val="28"/>
        </w:rPr>
        <w:t>В 2022 году проделана большая комплексная работа в сфере градостроительной деятельности.</w:t>
      </w:r>
    </w:p>
    <w:p w14:paraId="22732B67" w14:textId="77777777" w:rsidR="001D69EA" w:rsidRPr="00285AEC" w:rsidRDefault="001D69EA" w:rsidP="00285AEC">
      <w:pPr>
        <w:pStyle w:val="a8"/>
        <w:ind w:left="0" w:firstLine="709"/>
        <w:contextualSpacing/>
        <w:rPr>
          <w:sz w:val="28"/>
          <w:szCs w:val="28"/>
        </w:rPr>
      </w:pPr>
      <w:r w:rsidRPr="00285AEC">
        <w:rPr>
          <w:sz w:val="28"/>
          <w:szCs w:val="28"/>
        </w:rPr>
        <w:t>Утверждены Генеральный план Александровского муниципального округа, Правила землепользования и застройки Александровского муниципального округа.</w:t>
      </w:r>
    </w:p>
    <w:p w14:paraId="3754C916" w14:textId="77777777" w:rsidR="00285AEC" w:rsidRPr="00285AEC" w:rsidRDefault="001D69EA" w:rsidP="00285AEC">
      <w:pPr>
        <w:pStyle w:val="a8"/>
        <w:ind w:left="0" w:firstLine="709"/>
        <w:contextualSpacing/>
        <w:rPr>
          <w:sz w:val="28"/>
          <w:szCs w:val="28"/>
        </w:rPr>
      </w:pPr>
      <w:r w:rsidRPr="00285AEC">
        <w:rPr>
          <w:sz w:val="28"/>
          <w:szCs w:val="28"/>
        </w:rPr>
        <w:t xml:space="preserve">Для обеспечения социальных обязательств и в целом повышения уровня обеспеченности жилым фондом для населения </w:t>
      </w:r>
      <w:r w:rsidR="00285AEC" w:rsidRPr="00285AEC">
        <w:rPr>
          <w:sz w:val="28"/>
          <w:szCs w:val="28"/>
        </w:rPr>
        <w:t>в 2022 году начато строительство многоквартирного дома в р.п.Яйва</w:t>
      </w:r>
      <w:r w:rsidR="00285AEC">
        <w:rPr>
          <w:sz w:val="28"/>
          <w:szCs w:val="28"/>
        </w:rPr>
        <w:t xml:space="preserve"> по</w:t>
      </w:r>
      <w:r w:rsidR="00285AEC" w:rsidRPr="00285AEC">
        <w:rPr>
          <w:sz w:val="28"/>
          <w:szCs w:val="28"/>
        </w:rPr>
        <w:t xml:space="preserve"> ул. Юбилейная, 9. Ввод в эксплуатацию планируется уже в декабре текущего 2023 года.</w:t>
      </w:r>
    </w:p>
    <w:p w14:paraId="4AB33373" w14:textId="77777777" w:rsidR="00285AEC" w:rsidRPr="00285AEC" w:rsidRDefault="00285AEC" w:rsidP="00285AEC">
      <w:pPr>
        <w:pStyle w:val="a8"/>
        <w:ind w:left="0" w:firstLine="709"/>
        <w:contextualSpacing/>
        <w:rPr>
          <w:sz w:val="28"/>
          <w:szCs w:val="28"/>
        </w:rPr>
      </w:pPr>
      <w:r w:rsidRPr="00285AEC">
        <w:rPr>
          <w:sz w:val="28"/>
          <w:szCs w:val="28"/>
        </w:rPr>
        <w:t xml:space="preserve">На этом мы не останавливаемся и подбираем пригодные для строительства площадки, прорабатываем технические вопросы для дальнейшего строительства многоэтажных и малоэтажных многоквартирных домов на территории города Александровск. </w:t>
      </w:r>
    </w:p>
    <w:p w14:paraId="57C9902D" w14:textId="77777777" w:rsidR="00285AEC" w:rsidRDefault="00285AEC" w:rsidP="00031578">
      <w:pPr>
        <w:spacing w:line="360" w:lineRule="exact"/>
        <w:ind w:firstLine="709"/>
        <w:jc w:val="both"/>
        <w:rPr>
          <w:b/>
          <w:sz w:val="28"/>
          <w:szCs w:val="28"/>
          <w:u w:val="single"/>
        </w:rPr>
      </w:pPr>
    </w:p>
    <w:p w14:paraId="6AAD0089" w14:textId="77777777" w:rsidR="00A9682E" w:rsidRDefault="00A9682E" w:rsidP="00B824B1">
      <w:pPr>
        <w:ind w:firstLine="709"/>
        <w:contextualSpacing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Жилье</w:t>
      </w:r>
    </w:p>
    <w:p w14:paraId="09FA8115" w14:textId="77777777" w:rsidR="00B824B1" w:rsidRPr="000558DA" w:rsidRDefault="00B824B1" w:rsidP="000E4FFD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0558DA">
        <w:rPr>
          <w:color w:val="000000"/>
          <w:sz w:val="28"/>
          <w:szCs w:val="28"/>
        </w:rPr>
        <w:t>Обеспечение жильем граждан продолжает оставаться одним из актуальных и проблемных вопросов, который находится на моем постоянном контроле.</w:t>
      </w:r>
    </w:p>
    <w:p w14:paraId="50651670" w14:textId="77777777" w:rsidR="000817A4" w:rsidRDefault="000817A4" w:rsidP="000817A4">
      <w:r>
        <w:rPr>
          <w:noProof/>
        </w:rPr>
        <w:lastRenderedPageBreak/>
        <w:drawing>
          <wp:inline distT="0" distB="0" distL="0" distR="0" wp14:anchorId="7AF13A4D" wp14:editId="13568999">
            <wp:extent cx="6096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A98CF" w14:textId="77777777" w:rsidR="000558DA" w:rsidRPr="000558DA" w:rsidRDefault="000558DA" w:rsidP="000E4FFD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0558DA">
        <w:rPr>
          <w:color w:val="000000"/>
          <w:sz w:val="28"/>
          <w:szCs w:val="28"/>
        </w:rPr>
        <w:t>В 2022 году по данному направлению выполнены следующие мероприятия:</w:t>
      </w:r>
    </w:p>
    <w:p w14:paraId="04651A0A" w14:textId="77777777" w:rsidR="000558DA" w:rsidRPr="000558DA" w:rsidRDefault="000558DA" w:rsidP="000E4FFD">
      <w:pPr>
        <w:pStyle w:val="aa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558DA">
        <w:rPr>
          <w:rFonts w:ascii="Times New Roman" w:hAnsi="Times New Roman"/>
          <w:sz w:val="28"/>
          <w:szCs w:val="28"/>
        </w:rPr>
        <w:t>Переселение граждан из аварийного жилого фонда, признанного таковым до 1 января 2017 года:</w:t>
      </w:r>
    </w:p>
    <w:p w14:paraId="35A4A722" w14:textId="77777777" w:rsidR="000558DA" w:rsidRDefault="000558DA" w:rsidP="000E4FFD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558DA">
        <w:rPr>
          <w:rFonts w:ascii="Times New Roman" w:hAnsi="Times New Roman"/>
          <w:color w:val="000000"/>
          <w:sz w:val="28"/>
          <w:szCs w:val="28"/>
        </w:rPr>
        <w:t xml:space="preserve">в рамках указанного мероприятия переселено 43 граждан, проживающих в 14 помещениях площадью 625,29 </w:t>
      </w:r>
      <w:r w:rsidR="007A1082" w:rsidRPr="000558DA">
        <w:rPr>
          <w:rFonts w:ascii="Times New Roman" w:hAnsi="Times New Roman"/>
          <w:color w:val="000000"/>
          <w:sz w:val="28"/>
          <w:szCs w:val="28"/>
        </w:rPr>
        <w:t>кв.</w:t>
      </w:r>
      <w:r w:rsidR="007A1082">
        <w:rPr>
          <w:rFonts w:ascii="Times New Roman" w:hAnsi="Times New Roman"/>
          <w:color w:val="000000"/>
          <w:sz w:val="28"/>
          <w:szCs w:val="28"/>
        </w:rPr>
        <w:t xml:space="preserve"> м</w:t>
      </w:r>
      <w:r w:rsidRPr="000558D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0558DA">
        <w:rPr>
          <w:rFonts w:ascii="Times New Roman" w:hAnsi="Times New Roman"/>
          <w:sz w:val="28"/>
          <w:szCs w:val="28"/>
        </w:rPr>
        <w:t>путем выплаты возмещения за изымаемые в муниципальную собственность жилые помещения</w:t>
      </w:r>
      <w:r w:rsidR="007A1082">
        <w:rPr>
          <w:rFonts w:ascii="Times New Roman" w:hAnsi="Times New Roman"/>
          <w:sz w:val="28"/>
          <w:szCs w:val="28"/>
        </w:rPr>
        <w:t>;</w:t>
      </w:r>
    </w:p>
    <w:p w14:paraId="08AC915B" w14:textId="77777777" w:rsidR="007A1082" w:rsidRDefault="007A1082" w:rsidP="000E4FFD">
      <w:pPr>
        <w:tabs>
          <w:tab w:val="left" w:pos="165"/>
          <w:tab w:val="left" w:pos="255"/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7A1082">
        <w:rPr>
          <w:sz w:val="28"/>
          <w:szCs w:val="28"/>
        </w:rPr>
        <w:t xml:space="preserve">- произведена оплата в размере 40% по муниципальным контрактам, заключенным с застройщиком на приобретение в 2023 году 83-х благоустроенных жилых помещений общей площадью не менее 3 681,41 кв.м. во вновь построенных (строящихся) многоквартирных домах для переселения граждан из аварийного жилищного фонда. Срок передачи жилых помещений </w:t>
      </w:r>
      <w:r>
        <w:rPr>
          <w:sz w:val="28"/>
          <w:szCs w:val="28"/>
        </w:rPr>
        <w:t xml:space="preserve">до </w:t>
      </w:r>
      <w:r w:rsidRPr="007A1082">
        <w:rPr>
          <w:sz w:val="28"/>
          <w:szCs w:val="28"/>
        </w:rPr>
        <w:t>1 декабря 2023 года.</w:t>
      </w:r>
    </w:p>
    <w:p w14:paraId="5F5106E8" w14:textId="77777777" w:rsidR="007A1082" w:rsidRPr="007A1082" w:rsidRDefault="007A1082" w:rsidP="000E4FFD">
      <w:pPr>
        <w:tabs>
          <w:tab w:val="left" w:pos="165"/>
          <w:tab w:val="left" w:pos="255"/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финансовых затрат составил 90,6 млн. рублей.</w:t>
      </w:r>
    </w:p>
    <w:p w14:paraId="4282CA9F" w14:textId="77777777" w:rsidR="00813AFC" w:rsidRPr="00813AFC" w:rsidRDefault="007A1082" w:rsidP="000E4FFD">
      <w:pPr>
        <w:autoSpaceDE w:val="0"/>
        <w:snapToGrid w:val="0"/>
        <w:ind w:firstLine="709"/>
        <w:contextualSpacing/>
        <w:jc w:val="both"/>
        <w:rPr>
          <w:sz w:val="28"/>
          <w:szCs w:val="28"/>
        </w:rPr>
      </w:pPr>
      <w:r w:rsidRPr="00813AFC">
        <w:rPr>
          <w:sz w:val="28"/>
          <w:szCs w:val="28"/>
        </w:rPr>
        <w:t xml:space="preserve">2. </w:t>
      </w:r>
      <w:r w:rsidR="000E4FFD">
        <w:rPr>
          <w:sz w:val="28"/>
          <w:szCs w:val="28"/>
        </w:rPr>
        <w:t>Р</w:t>
      </w:r>
      <w:r w:rsidR="009078AA" w:rsidRPr="00813AFC">
        <w:rPr>
          <w:sz w:val="28"/>
          <w:szCs w:val="28"/>
        </w:rPr>
        <w:t>асселени</w:t>
      </w:r>
      <w:r w:rsidR="000E4FFD">
        <w:rPr>
          <w:sz w:val="28"/>
          <w:szCs w:val="28"/>
        </w:rPr>
        <w:t>е</w:t>
      </w:r>
      <w:r w:rsidR="009078AA" w:rsidRPr="00813AFC">
        <w:rPr>
          <w:sz w:val="28"/>
          <w:szCs w:val="28"/>
        </w:rPr>
        <w:t xml:space="preserve"> жил</w:t>
      </w:r>
      <w:r w:rsidR="000E4FFD">
        <w:rPr>
          <w:sz w:val="28"/>
          <w:szCs w:val="28"/>
        </w:rPr>
        <w:t>ого</w:t>
      </w:r>
      <w:r w:rsidR="009078AA" w:rsidRPr="00813AFC">
        <w:rPr>
          <w:sz w:val="28"/>
          <w:szCs w:val="28"/>
        </w:rPr>
        <w:t xml:space="preserve"> фонда, признанного аварийным после 1 января 2017 года, в целях предотвращения чрезвычайных ситуаций</w:t>
      </w:r>
      <w:r w:rsidR="00813AFC" w:rsidRPr="00813AFC">
        <w:rPr>
          <w:sz w:val="28"/>
          <w:szCs w:val="28"/>
        </w:rPr>
        <w:t xml:space="preserve"> и исполнения решений судов:</w:t>
      </w:r>
    </w:p>
    <w:p w14:paraId="2EA41585" w14:textId="77777777" w:rsidR="000E4FFD" w:rsidRDefault="009078AA" w:rsidP="000E4FFD">
      <w:pPr>
        <w:pStyle w:val="a8"/>
        <w:ind w:left="0" w:firstLine="709"/>
        <w:contextualSpacing/>
        <w:rPr>
          <w:sz w:val="28"/>
          <w:szCs w:val="28"/>
        </w:rPr>
      </w:pPr>
      <w:r w:rsidRPr="000E4FFD">
        <w:rPr>
          <w:sz w:val="28"/>
          <w:szCs w:val="28"/>
        </w:rPr>
        <w:t xml:space="preserve"> </w:t>
      </w:r>
      <w:r w:rsidR="00813AFC" w:rsidRPr="000E4FFD">
        <w:rPr>
          <w:sz w:val="28"/>
          <w:szCs w:val="28"/>
        </w:rPr>
        <w:t>- в рамках этого мероприятия переселено 82 гражданина, проживающих в 43 помещениях площадью 1823,1 кв.м., путем приобретения благоустроенных жилых помещений на вторичном рынке, выплаты возмещения за изымаемые в муниципальную собственность жилые помещения</w:t>
      </w:r>
      <w:r w:rsidR="000E4FFD" w:rsidRPr="000E4FFD">
        <w:rPr>
          <w:sz w:val="28"/>
          <w:szCs w:val="28"/>
        </w:rPr>
        <w:t xml:space="preserve"> и </w:t>
      </w:r>
      <w:r w:rsidR="000E4FFD" w:rsidRPr="000E4FFD">
        <w:rPr>
          <w:sz w:val="28"/>
          <w:szCs w:val="28"/>
          <w:lang w:eastAsia="ru-RU"/>
        </w:rPr>
        <w:t>путем предоставления субсидий на приобретение других жилых помещений</w:t>
      </w:r>
      <w:r w:rsidR="000E4FFD" w:rsidRPr="000E4FFD">
        <w:rPr>
          <w:sz w:val="28"/>
          <w:szCs w:val="28"/>
        </w:rPr>
        <w:t>.</w:t>
      </w:r>
    </w:p>
    <w:p w14:paraId="67DA6E66" w14:textId="77777777" w:rsidR="000E4FFD" w:rsidRDefault="000E4FFD" w:rsidP="005B057C">
      <w:pPr>
        <w:tabs>
          <w:tab w:val="left" w:pos="165"/>
          <w:tab w:val="left" w:pos="255"/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Объем финансовых затрат составил более 40,0 млн. рублей.</w:t>
      </w:r>
    </w:p>
    <w:p w14:paraId="41CA2C27" w14:textId="77777777" w:rsidR="000E4FFD" w:rsidRPr="005B057C" w:rsidRDefault="000E4FFD" w:rsidP="005B057C">
      <w:pPr>
        <w:pStyle w:val="a8"/>
        <w:ind w:left="0" w:firstLine="709"/>
        <w:contextualSpacing/>
        <w:rPr>
          <w:rFonts w:eastAsia="Calibri"/>
          <w:sz w:val="28"/>
          <w:szCs w:val="28"/>
        </w:rPr>
      </w:pPr>
      <w:r w:rsidRPr="005B057C">
        <w:rPr>
          <w:sz w:val="28"/>
          <w:szCs w:val="28"/>
        </w:rPr>
        <w:t xml:space="preserve">3. </w:t>
      </w:r>
      <w:r w:rsidR="00050E8F" w:rsidRPr="005B057C">
        <w:rPr>
          <w:sz w:val="28"/>
          <w:szCs w:val="28"/>
        </w:rPr>
        <w:t>Пр</w:t>
      </w:r>
      <w:r w:rsidRPr="005B057C">
        <w:rPr>
          <w:rFonts w:eastAsia="Calibri"/>
          <w:sz w:val="28"/>
          <w:szCs w:val="28"/>
        </w:rPr>
        <w:t xml:space="preserve">оведено </w:t>
      </w:r>
      <w:r w:rsidRPr="005B057C">
        <w:rPr>
          <w:sz w:val="28"/>
          <w:szCs w:val="28"/>
        </w:rPr>
        <w:t>техническое обследовани</w:t>
      </w:r>
      <w:r w:rsidR="00050E8F" w:rsidRPr="005B057C">
        <w:rPr>
          <w:sz w:val="28"/>
          <w:szCs w:val="28"/>
        </w:rPr>
        <w:t>е</w:t>
      </w:r>
      <w:r w:rsidRPr="005B057C">
        <w:rPr>
          <w:sz w:val="28"/>
          <w:szCs w:val="28"/>
        </w:rPr>
        <w:t xml:space="preserve"> и получены заключения </w:t>
      </w:r>
      <w:r w:rsidRPr="005B057C">
        <w:rPr>
          <w:rFonts w:eastAsia="Calibri"/>
          <w:sz w:val="28"/>
          <w:szCs w:val="28"/>
        </w:rPr>
        <w:t>специализированной организации по обследованию технического сос</w:t>
      </w:r>
      <w:r w:rsidR="00050E8F" w:rsidRPr="005B057C">
        <w:rPr>
          <w:rFonts w:eastAsia="Calibri"/>
          <w:sz w:val="28"/>
          <w:szCs w:val="28"/>
        </w:rPr>
        <w:t>тояния 14 многоквартирных домов на сумму 0,3 млн. рублей.</w:t>
      </w:r>
    </w:p>
    <w:p w14:paraId="040C99A1" w14:textId="77777777" w:rsidR="005B057C" w:rsidRDefault="00050E8F" w:rsidP="005B057C">
      <w:pPr>
        <w:ind w:firstLine="709"/>
        <w:contextualSpacing/>
        <w:jc w:val="both"/>
        <w:rPr>
          <w:sz w:val="28"/>
          <w:szCs w:val="28"/>
        </w:rPr>
      </w:pPr>
      <w:r w:rsidRPr="005B057C">
        <w:rPr>
          <w:sz w:val="28"/>
          <w:szCs w:val="28"/>
        </w:rPr>
        <w:t xml:space="preserve">4. </w:t>
      </w:r>
      <w:r w:rsidRPr="005B057C">
        <w:rPr>
          <w:color w:val="000000"/>
          <w:sz w:val="28"/>
          <w:szCs w:val="28"/>
        </w:rPr>
        <w:t>В продолжение темы, очень важным для округа аспектом является снос ветхого и аварийного жилья.</w:t>
      </w:r>
      <w:r w:rsidR="005B057C" w:rsidRPr="005B057C">
        <w:rPr>
          <w:sz w:val="28"/>
          <w:szCs w:val="28"/>
        </w:rPr>
        <w:t xml:space="preserve"> Это тоже довольно большая работа, сложная не столько в техническом плане, сколько в правильном оформлении процедуры.</w:t>
      </w:r>
    </w:p>
    <w:p w14:paraId="726E7793" w14:textId="77777777" w:rsidR="005B057C" w:rsidRPr="005B057C" w:rsidRDefault="005B057C" w:rsidP="005B057C">
      <w:pPr>
        <w:pStyle w:val="a8"/>
        <w:ind w:left="0" w:firstLine="709"/>
        <w:contextualSpacing/>
        <w:rPr>
          <w:sz w:val="28"/>
          <w:szCs w:val="28"/>
        </w:rPr>
      </w:pPr>
      <w:r w:rsidRPr="005B057C">
        <w:rPr>
          <w:sz w:val="28"/>
          <w:szCs w:val="28"/>
        </w:rPr>
        <w:t xml:space="preserve">В 2022 году на территории округа было снесено 17 расселенных аварийных </w:t>
      </w:r>
      <w:r w:rsidRPr="005B057C">
        <w:rPr>
          <w:sz w:val="28"/>
          <w:szCs w:val="28"/>
        </w:rPr>
        <w:lastRenderedPageBreak/>
        <w:t>многоквартирных домов.</w:t>
      </w:r>
      <w:r>
        <w:rPr>
          <w:sz w:val="28"/>
          <w:szCs w:val="28"/>
        </w:rPr>
        <w:t xml:space="preserve"> Объем финансовых вложений составил 1,2 млн. рублей.</w:t>
      </w:r>
    </w:p>
    <w:p w14:paraId="12EE2430" w14:textId="77777777" w:rsidR="005B057C" w:rsidRDefault="005B057C" w:rsidP="00C64073">
      <w:pPr>
        <w:ind w:firstLine="709"/>
        <w:contextualSpacing/>
        <w:jc w:val="both"/>
        <w:rPr>
          <w:b/>
          <w:sz w:val="28"/>
          <w:szCs w:val="28"/>
          <w:u w:val="single"/>
        </w:rPr>
      </w:pPr>
    </w:p>
    <w:p w14:paraId="54EEFA90" w14:textId="77777777" w:rsidR="00031578" w:rsidRDefault="00B96B2D" w:rsidP="00C64073">
      <w:pPr>
        <w:ind w:firstLine="709"/>
        <w:contextualSpacing/>
        <w:jc w:val="both"/>
        <w:rPr>
          <w:b/>
          <w:sz w:val="28"/>
          <w:szCs w:val="28"/>
          <w:u w:val="single"/>
        </w:rPr>
      </w:pPr>
      <w:r w:rsidRPr="00C64073">
        <w:rPr>
          <w:b/>
          <w:sz w:val="28"/>
          <w:szCs w:val="28"/>
          <w:u w:val="single"/>
        </w:rPr>
        <w:t>И</w:t>
      </w:r>
      <w:r w:rsidR="00031578" w:rsidRPr="00C64073">
        <w:rPr>
          <w:b/>
          <w:sz w:val="28"/>
          <w:szCs w:val="28"/>
          <w:u w:val="single"/>
        </w:rPr>
        <w:t>мущественн</w:t>
      </w:r>
      <w:r w:rsidRPr="00C64073">
        <w:rPr>
          <w:b/>
          <w:sz w:val="28"/>
          <w:szCs w:val="28"/>
          <w:u w:val="single"/>
        </w:rPr>
        <w:t xml:space="preserve">о-земельные </w:t>
      </w:r>
      <w:r w:rsidR="00031578" w:rsidRPr="00C64073">
        <w:rPr>
          <w:b/>
          <w:sz w:val="28"/>
          <w:szCs w:val="28"/>
          <w:u w:val="single"/>
        </w:rPr>
        <w:t xml:space="preserve">отношения </w:t>
      </w:r>
    </w:p>
    <w:p w14:paraId="2E65AC72" w14:textId="77777777" w:rsidR="007E576D" w:rsidRPr="007E576D" w:rsidRDefault="007E576D" w:rsidP="00C64073">
      <w:pPr>
        <w:ind w:firstLine="709"/>
        <w:contextualSpacing/>
        <w:jc w:val="both"/>
        <w:rPr>
          <w:b/>
          <w:u w:val="single"/>
        </w:rPr>
      </w:pPr>
    </w:p>
    <w:p w14:paraId="6F0F37D5" w14:textId="77777777" w:rsidR="000817A4" w:rsidRPr="00C64073" w:rsidRDefault="000817A4" w:rsidP="000817A4">
      <w:r>
        <w:rPr>
          <w:noProof/>
        </w:rPr>
        <w:drawing>
          <wp:inline distT="0" distB="0" distL="0" distR="0" wp14:anchorId="79E95C2A" wp14:editId="0881B032">
            <wp:extent cx="6096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DD832" w14:textId="77777777" w:rsidR="00B96B2D" w:rsidRPr="00121458" w:rsidRDefault="00B96B2D" w:rsidP="00C64073">
      <w:pPr>
        <w:ind w:firstLine="709"/>
        <w:contextualSpacing/>
        <w:jc w:val="both"/>
        <w:rPr>
          <w:sz w:val="28"/>
          <w:szCs w:val="28"/>
        </w:rPr>
      </w:pPr>
      <w:r w:rsidRPr="00121458">
        <w:rPr>
          <w:sz w:val="28"/>
          <w:szCs w:val="28"/>
        </w:rPr>
        <w:t>Важную экономическую основу местного самоуправления также составляет муниципальная собственность, поэтому вопросы её формирования, эффективного управления и распоряжения являются приоритетными для администрации округа.</w:t>
      </w:r>
    </w:p>
    <w:p w14:paraId="1ABBCCB5" w14:textId="77777777" w:rsidR="00C64073" w:rsidRPr="00121458" w:rsidRDefault="00C64073" w:rsidP="00C64073">
      <w:pPr>
        <w:ind w:firstLine="709"/>
        <w:contextualSpacing/>
        <w:jc w:val="both"/>
        <w:rPr>
          <w:sz w:val="28"/>
          <w:szCs w:val="28"/>
        </w:rPr>
      </w:pPr>
      <w:r w:rsidRPr="00121458">
        <w:rPr>
          <w:sz w:val="28"/>
          <w:szCs w:val="28"/>
        </w:rPr>
        <w:t>В реестре муниципального имущества содержится 2975 объектов движимого и 11137 объектов недвижимого имущества.</w:t>
      </w:r>
    </w:p>
    <w:p w14:paraId="31A90DBA" w14:textId="77777777" w:rsidR="00B96B2D" w:rsidRPr="00121458" w:rsidRDefault="00B96B2D" w:rsidP="00C64073">
      <w:pPr>
        <w:ind w:firstLine="709"/>
        <w:contextualSpacing/>
        <w:jc w:val="both"/>
        <w:rPr>
          <w:sz w:val="28"/>
          <w:szCs w:val="28"/>
        </w:rPr>
      </w:pPr>
      <w:r w:rsidRPr="00121458">
        <w:rPr>
          <w:sz w:val="28"/>
          <w:szCs w:val="28"/>
        </w:rPr>
        <w:t>В целях повышения эффективного управления муниципальной собственностью и земельными ресурсами на территории округа в 2022 году:</w:t>
      </w:r>
    </w:p>
    <w:p w14:paraId="3D806778" w14:textId="77777777" w:rsidR="00B96B2D" w:rsidRPr="00121458" w:rsidRDefault="00B96B2D" w:rsidP="00C64073">
      <w:pPr>
        <w:ind w:firstLine="709"/>
        <w:contextualSpacing/>
        <w:jc w:val="both"/>
        <w:rPr>
          <w:sz w:val="28"/>
          <w:szCs w:val="28"/>
        </w:rPr>
      </w:pPr>
      <w:r w:rsidRPr="00121458">
        <w:rPr>
          <w:sz w:val="28"/>
          <w:szCs w:val="28"/>
        </w:rPr>
        <w:t>1. В рамках реализации плана приватизации муниципального имущества реализован</w:t>
      </w:r>
      <w:r w:rsidR="00C64073" w:rsidRPr="00121458">
        <w:rPr>
          <w:sz w:val="28"/>
          <w:szCs w:val="28"/>
        </w:rPr>
        <w:t xml:space="preserve"> 1</w:t>
      </w:r>
      <w:r w:rsidRPr="00121458">
        <w:rPr>
          <w:sz w:val="28"/>
          <w:szCs w:val="28"/>
        </w:rPr>
        <w:t xml:space="preserve"> объект муниципальной собственности, доход бюджета составил </w:t>
      </w:r>
      <w:r w:rsidR="00C64073" w:rsidRPr="00121458">
        <w:rPr>
          <w:sz w:val="28"/>
          <w:szCs w:val="28"/>
        </w:rPr>
        <w:t>3,1</w:t>
      </w:r>
      <w:r w:rsidRPr="00121458">
        <w:rPr>
          <w:sz w:val="28"/>
          <w:szCs w:val="28"/>
        </w:rPr>
        <w:t xml:space="preserve"> </w:t>
      </w:r>
      <w:r w:rsidR="00C64073" w:rsidRPr="00121458">
        <w:rPr>
          <w:sz w:val="28"/>
          <w:szCs w:val="28"/>
        </w:rPr>
        <w:t>млн</w:t>
      </w:r>
      <w:r w:rsidRPr="00121458">
        <w:rPr>
          <w:sz w:val="28"/>
          <w:szCs w:val="28"/>
        </w:rPr>
        <w:t xml:space="preserve">. рублей. </w:t>
      </w:r>
    </w:p>
    <w:p w14:paraId="020E4AB4" w14:textId="77777777" w:rsidR="00B96B2D" w:rsidRPr="00121458" w:rsidRDefault="00B96B2D" w:rsidP="00C64073">
      <w:pPr>
        <w:ind w:firstLine="709"/>
        <w:contextualSpacing/>
        <w:jc w:val="both"/>
        <w:rPr>
          <w:sz w:val="28"/>
          <w:szCs w:val="28"/>
        </w:rPr>
      </w:pPr>
      <w:r w:rsidRPr="00121458">
        <w:rPr>
          <w:sz w:val="28"/>
          <w:szCs w:val="28"/>
        </w:rPr>
        <w:t xml:space="preserve">2. Продолжена работа по начислению платы по договорам найма жилых помещений муниципального жилищного фонда, что позволило привлечь в бюджет округа </w:t>
      </w:r>
      <w:r w:rsidR="00E967E3" w:rsidRPr="00121458">
        <w:rPr>
          <w:sz w:val="28"/>
          <w:szCs w:val="28"/>
        </w:rPr>
        <w:t>1,5</w:t>
      </w:r>
      <w:r w:rsidRPr="00121458">
        <w:rPr>
          <w:sz w:val="28"/>
          <w:szCs w:val="28"/>
        </w:rPr>
        <w:t xml:space="preserve"> млн. рублей.</w:t>
      </w:r>
    </w:p>
    <w:p w14:paraId="79548246" w14:textId="77777777" w:rsidR="00E967E3" w:rsidRPr="00121458" w:rsidRDefault="00121458" w:rsidP="00C64073">
      <w:pPr>
        <w:ind w:firstLine="709"/>
        <w:contextualSpacing/>
        <w:jc w:val="both"/>
        <w:rPr>
          <w:sz w:val="28"/>
          <w:szCs w:val="28"/>
        </w:rPr>
      </w:pPr>
      <w:r w:rsidRPr="00121458">
        <w:rPr>
          <w:sz w:val="28"/>
          <w:szCs w:val="28"/>
        </w:rPr>
        <w:t xml:space="preserve">3. Доходы </w:t>
      </w:r>
      <w:r w:rsidR="00E967E3" w:rsidRPr="00121458">
        <w:rPr>
          <w:sz w:val="28"/>
          <w:szCs w:val="28"/>
        </w:rPr>
        <w:t xml:space="preserve">по </w:t>
      </w:r>
      <w:r w:rsidRPr="00121458">
        <w:rPr>
          <w:sz w:val="28"/>
          <w:szCs w:val="28"/>
        </w:rPr>
        <w:t>15</w:t>
      </w:r>
      <w:r w:rsidR="00E967E3" w:rsidRPr="00121458">
        <w:rPr>
          <w:sz w:val="28"/>
          <w:szCs w:val="28"/>
        </w:rPr>
        <w:t xml:space="preserve"> ранее заключенным договорам </w:t>
      </w:r>
      <w:r w:rsidRPr="00121458">
        <w:rPr>
          <w:sz w:val="28"/>
          <w:szCs w:val="28"/>
        </w:rPr>
        <w:t xml:space="preserve">аренды муниципального недвижимого имущества </w:t>
      </w:r>
      <w:r w:rsidR="00E967E3" w:rsidRPr="00121458">
        <w:rPr>
          <w:sz w:val="28"/>
          <w:szCs w:val="28"/>
        </w:rPr>
        <w:t>составил</w:t>
      </w:r>
      <w:r w:rsidRPr="00121458">
        <w:rPr>
          <w:sz w:val="28"/>
          <w:szCs w:val="28"/>
        </w:rPr>
        <w:t>и</w:t>
      </w:r>
      <w:r w:rsidR="00E967E3" w:rsidRPr="00121458">
        <w:rPr>
          <w:sz w:val="28"/>
          <w:szCs w:val="28"/>
        </w:rPr>
        <w:t xml:space="preserve"> </w:t>
      </w:r>
      <w:r w:rsidRPr="00121458">
        <w:rPr>
          <w:sz w:val="28"/>
          <w:szCs w:val="28"/>
        </w:rPr>
        <w:t>2,3</w:t>
      </w:r>
      <w:r w:rsidR="00E967E3" w:rsidRPr="00121458">
        <w:rPr>
          <w:sz w:val="28"/>
          <w:szCs w:val="28"/>
        </w:rPr>
        <w:t xml:space="preserve"> мл</w:t>
      </w:r>
      <w:r>
        <w:rPr>
          <w:sz w:val="28"/>
          <w:szCs w:val="28"/>
        </w:rPr>
        <w:t>н</w:t>
      </w:r>
      <w:r w:rsidRPr="00121458">
        <w:rPr>
          <w:sz w:val="28"/>
          <w:szCs w:val="28"/>
        </w:rPr>
        <w:t xml:space="preserve">. </w:t>
      </w:r>
      <w:r>
        <w:rPr>
          <w:sz w:val="28"/>
          <w:szCs w:val="28"/>
        </w:rPr>
        <w:t>р</w:t>
      </w:r>
      <w:r w:rsidRPr="00121458">
        <w:rPr>
          <w:sz w:val="28"/>
          <w:szCs w:val="28"/>
        </w:rPr>
        <w:t>ублей.</w:t>
      </w:r>
    </w:p>
    <w:p w14:paraId="3A16C20D" w14:textId="77777777" w:rsidR="00B96B2D" w:rsidRPr="009B0F76" w:rsidRDefault="00121458" w:rsidP="00C64073">
      <w:pPr>
        <w:ind w:firstLine="709"/>
        <w:contextualSpacing/>
        <w:jc w:val="both"/>
        <w:rPr>
          <w:sz w:val="28"/>
          <w:szCs w:val="28"/>
        </w:rPr>
      </w:pPr>
      <w:r w:rsidRPr="009B0F76">
        <w:rPr>
          <w:sz w:val="28"/>
          <w:szCs w:val="28"/>
        </w:rPr>
        <w:t>4</w:t>
      </w:r>
      <w:r w:rsidR="00B96B2D" w:rsidRPr="009B0F76">
        <w:rPr>
          <w:sz w:val="28"/>
          <w:szCs w:val="28"/>
        </w:rPr>
        <w:t xml:space="preserve">. Во исполнение полномочий по распоряжению земельными участками: </w:t>
      </w:r>
    </w:p>
    <w:p w14:paraId="161F38A1" w14:textId="77777777" w:rsidR="00B96B2D" w:rsidRPr="00282641" w:rsidRDefault="00B96B2D" w:rsidP="00C64073">
      <w:pPr>
        <w:ind w:firstLine="709"/>
        <w:contextualSpacing/>
        <w:jc w:val="both"/>
        <w:rPr>
          <w:sz w:val="28"/>
          <w:szCs w:val="28"/>
        </w:rPr>
      </w:pPr>
      <w:r w:rsidRPr="00282641">
        <w:rPr>
          <w:sz w:val="28"/>
          <w:szCs w:val="28"/>
        </w:rPr>
        <w:t xml:space="preserve">- заключено </w:t>
      </w:r>
      <w:r w:rsidR="009B0F76" w:rsidRPr="00282641">
        <w:rPr>
          <w:sz w:val="28"/>
          <w:szCs w:val="28"/>
        </w:rPr>
        <w:t>109</w:t>
      </w:r>
      <w:r w:rsidRPr="00282641">
        <w:rPr>
          <w:sz w:val="28"/>
          <w:szCs w:val="28"/>
        </w:rPr>
        <w:t xml:space="preserve"> договоров аренды, купли-продажи и соглашений о перераспределении земельных участков. В результате в хозяйственный оборот вовлечены </w:t>
      </w:r>
      <w:r w:rsidR="00282641" w:rsidRPr="00282641">
        <w:rPr>
          <w:sz w:val="28"/>
          <w:szCs w:val="28"/>
        </w:rPr>
        <w:t>85,2</w:t>
      </w:r>
      <w:r w:rsidRPr="00282641">
        <w:rPr>
          <w:sz w:val="28"/>
          <w:szCs w:val="28"/>
        </w:rPr>
        <w:t xml:space="preserve"> га ранее не используемых земельных участков. </w:t>
      </w:r>
    </w:p>
    <w:p w14:paraId="46CC2C0A" w14:textId="77777777" w:rsidR="00E266E3" w:rsidRPr="00282641" w:rsidRDefault="00B96B2D" w:rsidP="00E266E3">
      <w:pPr>
        <w:ind w:firstLine="709"/>
        <w:contextualSpacing/>
        <w:jc w:val="both"/>
        <w:rPr>
          <w:sz w:val="28"/>
          <w:szCs w:val="28"/>
        </w:rPr>
      </w:pPr>
      <w:r w:rsidRPr="00E41D09">
        <w:rPr>
          <w:sz w:val="28"/>
          <w:szCs w:val="28"/>
        </w:rPr>
        <w:t xml:space="preserve">- установлены публичные сервитуты в отношении </w:t>
      </w:r>
      <w:r w:rsidR="00E266E3" w:rsidRPr="00E41D09">
        <w:rPr>
          <w:sz w:val="28"/>
          <w:szCs w:val="28"/>
        </w:rPr>
        <w:t>6</w:t>
      </w:r>
      <w:r w:rsidRPr="00E41D09">
        <w:rPr>
          <w:sz w:val="28"/>
          <w:szCs w:val="28"/>
        </w:rPr>
        <w:t xml:space="preserve"> земельных участков. Сервитуты устанавливались </w:t>
      </w:r>
      <w:r w:rsidR="00E266E3" w:rsidRPr="00E41D09">
        <w:rPr>
          <w:sz w:val="28"/>
          <w:szCs w:val="28"/>
        </w:rPr>
        <w:t xml:space="preserve">в целях технологического </w:t>
      </w:r>
      <w:r w:rsidR="00E266E3" w:rsidRPr="00282641">
        <w:rPr>
          <w:sz w:val="28"/>
          <w:szCs w:val="28"/>
        </w:rPr>
        <w:t xml:space="preserve">присоединения объектов к сетям электроснабжения. </w:t>
      </w:r>
    </w:p>
    <w:p w14:paraId="21C25446" w14:textId="77777777" w:rsidR="00E41D09" w:rsidRPr="00282641" w:rsidRDefault="00E266E3" w:rsidP="00E41D09">
      <w:pPr>
        <w:ind w:firstLine="709"/>
        <w:jc w:val="both"/>
        <w:rPr>
          <w:sz w:val="28"/>
          <w:szCs w:val="28"/>
        </w:rPr>
      </w:pPr>
      <w:r w:rsidRPr="00282641">
        <w:rPr>
          <w:sz w:val="28"/>
          <w:szCs w:val="28"/>
        </w:rPr>
        <w:lastRenderedPageBreak/>
        <w:t>-</w:t>
      </w:r>
      <w:r w:rsidR="00E41D09" w:rsidRPr="00282641">
        <w:rPr>
          <w:sz w:val="28"/>
          <w:szCs w:val="28"/>
        </w:rPr>
        <w:t xml:space="preserve"> утвержден</w:t>
      </w:r>
      <w:r w:rsidR="00282641" w:rsidRPr="00282641">
        <w:rPr>
          <w:sz w:val="28"/>
          <w:szCs w:val="28"/>
        </w:rPr>
        <w:t>ы</w:t>
      </w:r>
      <w:r w:rsidR="00E41D09" w:rsidRPr="00282641">
        <w:rPr>
          <w:sz w:val="28"/>
          <w:szCs w:val="28"/>
        </w:rPr>
        <w:t xml:space="preserve"> </w:t>
      </w:r>
      <w:r w:rsidR="00282641" w:rsidRPr="00282641">
        <w:rPr>
          <w:sz w:val="28"/>
          <w:szCs w:val="28"/>
        </w:rPr>
        <w:t>90</w:t>
      </w:r>
      <w:r w:rsidR="00E41D09" w:rsidRPr="00282641">
        <w:rPr>
          <w:sz w:val="28"/>
          <w:szCs w:val="28"/>
        </w:rPr>
        <w:t xml:space="preserve"> схем расположения земельных участков </w:t>
      </w:r>
      <w:r w:rsidR="00282641" w:rsidRPr="00282641">
        <w:rPr>
          <w:sz w:val="28"/>
          <w:szCs w:val="28"/>
        </w:rPr>
        <w:t>на кадастровом</w:t>
      </w:r>
      <w:r w:rsidR="00E41D09" w:rsidRPr="00282641">
        <w:rPr>
          <w:sz w:val="28"/>
          <w:szCs w:val="28"/>
        </w:rPr>
        <w:t xml:space="preserve"> плане территории</w:t>
      </w:r>
      <w:r w:rsidR="00282641" w:rsidRPr="00282641">
        <w:rPr>
          <w:sz w:val="28"/>
          <w:szCs w:val="28"/>
        </w:rPr>
        <w:t>, которые были направлены</w:t>
      </w:r>
      <w:r w:rsidR="00E41D09" w:rsidRPr="00282641">
        <w:rPr>
          <w:sz w:val="28"/>
          <w:szCs w:val="28"/>
        </w:rPr>
        <w:t xml:space="preserve"> в </w:t>
      </w:r>
      <w:r w:rsidR="00282641" w:rsidRPr="00282641">
        <w:rPr>
          <w:sz w:val="28"/>
          <w:szCs w:val="28"/>
        </w:rPr>
        <w:t xml:space="preserve">Управление </w:t>
      </w:r>
      <w:r w:rsidR="00E41D09" w:rsidRPr="00282641">
        <w:rPr>
          <w:sz w:val="28"/>
          <w:szCs w:val="28"/>
        </w:rPr>
        <w:t>Росреестр</w:t>
      </w:r>
      <w:r w:rsidR="00282641" w:rsidRPr="00282641">
        <w:rPr>
          <w:sz w:val="28"/>
          <w:szCs w:val="28"/>
        </w:rPr>
        <w:t>а для постановки их</w:t>
      </w:r>
      <w:r w:rsidR="00E41D09" w:rsidRPr="00282641">
        <w:rPr>
          <w:sz w:val="28"/>
          <w:szCs w:val="28"/>
        </w:rPr>
        <w:t xml:space="preserve"> на государственный кадастровый учет</w:t>
      </w:r>
      <w:r w:rsidR="00282641" w:rsidRPr="00282641">
        <w:rPr>
          <w:sz w:val="28"/>
          <w:szCs w:val="28"/>
        </w:rPr>
        <w:t>.</w:t>
      </w:r>
    </w:p>
    <w:p w14:paraId="3727D6B3" w14:textId="77777777" w:rsidR="00B96B2D" w:rsidRPr="00282641" w:rsidRDefault="00E41D09" w:rsidP="00E41D09">
      <w:pPr>
        <w:ind w:firstLine="709"/>
        <w:contextualSpacing/>
        <w:jc w:val="both"/>
        <w:rPr>
          <w:sz w:val="28"/>
          <w:szCs w:val="28"/>
        </w:rPr>
      </w:pPr>
      <w:r w:rsidRPr="00282641">
        <w:rPr>
          <w:sz w:val="28"/>
          <w:szCs w:val="28"/>
        </w:rPr>
        <w:t>5</w:t>
      </w:r>
      <w:r w:rsidR="00B96B2D" w:rsidRPr="00282641">
        <w:rPr>
          <w:sz w:val="28"/>
          <w:szCs w:val="28"/>
        </w:rPr>
        <w:t xml:space="preserve">. </w:t>
      </w:r>
      <w:r w:rsidRPr="00282641">
        <w:rPr>
          <w:sz w:val="28"/>
          <w:szCs w:val="28"/>
        </w:rPr>
        <w:t>По состоянию на 01 января 2023 года 5360 земельных участков передано в аренду, заключено более 1500 договоров аренды</w:t>
      </w:r>
      <w:r w:rsidR="00E315A6">
        <w:rPr>
          <w:sz w:val="28"/>
          <w:szCs w:val="28"/>
        </w:rPr>
        <w:t>.</w:t>
      </w:r>
    </w:p>
    <w:p w14:paraId="0E645FA1" w14:textId="77777777" w:rsidR="00B96B2D" w:rsidRDefault="006A75E5" w:rsidP="00C64073">
      <w:pPr>
        <w:ind w:firstLine="709"/>
        <w:contextualSpacing/>
        <w:jc w:val="both"/>
        <w:rPr>
          <w:sz w:val="28"/>
          <w:szCs w:val="28"/>
        </w:rPr>
      </w:pPr>
      <w:r w:rsidRPr="006A75E5">
        <w:rPr>
          <w:sz w:val="28"/>
          <w:szCs w:val="28"/>
        </w:rPr>
        <w:t>6</w:t>
      </w:r>
      <w:r w:rsidR="00B96B2D" w:rsidRPr="006A75E5">
        <w:rPr>
          <w:sz w:val="28"/>
          <w:szCs w:val="28"/>
        </w:rPr>
        <w:t>. По итогам года доходы от использования земельн</w:t>
      </w:r>
      <w:r w:rsidR="00E41D09" w:rsidRPr="006A75E5">
        <w:rPr>
          <w:sz w:val="28"/>
          <w:szCs w:val="28"/>
        </w:rPr>
        <w:t>ых</w:t>
      </w:r>
      <w:r w:rsidR="00B96B2D" w:rsidRPr="006A75E5">
        <w:rPr>
          <w:sz w:val="28"/>
          <w:szCs w:val="28"/>
        </w:rPr>
        <w:t xml:space="preserve"> ресурсов составили </w:t>
      </w:r>
      <w:r w:rsidRPr="006A75E5">
        <w:rPr>
          <w:sz w:val="28"/>
          <w:szCs w:val="28"/>
        </w:rPr>
        <w:t>14</w:t>
      </w:r>
      <w:r w:rsidR="00282641">
        <w:rPr>
          <w:sz w:val="28"/>
          <w:szCs w:val="28"/>
        </w:rPr>
        <w:t>,</w:t>
      </w:r>
      <w:r w:rsidRPr="006A75E5">
        <w:rPr>
          <w:sz w:val="28"/>
          <w:szCs w:val="28"/>
        </w:rPr>
        <w:t>3</w:t>
      </w:r>
      <w:r w:rsidR="00B96B2D" w:rsidRPr="006A75E5">
        <w:rPr>
          <w:sz w:val="28"/>
          <w:szCs w:val="28"/>
        </w:rPr>
        <w:t xml:space="preserve"> млн. рублей, что превысило плановое значение на </w:t>
      </w:r>
      <w:r w:rsidRPr="006A75E5">
        <w:rPr>
          <w:sz w:val="28"/>
          <w:szCs w:val="28"/>
        </w:rPr>
        <w:t>1,9</w:t>
      </w:r>
      <w:r w:rsidR="00B96B2D" w:rsidRPr="006A75E5">
        <w:rPr>
          <w:sz w:val="28"/>
          <w:szCs w:val="28"/>
        </w:rPr>
        <w:t xml:space="preserve">%. </w:t>
      </w:r>
    </w:p>
    <w:p w14:paraId="3BB56BB8" w14:textId="77777777" w:rsidR="00C2560D" w:rsidRPr="006A75E5" w:rsidRDefault="00C2560D" w:rsidP="00C64073">
      <w:pPr>
        <w:ind w:firstLine="709"/>
        <w:contextualSpacing/>
        <w:jc w:val="both"/>
        <w:rPr>
          <w:sz w:val="28"/>
          <w:szCs w:val="28"/>
        </w:rPr>
      </w:pPr>
    </w:p>
    <w:p w14:paraId="39F24F94" w14:textId="77777777" w:rsidR="00B96B2D" w:rsidRDefault="00C2560D" w:rsidP="00C2560D">
      <w:pPr>
        <w:ind w:firstLine="709"/>
        <w:contextualSpacing/>
        <w:jc w:val="both"/>
        <w:rPr>
          <w:b/>
          <w:sz w:val="28"/>
          <w:szCs w:val="28"/>
          <w:u w:val="single"/>
        </w:rPr>
      </w:pPr>
      <w:r w:rsidRPr="00C2560D">
        <w:rPr>
          <w:b/>
          <w:sz w:val="28"/>
          <w:szCs w:val="28"/>
          <w:u w:val="single"/>
        </w:rPr>
        <w:t>Муниципальный контроль</w:t>
      </w:r>
    </w:p>
    <w:p w14:paraId="3474DA00" w14:textId="77777777" w:rsidR="007E576D" w:rsidRPr="007E576D" w:rsidRDefault="007E576D" w:rsidP="00C2560D">
      <w:pPr>
        <w:ind w:firstLine="709"/>
        <w:contextualSpacing/>
        <w:jc w:val="both"/>
        <w:rPr>
          <w:b/>
          <w:u w:val="single"/>
        </w:rPr>
      </w:pPr>
    </w:p>
    <w:p w14:paraId="1FE3C386" w14:textId="77777777" w:rsidR="000817A4" w:rsidRDefault="000817A4" w:rsidP="000817A4">
      <w:r>
        <w:rPr>
          <w:noProof/>
        </w:rPr>
        <w:drawing>
          <wp:inline distT="0" distB="0" distL="0" distR="0" wp14:anchorId="7251283B" wp14:editId="2E8156DF">
            <wp:extent cx="6096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0AE96" w14:textId="77777777" w:rsidR="00C2560D" w:rsidRDefault="00C2560D" w:rsidP="00C2560D">
      <w:pPr>
        <w:ind w:firstLine="709"/>
        <w:contextualSpacing/>
        <w:jc w:val="both"/>
        <w:rPr>
          <w:sz w:val="28"/>
          <w:szCs w:val="28"/>
        </w:rPr>
      </w:pPr>
      <w:r w:rsidRPr="00C2560D">
        <w:rPr>
          <w:sz w:val="28"/>
          <w:szCs w:val="28"/>
        </w:rPr>
        <w:t>Администрацией</w:t>
      </w:r>
      <w:r w:rsidRPr="00C2560D">
        <w:rPr>
          <w:rFonts w:ascii="Times New Roman CYR" w:eastAsia="Calibri" w:hAnsi="Times New Roman CYR" w:cs="Times New Roman CYR"/>
          <w:sz w:val="28"/>
          <w:szCs w:val="28"/>
        </w:rPr>
        <w:t xml:space="preserve"> округа осуществляется следующие виды муниципального контроля: </w:t>
      </w:r>
      <w:r w:rsidRPr="00C2560D">
        <w:rPr>
          <w:rFonts w:eastAsia="Calibri"/>
          <w:sz w:val="28"/>
          <w:szCs w:val="28"/>
          <w:lang w:eastAsia="en-US"/>
        </w:rPr>
        <w:t>земельный, жилищный, лесной,</w:t>
      </w:r>
      <w:r w:rsidRPr="00C2560D">
        <w:rPr>
          <w:rFonts w:cs="Arial"/>
          <w:sz w:val="28"/>
          <w:szCs w:val="28"/>
          <w:lang w:eastAsia="zh-CN"/>
        </w:rPr>
        <w:t xml:space="preserve"> в сфере благоустройства, </w:t>
      </w:r>
      <w:r w:rsidRPr="00C2560D">
        <w:rPr>
          <w:sz w:val="28"/>
          <w:szCs w:val="28"/>
        </w:rPr>
        <w:t xml:space="preserve">на автомобильном транспорте и дорожном хозяйстве.  </w:t>
      </w:r>
    </w:p>
    <w:p w14:paraId="03C6B891" w14:textId="77777777" w:rsidR="00C2560D" w:rsidRPr="002E6D56" w:rsidRDefault="00C2560D" w:rsidP="00C2560D">
      <w:pPr>
        <w:pStyle w:val="s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E6D56">
        <w:rPr>
          <w:sz w:val="28"/>
          <w:szCs w:val="28"/>
        </w:rPr>
        <w:t xml:space="preserve">В связи с введением </w:t>
      </w:r>
      <w:r>
        <w:rPr>
          <w:sz w:val="28"/>
          <w:szCs w:val="28"/>
        </w:rPr>
        <w:t xml:space="preserve">постановлением Правительства РФ </w:t>
      </w:r>
      <w:r w:rsidRPr="002E6D56">
        <w:rPr>
          <w:sz w:val="28"/>
          <w:szCs w:val="28"/>
        </w:rPr>
        <w:t xml:space="preserve">моратория на проведение контрольных </w:t>
      </w:r>
      <w:r w:rsidR="00732610">
        <w:rPr>
          <w:sz w:val="28"/>
          <w:szCs w:val="28"/>
        </w:rPr>
        <w:t xml:space="preserve">мероприятий </w:t>
      </w:r>
      <w:r w:rsidRPr="00C2560D">
        <w:rPr>
          <w:bCs/>
          <w:color w:val="22272F"/>
          <w:sz w:val="28"/>
          <w:szCs w:val="28"/>
        </w:rPr>
        <w:t>в</w:t>
      </w:r>
      <w:r w:rsidRPr="002E6D56">
        <w:rPr>
          <w:sz w:val="28"/>
          <w:szCs w:val="28"/>
        </w:rPr>
        <w:t xml:space="preserve"> 2022</w:t>
      </w:r>
      <w:r>
        <w:rPr>
          <w:sz w:val="28"/>
          <w:szCs w:val="28"/>
        </w:rPr>
        <w:t xml:space="preserve"> </w:t>
      </w:r>
      <w:r w:rsidRPr="002E6D56">
        <w:rPr>
          <w:sz w:val="28"/>
          <w:szCs w:val="28"/>
        </w:rPr>
        <w:t>г</w:t>
      </w:r>
      <w:r>
        <w:rPr>
          <w:sz w:val="28"/>
          <w:szCs w:val="28"/>
        </w:rPr>
        <w:t>оду</w:t>
      </w:r>
      <w:r w:rsidRPr="002E6D56">
        <w:rPr>
          <w:sz w:val="28"/>
          <w:szCs w:val="28"/>
        </w:rPr>
        <w:t xml:space="preserve"> на территории Александровского муниципального округа муниципальный контроль не проводился. </w:t>
      </w:r>
    </w:p>
    <w:p w14:paraId="79A340C1" w14:textId="77777777" w:rsidR="00C2560D" w:rsidRDefault="00C2560D" w:rsidP="00C2560D">
      <w:pPr>
        <w:pStyle w:val="s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тенденции   осуществления муниципального </w:t>
      </w:r>
      <w:r w:rsidR="00642EA4">
        <w:rPr>
          <w:sz w:val="28"/>
          <w:szCs w:val="28"/>
        </w:rPr>
        <w:t>контроля были направлены на</w:t>
      </w:r>
      <w:r>
        <w:rPr>
          <w:sz w:val="28"/>
          <w:szCs w:val="28"/>
        </w:rPr>
        <w:t xml:space="preserve"> </w:t>
      </w:r>
      <w:r w:rsidR="00642EA4" w:rsidRPr="002E6D56">
        <w:rPr>
          <w:sz w:val="28"/>
          <w:szCs w:val="28"/>
        </w:rPr>
        <w:t xml:space="preserve">профилактические </w:t>
      </w:r>
      <w:r w:rsidR="00642EA4">
        <w:rPr>
          <w:sz w:val="28"/>
          <w:szCs w:val="28"/>
        </w:rPr>
        <w:t>мероприятия</w:t>
      </w:r>
      <w:r w:rsidRPr="002E6D56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консультирования, </w:t>
      </w:r>
      <w:r w:rsidRPr="002E6D56">
        <w:rPr>
          <w:sz w:val="28"/>
          <w:szCs w:val="28"/>
        </w:rPr>
        <w:t>выездные обследования, профилактические визиты, вынесение предостережений о недопустимости нарушения обязательных требований.</w:t>
      </w:r>
    </w:p>
    <w:p w14:paraId="06F82128" w14:textId="77777777" w:rsidR="00C2560D" w:rsidRPr="00C2560D" w:rsidRDefault="00642EA4" w:rsidP="00642EA4">
      <w:pPr>
        <w:pStyle w:val="s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По итогам года п</w:t>
      </w:r>
      <w:r w:rsidR="00C2560D">
        <w:rPr>
          <w:sz w:val="28"/>
          <w:szCs w:val="28"/>
        </w:rPr>
        <w:t xml:space="preserve">роведено 227 выездных обследований, выявлено </w:t>
      </w:r>
      <w:r w:rsidR="00C2560D" w:rsidRPr="002E6D56">
        <w:rPr>
          <w:sz w:val="28"/>
          <w:szCs w:val="28"/>
        </w:rPr>
        <w:t>219</w:t>
      </w:r>
      <w:r w:rsidR="00C2560D">
        <w:rPr>
          <w:sz w:val="28"/>
          <w:szCs w:val="28"/>
        </w:rPr>
        <w:t xml:space="preserve"> нарушений обязательных требований законодательства</w:t>
      </w:r>
      <w:r>
        <w:rPr>
          <w:sz w:val="28"/>
          <w:szCs w:val="28"/>
        </w:rPr>
        <w:t>, из которых 101 нарушение было устранено</w:t>
      </w:r>
      <w:r w:rsidR="00C2560D" w:rsidRPr="002E6D56">
        <w:rPr>
          <w:sz w:val="28"/>
          <w:szCs w:val="28"/>
        </w:rPr>
        <w:t xml:space="preserve">.        </w:t>
      </w:r>
    </w:p>
    <w:p w14:paraId="781CA484" w14:textId="77777777" w:rsidR="00642EA4" w:rsidRPr="00642EA4" w:rsidRDefault="00642EA4" w:rsidP="00642EA4">
      <w:pPr>
        <w:ind w:firstLine="709"/>
        <w:contextualSpacing/>
        <w:jc w:val="both"/>
        <w:rPr>
          <w:sz w:val="28"/>
          <w:szCs w:val="28"/>
        </w:rPr>
      </w:pPr>
      <w:r w:rsidRPr="00642EA4">
        <w:rPr>
          <w:sz w:val="28"/>
          <w:szCs w:val="28"/>
        </w:rPr>
        <w:t xml:space="preserve">Общая оценка результативности профилактических мероприятий: </w:t>
      </w:r>
    </w:p>
    <w:p w14:paraId="7DE04380" w14:textId="77777777" w:rsidR="00642EA4" w:rsidRPr="00642EA4" w:rsidRDefault="00642EA4" w:rsidP="00642EA4">
      <w:pPr>
        <w:ind w:firstLine="709"/>
        <w:contextualSpacing/>
        <w:jc w:val="both"/>
        <w:rPr>
          <w:sz w:val="28"/>
          <w:szCs w:val="28"/>
        </w:rPr>
      </w:pPr>
      <w:r w:rsidRPr="00642EA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642EA4">
        <w:rPr>
          <w:sz w:val="28"/>
          <w:szCs w:val="28"/>
        </w:rPr>
        <w:t>повышение уровня знаний населения в части нарушений   обязательных требований;</w:t>
      </w:r>
    </w:p>
    <w:p w14:paraId="1F8A86E7" w14:textId="77777777" w:rsidR="00642EA4" w:rsidRPr="00642EA4" w:rsidRDefault="00642EA4" w:rsidP="00642EA4">
      <w:pPr>
        <w:ind w:firstLine="709"/>
        <w:contextualSpacing/>
        <w:jc w:val="both"/>
        <w:rPr>
          <w:sz w:val="28"/>
          <w:szCs w:val="28"/>
        </w:rPr>
      </w:pPr>
      <w:r w:rsidRPr="00642EA4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 w:rsidRPr="00642EA4">
        <w:rPr>
          <w:sz w:val="28"/>
          <w:szCs w:val="28"/>
        </w:rPr>
        <w:t>снижение распространенности факторов риска возникновения нарушений обязательных требований</w:t>
      </w:r>
      <w:r>
        <w:rPr>
          <w:sz w:val="28"/>
          <w:szCs w:val="28"/>
        </w:rPr>
        <w:t>;</w:t>
      </w:r>
    </w:p>
    <w:p w14:paraId="20661A12" w14:textId="77777777" w:rsidR="00642EA4" w:rsidRPr="00642EA4" w:rsidRDefault="00642EA4" w:rsidP="00642EA4">
      <w:pPr>
        <w:ind w:firstLine="709"/>
        <w:contextualSpacing/>
        <w:jc w:val="both"/>
        <w:rPr>
          <w:sz w:val="28"/>
          <w:szCs w:val="28"/>
        </w:rPr>
      </w:pPr>
      <w:r w:rsidRPr="00642EA4">
        <w:rPr>
          <w:sz w:val="28"/>
          <w:szCs w:val="28"/>
        </w:rPr>
        <w:t>- устранение нарушений обязательных требований</w:t>
      </w:r>
      <w:r>
        <w:rPr>
          <w:sz w:val="28"/>
          <w:szCs w:val="28"/>
        </w:rPr>
        <w:t>.</w:t>
      </w:r>
    </w:p>
    <w:p w14:paraId="0802E954" w14:textId="77777777" w:rsidR="00642EA4" w:rsidRDefault="00642EA4" w:rsidP="00642EA4">
      <w:pPr>
        <w:ind w:firstLine="709"/>
        <w:contextualSpacing/>
        <w:jc w:val="both"/>
        <w:rPr>
          <w:sz w:val="28"/>
          <w:szCs w:val="28"/>
        </w:rPr>
      </w:pPr>
    </w:p>
    <w:p w14:paraId="72BDE53F" w14:textId="77777777" w:rsidR="00D75DD6" w:rsidRDefault="00D75DD6" w:rsidP="006105A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rPr>
          <w:b/>
          <w:bCs/>
          <w:color w:val="000000"/>
          <w:sz w:val="28"/>
          <w:szCs w:val="28"/>
          <w:u w:val="single"/>
        </w:rPr>
      </w:pPr>
      <w:r w:rsidRPr="00D91F77">
        <w:rPr>
          <w:b/>
          <w:bCs/>
          <w:color w:val="000000"/>
          <w:sz w:val="28"/>
          <w:szCs w:val="28"/>
          <w:u w:val="single"/>
        </w:rPr>
        <w:t>Образование</w:t>
      </w:r>
    </w:p>
    <w:p w14:paraId="7A10A8C1" w14:textId="77777777" w:rsidR="00D75DD6" w:rsidRPr="00EC0EEA" w:rsidRDefault="00D75DD6" w:rsidP="006105A6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EC0EEA">
        <w:rPr>
          <w:rFonts w:ascii="Times New Roman" w:hAnsi="Times New Roman"/>
          <w:sz w:val="28"/>
          <w:szCs w:val="28"/>
          <w:lang w:eastAsia="en-US"/>
        </w:rPr>
        <w:t>Система образования в округе представлена 13 образовательными учреждениями</w:t>
      </w:r>
      <w:r>
        <w:rPr>
          <w:rFonts w:ascii="Times New Roman" w:hAnsi="Times New Roman"/>
          <w:sz w:val="28"/>
          <w:szCs w:val="28"/>
          <w:lang w:eastAsia="en-US"/>
        </w:rPr>
        <w:t>,</w:t>
      </w:r>
      <w:r w:rsidRPr="00EC0EEA">
        <w:rPr>
          <w:rFonts w:ascii="Times New Roman" w:hAnsi="Times New Roman"/>
          <w:sz w:val="28"/>
          <w:szCs w:val="28"/>
          <w:lang w:eastAsia="en-US"/>
        </w:rPr>
        <w:t xml:space="preserve"> в том числе: </w:t>
      </w:r>
    </w:p>
    <w:p w14:paraId="6C26F284" w14:textId="77777777" w:rsidR="00D75DD6" w:rsidRPr="00EC0EEA" w:rsidRDefault="00D75DD6" w:rsidP="006105A6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EC0EEA">
        <w:rPr>
          <w:rFonts w:ascii="Times New Roman" w:hAnsi="Times New Roman"/>
          <w:sz w:val="28"/>
          <w:szCs w:val="28"/>
          <w:lang w:eastAsia="en-US"/>
        </w:rPr>
        <w:t>- 6 общеобразовательных учреждений, в них обучающихся – 3119 чел.,</w:t>
      </w:r>
    </w:p>
    <w:p w14:paraId="2D329C47" w14:textId="77777777" w:rsidR="00D75DD6" w:rsidRPr="00EC0EEA" w:rsidRDefault="00D75DD6" w:rsidP="006105A6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EC0EEA">
        <w:rPr>
          <w:rFonts w:ascii="Times New Roman" w:hAnsi="Times New Roman"/>
          <w:sz w:val="28"/>
          <w:szCs w:val="28"/>
          <w:lang w:eastAsia="en-US"/>
        </w:rPr>
        <w:t>-5 образовательных учреждений, реализующих образовательную программу дошкольного образования  – в них детей – 1219 чел.,</w:t>
      </w:r>
    </w:p>
    <w:p w14:paraId="09A2200B" w14:textId="77777777" w:rsidR="00D75DD6" w:rsidRDefault="00D75DD6" w:rsidP="006105A6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EC0EEA">
        <w:rPr>
          <w:rFonts w:ascii="Times New Roman" w:hAnsi="Times New Roman"/>
          <w:sz w:val="28"/>
          <w:szCs w:val="28"/>
          <w:lang w:eastAsia="en-US"/>
        </w:rPr>
        <w:t>- 2 учреждения дополнительного образования детей, в них обучающихся – 1350 чел.</w:t>
      </w:r>
    </w:p>
    <w:p w14:paraId="2BB40E14" w14:textId="77777777" w:rsidR="000817A4" w:rsidRDefault="000817A4" w:rsidP="000817A4">
      <w:pPr>
        <w:rPr>
          <w:lang w:eastAsia="en-US"/>
        </w:rPr>
      </w:pPr>
      <w:r>
        <w:rPr>
          <w:noProof/>
        </w:rPr>
        <w:drawing>
          <wp:inline distT="0" distB="0" distL="0" distR="0" wp14:anchorId="32EE712B" wp14:editId="00785564">
            <wp:extent cx="6096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CE511" w14:textId="77777777" w:rsidR="00D75DD6" w:rsidRPr="009C01BE" w:rsidRDefault="00D75DD6" w:rsidP="006105A6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C01BE">
        <w:rPr>
          <w:rFonts w:ascii="Times New Roman" w:hAnsi="Times New Roman"/>
          <w:sz w:val="28"/>
          <w:szCs w:val="28"/>
        </w:rPr>
        <w:t xml:space="preserve">Одним из приоритетных направлений деятельности муниципальной системы образования является приведение существующих зданий образовательных учреждений в соответствие с современными требованиями. </w:t>
      </w:r>
    </w:p>
    <w:p w14:paraId="793C81CF" w14:textId="77777777" w:rsidR="00A1690E" w:rsidRPr="006D3259" w:rsidRDefault="00E569BF" w:rsidP="00E569BF">
      <w:pPr>
        <w:spacing w:line="360" w:lineRule="exact"/>
        <w:ind w:firstLine="709"/>
        <w:jc w:val="both"/>
        <w:rPr>
          <w:sz w:val="28"/>
          <w:szCs w:val="28"/>
        </w:rPr>
      </w:pPr>
      <w:r w:rsidRPr="006D3259">
        <w:rPr>
          <w:sz w:val="28"/>
          <w:szCs w:val="28"/>
        </w:rPr>
        <w:t xml:space="preserve">В 2022 году были произведены ремонтные работы в </w:t>
      </w:r>
      <w:r w:rsidR="000A3FFF" w:rsidRPr="006D3259">
        <w:rPr>
          <w:sz w:val="28"/>
          <w:szCs w:val="28"/>
        </w:rPr>
        <w:t>7</w:t>
      </w:r>
      <w:r w:rsidR="003D4262" w:rsidRPr="006D3259">
        <w:rPr>
          <w:sz w:val="28"/>
          <w:szCs w:val="28"/>
        </w:rPr>
        <w:t xml:space="preserve"> </w:t>
      </w:r>
      <w:r w:rsidRPr="006D3259">
        <w:rPr>
          <w:sz w:val="28"/>
          <w:szCs w:val="28"/>
        </w:rPr>
        <w:t>образовательных учреждениях округа:</w:t>
      </w:r>
    </w:p>
    <w:p w14:paraId="214CCABA" w14:textId="77777777" w:rsidR="003D4262" w:rsidRPr="006D3259" w:rsidRDefault="00E569BF" w:rsidP="00E569BF">
      <w:pPr>
        <w:spacing w:line="360" w:lineRule="exact"/>
        <w:ind w:firstLine="709"/>
        <w:jc w:val="both"/>
        <w:rPr>
          <w:sz w:val="28"/>
          <w:szCs w:val="28"/>
        </w:rPr>
      </w:pPr>
      <w:r w:rsidRPr="006D3259">
        <w:rPr>
          <w:sz w:val="28"/>
          <w:szCs w:val="28"/>
        </w:rPr>
        <w:t>МБДОУ «Детский сад № 15»</w:t>
      </w:r>
      <w:r w:rsidR="000A3FFF" w:rsidRPr="006D3259">
        <w:rPr>
          <w:sz w:val="28"/>
          <w:szCs w:val="28"/>
        </w:rPr>
        <w:t xml:space="preserve"> ремонт периметрального ограждения;</w:t>
      </w:r>
    </w:p>
    <w:p w14:paraId="1A0A0409" w14:textId="77777777" w:rsidR="003D4262" w:rsidRPr="006D3259" w:rsidRDefault="00E569BF" w:rsidP="00E569BF">
      <w:pPr>
        <w:spacing w:line="360" w:lineRule="exact"/>
        <w:ind w:firstLine="709"/>
        <w:jc w:val="both"/>
        <w:rPr>
          <w:sz w:val="28"/>
          <w:szCs w:val="28"/>
        </w:rPr>
      </w:pPr>
      <w:r w:rsidRPr="006D3259">
        <w:rPr>
          <w:sz w:val="28"/>
          <w:szCs w:val="28"/>
        </w:rPr>
        <w:t>МБДОУ «Детский сад № 30»</w:t>
      </w:r>
      <w:r w:rsidR="000A3FFF" w:rsidRPr="006D3259">
        <w:rPr>
          <w:sz w:val="28"/>
          <w:szCs w:val="28"/>
        </w:rPr>
        <w:t xml:space="preserve"> ремонт здания, коридоров</w:t>
      </w:r>
      <w:r w:rsidR="006D3259" w:rsidRPr="006D3259">
        <w:rPr>
          <w:sz w:val="28"/>
          <w:szCs w:val="28"/>
        </w:rPr>
        <w:t>, тамбуров, замены входных дверей, ремонт полов в коридорах, замена линолеума в группах;</w:t>
      </w:r>
    </w:p>
    <w:p w14:paraId="0D49852B" w14:textId="77777777" w:rsidR="003D4262" w:rsidRPr="006D3259" w:rsidRDefault="00E569BF" w:rsidP="00E569BF">
      <w:pPr>
        <w:spacing w:line="360" w:lineRule="exact"/>
        <w:ind w:firstLine="709"/>
        <w:jc w:val="both"/>
        <w:rPr>
          <w:sz w:val="28"/>
          <w:szCs w:val="28"/>
        </w:rPr>
      </w:pPr>
      <w:r w:rsidRPr="006D3259">
        <w:rPr>
          <w:sz w:val="28"/>
          <w:szCs w:val="28"/>
        </w:rPr>
        <w:t>МБДОУ «Детский сад № 19»</w:t>
      </w:r>
      <w:r w:rsidR="006D3259" w:rsidRPr="006D3259">
        <w:rPr>
          <w:sz w:val="28"/>
          <w:szCs w:val="28"/>
        </w:rPr>
        <w:t xml:space="preserve"> ремонт фасада;</w:t>
      </w:r>
    </w:p>
    <w:p w14:paraId="5886896D" w14:textId="77777777" w:rsidR="003D4262" w:rsidRPr="006D3259" w:rsidRDefault="00E569BF" w:rsidP="00E569BF">
      <w:pPr>
        <w:spacing w:line="360" w:lineRule="exact"/>
        <w:ind w:firstLine="709"/>
        <w:jc w:val="both"/>
        <w:rPr>
          <w:sz w:val="28"/>
          <w:szCs w:val="28"/>
        </w:rPr>
      </w:pPr>
      <w:r w:rsidRPr="006D3259">
        <w:rPr>
          <w:sz w:val="28"/>
          <w:szCs w:val="28"/>
        </w:rPr>
        <w:t>МБОУ «БСОШ № 1»</w:t>
      </w:r>
      <w:r w:rsidR="006D3259" w:rsidRPr="006D3259">
        <w:rPr>
          <w:sz w:val="28"/>
          <w:szCs w:val="28"/>
        </w:rPr>
        <w:t xml:space="preserve"> ремонт фасада, коридоров, санузлов;</w:t>
      </w:r>
    </w:p>
    <w:p w14:paraId="3C530D63" w14:textId="77777777" w:rsidR="003D4262" w:rsidRPr="006D3259" w:rsidRDefault="00E569BF" w:rsidP="00E569BF">
      <w:pPr>
        <w:spacing w:line="360" w:lineRule="exact"/>
        <w:ind w:firstLine="709"/>
        <w:jc w:val="both"/>
        <w:rPr>
          <w:sz w:val="28"/>
          <w:szCs w:val="28"/>
        </w:rPr>
      </w:pPr>
      <w:r w:rsidRPr="006D3259">
        <w:rPr>
          <w:sz w:val="28"/>
          <w:szCs w:val="28"/>
        </w:rPr>
        <w:t>МБОУ «Гимназия»</w:t>
      </w:r>
      <w:r w:rsidR="006D3259" w:rsidRPr="006D3259">
        <w:rPr>
          <w:sz w:val="28"/>
          <w:szCs w:val="28"/>
        </w:rPr>
        <w:t xml:space="preserve"> ремонт крыши спортзала 2 здания, ремонт полов в кабинетах, монтаж системы оповещения;</w:t>
      </w:r>
    </w:p>
    <w:p w14:paraId="5935734B" w14:textId="77777777" w:rsidR="003D4262" w:rsidRPr="00087A88" w:rsidRDefault="00E569BF" w:rsidP="00E569BF">
      <w:pPr>
        <w:spacing w:line="360" w:lineRule="exact"/>
        <w:ind w:firstLine="709"/>
        <w:jc w:val="both"/>
        <w:rPr>
          <w:sz w:val="28"/>
          <w:szCs w:val="28"/>
        </w:rPr>
      </w:pPr>
      <w:r w:rsidRPr="00087A88">
        <w:rPr>
          <w:sz w:val="28"/>
          <w:szCs w:val="28"/>
        </w:rPr>
        <w:t>МБОУ «ООШ № 8 им. А.П. Чехова»</w:t>
      </w:r>
      <w:r w:rsidR="006D3259" w:rsidRPr="00087A88">
        <w:rPr>
          <w:sz w:val="28"/>
          <w:szCs w:val="28"/>
        </w:rPr>
        <w:t xml:space="preserve"> ремонт коридора, фойе, кабинетов, </w:t>
      </w:r>
      <w:r w:rsidR="00087A88">
        <w:rPr>
          <w:sz w:val="28"/>
          <w:szCs w:val="28"/>
        </w:rPr>
        <w:t>полов, замена перегородок</w:t>
      </w:r>
      <w:r w:rsidR="006D3259" w:rsidRPr="00087A88">
        <w:rPr>
          <w:sz w:val="28"/>
          <w:szCs w:val="28"/>
        </w:rPr>
        <w:t>;</w:t>
      </w:r>
    </w:p>
    <w:p w14:paraId="7294E666" w14:textId="77777777" w:rsidR="00A1690E" w:rsidRPr="00087A88" w:rsidRDefault="00E569BF" w:rsidP="00E569BF">
      <w:pPr>
        <w:spacing w:line="360" w:lineRule="exact"/>
        <w:ind w:firstLine="709"/>
        <w:jc w:val="both"/>
        <w:rPr>
          <w:sz w:val="28"/>
          <w:szCs w:val="28"/>
        </w:rPr>
      </w:pPr>
      <w:r w:rsidRPr="00087A88">
        <w:rPr>
          <w:sz w:val="28"/>
          <w:szCs w:val="28"/>
        </w:rPr>
        <w:t>МБУ ДО «ДЮЦ «Горизонт»</w:t>
      </w:r>
      <w:r w:rsidR="00087A88" w:rsidRPr="00087A88">
        <w:rPr>
          <w:sz w:val="28"/>
          <w:szCs w:val="28"/>
        </w:rPr>
        <w:t xml:space="preserve"> ремонт здания ул. Ким,17 (зоопарк)</w:t>
      </w:r>
      <w:r w:rsidRPr="00087A88">
        <w:rPr>
          <w:sz w:val="28"/>
          <w:szCs w:val="28"/>
        </w:rPr>
        <w:t xml:space="preserve">.  </w:t>
      </w:r>
    </w:p>
    <w:p w14:paraId="5557D54F" w14:textId="77777777" w:rsidR="00E569BF" w:rsidRDefault="00A1690E" w:rsidP="00E569BF">
      <w:pPr>
        <w:spacing w:line="360" w:lineRule="exact"/>
        <w:ind w:firstLine="709"/>
        <w:jc w:val="both"/>
        <w:rPr>
          <w:sz w:val="28"/>
          <w:szCs w:val="28"/>
        </w:rPr>
      </w:pPr>
      <w:r w:rsidRPr="00087A88">
        <w:rPr>
          <w:sz w:val="28"/>
          <w:szCs w:val="28"/>
        </w:rPr>
        <w:lastRenderedPageBreak/>
        <w:t xml:space="preserve">Общий объем финансирования на </w:t>
      </w:r>
      <w:r w:rsidR="00E569BF" w:rsidRPr="00087A88">
        <w:rPr>
          <w:sz w:val="28"/>
          <w:szCs w:val="28"/>
        </w:rPr>
        <w:t xml:space="preserve">ремонтные работы </w:t>
      </w:r>
      <w:r w:rsidRPr="00087A88">
        <w:rPr>
          <w:sz w:val="28"/>
          <w:szCs w:val="28"/>
        </w:rPr>
        <w:t>составил</w:t>
      </w:r>
      <w:r w:rsidR="00E569BF" w:rsidRPr="00087A88">
        <w:rPr>
          <w:sz w:val="28"/>
          <w:szCs w:val="28"/>
        </w:rPr>
        <w:t xml:space="preserve"> </w:t>
      </w:r>
      <w:r w:rsidR="00F90C91">
        <w:rPr>
          <w:sz w:val="28"/>
          <w:szCs w:val="28"/>
        </w:rPr>
        <w:t>19,1</w:t>
      </w:r>
      <w:r w:rsidR="00E569BF" w:rsidRPr="00087A88">
        <w:rPr>
          <w:sz w:val="28"/>
          <w:szCs w:val="28"/>
        </w:rPr>
        <w:t xml:space="preserve"> млн. рублей, из них </w:t>
      </w:r>
      <w:r w:rsidR="00F90C91">
        <w:rPr>
          <w:sz w:val="28"/>
          <w:szCs w:val="28"/>
        </w:rPr>
        <w:t>14,3</w:t>
      </w:r>
      <w:r w:rsidR="00E569BF" w:rsidRPr="00087A88">
        <w:rPr>
          <w:sz w:val="28"/>
          <w:szCs w:val="28"/>
        </w:rPr>
        <w:t xml:space="preserve"> млн. рублей – средства краевого бюджета; </w:t>
      </w:r>
      <w:r w:rsidR="00F90C91">
        <w:rPr>
          <w:sz w:val="28"/>
          <w:szCs w:val="28"/>
        </w:rPr>
        <w:t>4,8</w:t>
      </w:r>
      <w:r w:rsidR="00E569BF" w:rsidRPr="00087A88">
        <w:rPr>
          <w:sz w:val="28"/>
          <w:szCs w:val="28"/>
        </w:rPr>
        <w:t xml:space="preserve"> млн. рублей – средства бюджета округа.</w:t>
      </w:r>
    </w:p>
    <w:p w14:paraId="259F1416" w14:textId="77777777" w:rsidR="000817A4" w:rsidRDefault="000817A4" w:rsidP="000817A4">
      <w:r w:rsidRPr="000817A4">
        <w:rPr>
          <w:noProof/>
        </w:rPr>
        <w:drawing>
          <wp:inline distT="0" distB="0" distL="0" distR="0" wp14:anchorId="23709DD8" wp14:editId="32642A02">
            <wp:extent cx="5940425" cy="33413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6868" w14:textId="77777777" w:rsidR="000817A4" w:rsidRDefault="000817A4" w:rsidP="00E569BF">
      <w:pPr>
        <w:spacing w:line="360" w:lineRule="exact"/>
        <w:ind w:firstLine="709"/>
        <w:jc w:val="both"/>
        <w:rPr>
          <w:sz w:val="28"/>
          <w:szCs w:val="28"/>
        </w:rPr>
      </w:pPr>
    </w:p>
    <w:p w14:paraId="3CFC4482" w14:textId="77777777" w:rsidR="00D75DD6" w:rsidRPr="00A827C2" w:rsidRDefault="00D75DD6" w:rsidP="006105A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lang w:eastAsia="en-US"/>
        </w:rPr>
      </w:pPr>
      <w:r w:rsidRPr="00A827C2">
        <w:rPr>
          <w:sz w:val="28"/>
          <w:szCs w:val="28"/>
        </w:rPr>
        <w:t>Мы продолжаем уделять пристальное внимание организации полноценного и качественного питания детей во всех образовательных учреждениях округа. В школах округа бесплатным питанием обеспечены обучающихся начальных классов, дети с ограничениями по здоровью  и дети из малообеспеченных семей.</w:t>
      </w:r>
    </w:p>
    <w:p w14:paraId="34DD0A31" w14:textId="77777777" w:rsidR="00D75DD6" w:rsidRPr="00A827C2" w:rsidRDefault="00D75DD6" w:rsidP="006105A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Cs/>
          <w:sz w:val="28"/>
          <w:szCs w:val="28"/>
        </w:rPr>
      </w:pPr>
      <w:r w:rsidRPr="00A827C2">
        <w:rPr>
          <w:sz w:val="28"/>
          <w:szCs w:val="28"/>
          <w:lang w:eastAsia="en-US"/>
        </w:rPr>
        <w:t>В</w:t>
      </w:r>
      <w:r w:rsidRPr="00A827C2">
        <w:rPr>
          <w:b/>
          <w:sz w:val="28"/>
          <w:szCs w:val="28"/>
          <w:lang w:eastAsia="en-US"/>
        </w:rPr>
        <w:t xml:space="preserve"> </w:t>
      </w:r>
      <w:r w:rsidRPr="00A827C2">
        <w:rPr>
          <w:sz w:val="28"/>
          <w:szCs w:val="28"/>
          <w:lang w:eastAsia="en-US"/>
        </w:rPr>
        <w:t xml:space="preserve">текущем учебном году, как и прежде, осуществлялся в ежедневном режиме подвоз 130 обучающихся по </w:t>
      </w:r>
      <w:r w:rsidRPr="00A827C2">
        <w:rPr>
          <w:iCs/>
          <w:sz w:val="28"/>
          <w:szCs w:val="28"/>
        </w:rPr>
        <w:t>5 школьным маршрутам.</w:t>
      </w:r>
    </w:p>
    <w:p w14:paraId="1EDCC0E9" w14:textId="77777777" w:rsidR="00D75DD6" w:rsidRDefault="00D75DD6" w:rsidP="006105A6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C1AA0">
        <w:rPr>
          <w:color w:val="000000"/>
          <w:sz w:val="28"/>
          <w:szCs w:val="28"/>
        </w:rPr>
        <w:t xml:space="preserve">В рамках внеурочной деятельности, по инициативе Президента РФ Владимира Владимировича Путина, во всех школах </w:t>
      </w:r>
      <w:r>
        <w:rPr>
          <w:color w:val="000000"/>
          <w:sz w:val="28"/>
          <w:szCs w:val="28"/>
        </w:rPr>
        <w:t>округа</w:t>
      </w:r>
      <w:r w:rsidRPr="00BC1AA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 05 сентября 2022 г. </w:t>
      </w:r>
      <w:r w:rsidRPr="00BC1AA0">
        <w:rPr>
          <w:color w:val="000000"/>
          <w:sz w:val="28"/>
          <w:szCs w:val="28"/>
        </w:rPr>
        <w:t xml:space="preserve">проходит «Разговор о важном» — новый формат еженедельного классного часа, на котором ученики могут обсуждать с классным руководителем разные темы. </w:t>
      </w:r>
    </w:p>
    <w:p w14:paraId="15E16C96" w14:textId="77777777" w:rsidR="00D75DD6" w:rsidRPr="0094050F" w:rsidRDefault="00D75DD6" w:rsidP="006105A6">
      <w:pPr>
        <w:ind w:firstLine="709"/>
        <w:contextualSpacing/>
        <w:jc w:val="both"/>
        <w:rPr>
          <w:bCs/>
          <w:color w:val="000000"/>
          <w:sz w:val="28"/>
          <w:szCs w:val="28"/>
        </w:rPr>
      </w:pPr>
      <w:r w:rsidRPr="00E56739">
        <w:rPr>
          <w:color w:val="000000"/>
          <w:sz w:val="28"/>
          <w:szCs w:val="28"/>
          <w:shd w:val="clear" w:color="auto" w:fill="FFFFFF"/>
        </w:rPr>
        <w:t xml:space="preserve">С </w:t>
      </w:r>
      <w:r w:rsidR="00C431EA">
        <w:rPr>
          <w:color w:val="000000"/>
          <w:sz w:val="28"/>
          <w:szCs w:val="28"/>
          <w:shd w:val="clear" w:color="auto" w:fill="FFFFFF"/>
        </w:rPr>
        <w:t>начала учебного года</w:t>
      </w:r>
      <w:r w:rsidRPr="00E56739">
        <w:rPr>
          <w:color w:val="000000"/>
          <w:sz w:val="28"/>
          <w:szCs w:val="28"/>
          <w:shd w:val="clear" w:color="auto" w:fill="FFFFFF"/>
        </w:rPr>
        <w:t xml:space="preserve"> в трех школах муниципалитета (МБОУ «БСОШ № 1», МБОУ «СОШ № 6», МБОУ «ООШ № 8 им. А.П. Чехова»)</w:t>
      </w:r>
      <w:r w:rsidRPr="0015458A">
        <w:rPr>
          <w:color w:val="000000"/>
          <w:sz w:val="28"/>
          <w:szCs w:val="28"/>
          <w:shd w:val="clear" w:color="auto" w:fill="FFFFFF"/>
        </w:rPr>
        <w:t xml:space="preserve"> </w:t>
      </w:r>
      <w:r w:rsidRPr="00E56739">
        <w:rPr>
          <w:color w:val="000000"/>
          <w:sz w:val="28"/>
          <w:szCs w:val="28"/>
          <w:shd w:val="clear" w:color="auto" w:fill="FFFFFF"/>
        </w:rPr>
        <w:t>приступили к работе советники по воспитанию. В их задачи входит: развитие воспитательной среды, взаимодействие с родительским сообществом</w:t>
      </w:r>
      <w:r w:rsidRPr="005662D1">
        <w:rPr>
          <w:color w:val="000000"/>
          <w:sz w:val="28"/>
          <w:szCs w:val="28"/>
          <w:shd w:val="clear" w:color="auto" w:fill="FFFFFF"/>
        </w:rPr>
        <w:t>, формирование детского актива.</w:t>
      </w:r>
      <w:r w:rsidRPr="005662D1">
        <w:rPr>
          <w:bCs/>
          <w:color w:val="000000"/>
          <w:sz w:val="28"/>
          <w:szCs w:val="28"/>
        </w:rPr>
        <w:t xml:space="preserve"> </w:t>
      </w:r>
    </w:p>
    <w:p w14:paraId="040F63FA" w14:textId="77777777" w:rsidR="00D75DD6" w:rsidRPr="00BC1AA0" w:rsidRDefault="00D75DD6" w:rsidP="006105A6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C1AA0">
        <w:rPr>
          <w:color w:val="000000"/>
          <w:sz w:val="28"/>
          <w:szCs w:val="28"/>
        </w:rPr>
        <w:t>В целях формирования патриотизма школьников с 01 сентября каждая школа начинает рабочую неделю с церемонии поднятия флага и исполнения государственного гимна.</w:t>
      </w:r>
    </w:p>
    <w:p w14:paraId="5D7B2B1C" w14:textId="77777777" w:rsidR="00D75DD6" w:rsidRPr="0028746E" w:rsidRDefault="00D75DD6" w:rsidP="006105A6">
      <w:pPr>
        <w:ind w:firstLine="709"/>
        <w:contextualSpacing/>
        <w:jc w:val="both"/>
        <w:rPr>
          <w:sz w:val="28"/>
          <w:szCs w:val="28"/>
        </w:rPr>
      </w:pPr>
      <w:r w:rsidRPr="0028746E">
        <w:rPr>
          <w:sz w:val="28"/>
          <w:szCs w:val="28"/>
        </w:rPr>
        <w:t xml:space="preserve">С 1 октября 2022 года в муниципальных дошкольных образовательных учреждениях округа освобождены от родительской платы за присмотр и уход за детьми </w:t>
      </w:r>
      <w:r w:rsidR="003D4262">
        <w:rPr>
          <w:sz w:val="28"/>
          <w:szCs w:val="28"/>
        </w:rPr>
        <w:t xml:space="preserve">семьи </w:t>
      </w:r>
      <w:r w:rsidRPr="0028746E">
        <w:rPr>
          <w:sz w:val="28"/>
          <w:szCs w:val="28"/>
        </w:rPr>
        <w:t>граждан, призванных на военную службу по мобилизации, в том числе на добровольной основе, а также граждан, проходящих военную службу по контракту и принимающие участие в специа</w:t>
      </w:r>
      <w:r>
        <w:rPr>
          <w:sz w:val="28"/>
          <w:szCs w:val="28"/>
        </w:rPr>
        <w:t>льной военной операции.</w:t>
      </w:r>
    </w:p>
    <w:p w14:paraId="5931C157" w14:textId="77777777" w:rsidR="00D75DD6" w:rsidRDefault="00D75DD6" w:rsidP="006105A6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5458A">
        <w:rPr>
          <w:rFonts w:ascii="Times New Roman" w:hAnsi="Times New Roman"/>
          <w:sz w:val="28"/>
          <w:szCs w:val="28"/>
        </w:rPr>
        <w:t>Большое внимание уделяется внедрению на всех уровнях образования новых технологий, методов обучения и воспитания.</w:t>
      </w:r>
    </w:p>
    <w:p w14:paraId="64D2FD38" w14:textId="77777777" w:rsidR="00D75DD6" w:rsidRPr="0015458A" w:rsidRDefault="00D75DD6" w:rsidP="006105A6">
      <w:pPr>
        <w:ind w:firstLine="709"/>
        <w:contextualSpacing/>
        <w:jc w:val="both"/>
        <w:rPr>
          <w:sz w:val="28"/>
          <w:szCs w:val="28"/>
        </w:rPr>
      </w:pPr>
      <w:r w:rsidRPr="00AD53D7">
        <w:rPr>
          <w:bCs/>
          <w:color w:val="000000"/>
          <w:sz w:val="28"/>
          <w:szCs w:val="28"/>
        </w:rPr>
        <w:lastRenderedPageBreak/>
        <w:t>В рамках программы работы с одаренными детьми Александровского муниципального округа «Золотые россыпи» было организовано участие обучающихся в разных этапах всероссийской олимпиады школьников</w:t>
      </w:r>
      <w:r>
        <w:rPr>
          <w:bCs/>
          <w:color w:val="000000"/>
          <w:sz w:val="28"/>
          <w:szCs w:val="28"/>
        </w:rPr>
        <w:t>, в том числе,</w:t>
      </w:r>
      <w:r w:rsidRPr="00A7365C">
        <w:rPr>
          <w:rFonts w:eastAsia="Calibri"/>
          <w:sz w:val="28"/>
          <w:szCs w:val="28"/>
        </w:rPr>
        <w:t xml:space="preserve"> в школьном этапе приня</w:t>
      </w:r>
      <w:r>
        <w:rPr>
          <w:rFonts w:eastAsia="Calibri"/>
          <w:sz w:val="28"/>
          <w:szCs w:val="28"/>
        </w:rPr>
        <w:t>ли</w:t>
      </w:r>
      <w:r w:rsidRPr="00A7365C">
        <w:rPr>
          <w:rFonts w:eastAsia="Calibri"/>
          <w:sz w:val="28"/>
          <w:szCs w:val="28"/>
        </w:rPr>
        <w:t xml:space="preserve"> участие 2496 человек</w:t>
      </w:r>
      <w:r>
        <w:rPr>
          <w:rFonts w:eastAsia="Calibri"/>
          <w:sz w:val="28"/>
          <w:szCs w:val="28"/>
        </w:rPr>
        <w:t xml:space="preserve">, </w:t>
      </w:r>
      <w:r w:rsidRPr="00A7365C">
        <w:rPr>
          <w:sz w:val="28"/>
          <w:szCs w:val="28"/>
        </w:rPr>
        <w:t xml:space="preserve">в региональном этапе </w:t>
      </w:r>
      <w:r>
        <w:rPr>
          <w:sz w:val="28"/>
          <w:szCs w:val="28"/>
        </w:rPr>
        <w:t>-</w:t>
      </w:r>
      <w:r w:rsidRPr="00A7365C">
        <w:rPr>
          <w:sz w:val="28"/>
          <w:szCs w:val="28"/>
        </w:rPr>
        <w:t xml:space="preserve"> 13 обучающихся</w:t>
      </w:r>
      <w:r>
        <w:rPr>
          <w:sz w:val="28"/>
          <w:szCs w:val="28"/>
        </w:rPr>
        <w:t>.</w:t>
      </w:r>
    </w:p>
    <w:p w14:paraId="0D494CA6" w14:textId="77777777" w:rsidR="00D75DD6" w:rsidRDefault="00D75DD6" w:rsidP="006105A6">
      <w:pPr>
        <w:shd w:val="clear" w:color="auto" w:fill="FFFFFF"/>
        <w:suppressAutoHyphens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 w:rsidRPr="00E902C7">
        <w:rPr>
          <w:sz w:val="28"/>
          <w:szCs w:val="28"/>
          <w:shd w:val="clear" w:color="auto" w:fill="FFFFFF"/>
        </w:rPr>
        <w:t>В 2022 году МБОУ «СОШ п. Яйва» стала победителем конкурсного отбора на получение гранта в размере 3,5 млн</w:t>
      </w:r>
      <w:r>
        <w:rPr>
          <w:sz w:val="28"/>
          <w:szCs w:val="28"/>
          <w:shd w:val="clear" w:color="auto" w:fill="FFFFFF"/>
        </w:rPr>
        <w:t>.</w:t>
      </w:r>
      <w:r w:rsidRPr="00E902C7">
        <w:rPr>
          <w:sz w:val="28"/>
          <w:szCs w:val="28"/>
          <w:shd w:val="clear" w:color="auto" w:fill="FFFFFF"/>
        </w:rPr>
        <w:t xml:space="preserve"> руб</w:t>
      </w:r>
      <w:r>
        <w:rPr>
          <w:sz w:val="28"/>
          <w:szCs w:val="28"/>
          <w:shd w:val="clear" w:color="auto" w:fill="FFFFFF"/>
        </w:rPr>
        <w:t>. на создание и оснащение класса</w:t>
      </w:r>
      <w:r w:rsidRPr="00E902C7">
        <w:rPr>
          <w:sz w:val="28"/>
          <w:szCs w:val="28"/>
          <w:shd w:val="clear" w:color="auto" w:fill="FFFFFF"/>
        </w:rPr>
        <w:t xml:space="preserve"> по предмету «Технология» для мальчиков. В 2023 году данный проект будет реализован.</w:t>
      </w:r>
    </w:p>
    <w:p w14:paraId="500E4715" w14:textId="77777777" w:rsidR="00D75DD6" w:rsidRDefault="00D75DD6" w:rsidP="006105A6">
      <w:pPr>
        <w:ind w:firstLine="709"/>
        <w:contextualSpacing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МБДОУ «Детский сад № 15» продолжил работу в качестве базовой муниципальной площадки</w:t>
      </w:r>
      <w:r w:rsidRPr="0028746E">
        <w:rPr>
          <w:bCs/>
          <w:color w:val="000000"/>
          <w:sz w:val="28"/>
          <w:szCs w:val="28"/>
        </w:rPr>
        <w:t xml:space="preserve"> по участию в краевом проекте </w:t>
      </w:r>
      <w:r w:rsidRPr="0028746E">
        <w:rPr>
          <w:bCs/>
          <w:sz w:val="28"/>
          <w:szCs w:val="28"/>
        </w:rPr>
        <w:t>финансовая</w:t>
      </w:r>
      <w:r w:rsidRPr="0028746E">
        <w:rPr>
          <w:sz w:val="28"/>
          <w:szCs w:val="28"/>
        </w:rPr>
        <w:t xml:space="preserve"> грамотность.   </w:t>
      </w:r>
    </w:p>
    <w:p w14:paraId="4EC9D51B" w14:textId="77777777" w:rsidR="00D75DD6" w:rsidRDefault="00D75DD6" w:rsidP="006105A6">
      <w:pPr>
        <w:suppressAutoHyphens/>
        <w:ind w:firstLine="709"/>
        <w:contextualSpacing/>
        <w:jc w:val="both"/>
        <w:rPr>
          <w:sz w:val="28"/>
          <w:szCs w:val="28"/>
          <w:lang w:eastAsia="ar-SA"/>
        </w:rPr>
      </w:pPr>
      <w:r w:rsidRPr="00534B46">
        <w:rPr>
          <w:sz w:val="28"/>
          <w:szCs w:val="28"/>
          <w:lang w:eastAsia="ar-SA"/>
        </w:rPr>
        <w:t>МБДОУ «Детский сад № 30» в 2022 году активно участвова</w:t>
      </w:r>
      <w:r>
        <w:rPr>
          <w:sz w:val="28"/>
          <w:szCs w:val="28"/>
          <w:lang w:eastAsia="ar-SA"/>
        </w:rPr>
        <w:t>л</w:t>
      </w:r>
      <w:r w:rsidRPr="00534B46">
        <w:rPr>
          <w:sz w:val="28"/>
          <w:szCs w:val="28"/>
          <w:lang w:eastAsia="ar-SA"/>
        </w:rPr>
        <w:t xml:space="preserve"> в инновационной деятельности в статусе федеральной площадки по теме: «Формирование у детей готовности к изучению технических наук средствами парциальной образовательной программы «От Фребеля до робота» (Соглашение о сотрудничестве с </w:t>
      </w:r>
      <w:r w:rsidRPr="00534B46">
        <w:rPr>
          <w:spacing w:val="-1"/>
          <w:sz w:val="28"/>
          <w:szCs w:val="28"/>
          <w:lang w:eastAsia="ar-SA"/>
        </w:rPr>
        <w:t>«</w:t>
      </w:r>
      <w:r w:rsidRPr="00534B46">
        <w:rPr>
          <w:sz w:val="28"/>
          <w:szCs w:val="28"/>
          <w:shd w:val="clear" w:color="auto" w:fill="FFFFFF"/>
          <w:lang w:eastAsia="ar-SA"/>
        </w:rPr>
        <w:t>НИИ Дошкольного Образования «Воспитатели России» от 16.12.2021г</w:t>
      </w:r>
      <w:r w:rsidR="00C431EA">
        <w:rPr>
          <w:sz w:val="28"/>
          <w:szCs w:val="28"/>
          <w:shd w:val="clear" w:color="auto" w:fill="FFFFFF"/>
          <w:lang w:eastAsia="ar-SA"/>
        </w:rPr>
        <w:t>.</w:t>
      </w:r>
      <w:r w:rsidRPr="00534B46">
        <w:rPr>
          <w:sz w:val="28"/>
          <w:szCs w:val="28"/>
          <w:shd w:val="clear" w:color="auto" w:fill="FFFFFF"/>
          <w:lang w:eastAsia="ar-SA"/>
        </w:rPr>
        <w:t>)</w:t>
      </w:r>
      <w:r w:rsidRPr="00534B46">
        <w:rPr>
          <w:sz w:val="28"/>
          <w:szCs w:val="28"/>
          <w:lang w:eastAsia="ar-SA"/>
        </w:rPr>
        <w:t>.</w:t>
      </w:r>
    </w:p>
    <w:p w14:paraId="30015CE7" w14:textId="77777777" w:rsidR="00D75DD6" w:rsidRDefault="00D75DD6" w:rsidP="006105A6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lang w:eastAsia="ar-SA"/>
        </w:rPr>
        <w:t>МБДОУ «Детский сад № 23» продолжил работу в рамках</w:t>
      </w:r>
      <w:r w:rsidRPr="00534B46">
        <w:rPr>
          <w:sz w:val="28"/>
          <w:szCs w:val="28"/>
          <w:lang w:eastAsia="ar-SA"/>
        </w:rPr>
        <w:t xml:space="preserve"> </w:t>
      </w:r>
      <w:r w:rsidRPr="00F62087">
        <w:rPr>
          <w:color w:val="000000"/>
          <w:sz w:val="28"/>
          <w:szCs w:val="28"/>
          <w:shd w:val="clear" w:color="auto" w:fill="FFFFFF"/>
        </w:rPr>
        <w:t>инновационной программы по нравственно-патрио</w:t>
      </w:r>
      <w:r>
        <w:rPr>
          <w:color w:val="000000"/>
          <w:sz w:val="28"/>
          <w:szCs w:val="28"/>
          <w:shd w:val="clear" w:color="auto" w:fill="FFFFFF"/>
        </w:rPr>
        <w:t>тическому воспитанию «Наследие».</w:t>
      </w:r>
    </w:p>
    <w:p w14:paraId="3F55D991" w14:textId="77777777" w:rsidR="00D75DD6" w:rsidRPr="00AD53D7" w:rsidRDefault="00D75DD6" w:rsidP="006105A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AD53D7">
        <w:rPr>
          <w:sz w:val="28"/>
          <w:szCs w:val="28"/>
        </w:rPr>
        <w:t>результат</w:t>
      </w:r>
      <w:r>
        <w:rPr>
          <w:sz w:val="28"/>
          <w:szCs w:val="28"/>
        </w:rPr>
        <w:t>ам</w:t>
      </w:r>
      <w:r w:rsidRPr="00AD53D7">
        <w:rPr>
          <w:sz w:val="28"/>
          <w:szCs w:val="28"/>
        </w:rPr>
        <w:t xml:space="preserve"> государственной (итоговой) аттестации </w:t>
      </w:r>
      <w:r>
        <w:rPr>
          <w:sz w:val="28"/>
          <w:szCs w:val="28"/>
        </w:rPr>
        <w:t>из</w:t>
      </w:r>
      <w:r w:rsidRPr="00AD53D7">
        <w:rPr>
          <w:sz w:val="28"/>
          <w:szCs w:val="28"/>
        </w:rPr>
        <w:t xml:space="preserve"> </w:t>
      </w:r>
      <w:r>
        <w:rPr>
          <w:sz w:val="28"/>
          <w:szCs w:val="28"/>
        </w:rPr>
        <w:t>262</w:t>
      </w:r>
      <w:r w:rsidRPr="00AD53D7">
        <w:rPr>
          <w:sz w:val="28"/>
          <w:szCs w:val="28"/>
        </w:rPr>
        <w:t xml:space="preserve"> выпускников 9 классов </w:t>
      </w:r>
      <w:r>
        <w:rPr>
          <w:sz w:val="28"/>
          <w:szCs w:val="28"/>
        </w:rPr>
        <w:t>аттестаты получили 259</w:t>
      </w:r>
      <w:r w:rsidRPr="00AD53D7">
        <w:rPr>
          <w:sz w:val="28"/>
          <w:szCs w:val="28"/>
        </w:rPr>
        <w:t xml:space="preserve"> человек, из которых </w:t>
      </w:r>
      <w:r>
        <w:rPr>
          <w:sz w:val="28"/>
          <w:szCs w:val="28"/>
        </w:rPr>
        <w:t xml:space="preserve">3 </w:t>
      </w:r>
      <w:r w:rsidRPr="00AD53D7">
        <w:rPr>
          <w:sz w:val="28"/>
          <w:szCs w:val="28"/>
        </w:rPr>
        <w:t xml:space="preserve"> </w:t>
      </w:r>
      <w:r>
        <w:rPr>
          <w:sz w:val="28"/>
          <w:szCs w:val="28"/>
        </w:rPr>
        <w:t>с отличием; и</w:t>
      </w:r>
      <w:r w:rsidRPr="00AD53D7">
        <w:rPr>
          <w:sz w:val="28"/>
          <w:szCs w:val="28"/>
        </w:rPr>
        <w:t xml:space="preserve">з </w:t>
      </w:r>
      <w:r>
        <w:rPr>
          <w:sz w:val="28"/>
          <w:szCs w:val="28"/>
        </w:rPr>
        <w:t>86</w:t>
      </w:r>
      <w:r w:rsidRPr="00AD53D7">
        <w:rPr>
          <w:sz w:val="28"/>
          <w:szCs w:val="28"/>
        </w:rPr>
        <w:t xml:space="preserve"> выпускников 11 классов </w:t>
      </w:r>
      <w:r>
        <w:rPr>
          <w:sz w:val="28"/>
          <w:szCs w:val="28"/>
        </w:rPr>
        <w:t>84</w:t>
      </w:r>
      <w:r w:rsidRPr="00AD53D7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AD53D7">
        <w:rPr>
          <w:sz w:val="28"/>
          <w:szCs w:val="28"/>
        </w:rPr>
        <w:t xml:space="preserve"> получили аттестат, из которых </w:t>
      </w:r>
      <w:r>
        <w:rPr>
          <w:sz w:val="28"/>
          <w:szCs w:val="28"/>
        </w:rPr>
        <w:t>3</w:t>
      </w:r>
      <w:r w:rsidRPr="00AD53D7">
        <w:rPr>
          <w:sz w:val="28"/>
          <w:szCs w:val="28"/>
        </w:rPr>
        <w:t xml:space="preserve"> с отличием. </w:t>
      </w:r>
    </w:p>
    <w:p w14:paraId="5B886CBC" w14:textId="77777777" w:rsidR="00D75DD6" w:rsidRPr="0028746E" w:rsidRDefault="00D75DD6" w:rsidP="006105A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424894">
        <w:rPr>
          <w:sz w:val="28"/>
          <w:szCs w:val="28"/>
        </w:rPr>
        <w:t>Говоря о сфере образования, не могу не остановиться и на кадровой политике.</w:t>
      </w:r>
      <w:r>
        <w:rPr>
          <w:sz w:val="28"/>
          <w:szCs w:val="28"/>
        </w:rPr>
        <w:t xml:space="preserve"> </w:t>
      </w:r>
      <w:r w:rsidRPr="0028746E">
        <w:rPr>
          <w:sz w:val="28"/>
          <w:szCs w:val="28"/>
        </w:rPr>
        <w:t>Муниципалитет продолжает принимать участие в проекте «Земский учитель». В рамках данного проекта</w:t>
      </w:r>
      <w:r>
        <w:rPr>
          <w:sz w:val="28"/>
          <w:szCs w:val="28"/>
        </w:rPr>
        <w:t xml:space="preserve"> </w:t>
      </w:r>
      <w:r w:rsidRPr="0028746E">
        <w:rPr>
          <w:sz w:val="28"/>
          <w:szCs w:val="28"/>
        </w:rPr>
        <w:t>в МБОУ «СОШ № 6» прибыл учитель русского языка и литературы, в МБОУ «СОШ п. Яйва» - учитель физической культуры</w:t>
      </w:r>
      <w:r>
        <w:rPr>
          <w:sz w:val="28"/>
          <w:szCs w:val="28"/>
        </w:rPr>
        <w:t>.</w:t>
      </w:r>
    </w:p>
    <w:p w14:paraId="1BC05911" w14:textId="77777777" w:rsidR="00D75DD6" w:rsidRPr="00C06E21" w:rsidRDefault="00D75DD6" w:rsidP="006105A6">
      <w:pPr>
        <w:ind w:firstLine="709"/>
        <w:contextualSpacing/>
        <w:jc w:val="both"/>
        <w:rPr>
          <w:sz w:val="28"/>
          <w:szCs w:val="28"/>
          <w:lang w:eastAsia="ar-SA"/>
        </w:rPr>
      </w:pPr>
      <w:r w:rsidRPr="00424894">
        <w:rPr>
          <w:color w:val="000000"/>
          <w:sz w:val="28"/>
          <w:szCs w:val="28"/>
        </w:rPr>
        <w:t>Хочу отдельно остановиться на вопросах организации отдыха и оздоровления.</w:t>
      </w:r>
      <w:r>
        <w:rPr>
          <w:color w:val="000000"/>
          <w:sz w:val="28"/>
          <w:szCs w:val="28"/>
        </w:rPr>
        <w:t xml:space="preserve"> В 2022 году р</w:t>
      </w:r>
      <w:r w:rsidRPr="00AD53D7">
        <w:rPr>
          <w:sz w:val="28"/>
          <w:szCs w:val="28"/>
        </w:rPr>
        <w:t>еализованы следующие виды отдыха и оздоровления детей: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ar-SA"/>
        </w:rPr>
        <w:t xml:space="preserve">в </w:t>
      </w:r>
      <w:r w:rsidRPr="00AD53D7">
        <w:rPr>
          <w:sz w:val="28"/>
          <w:szCs w:val="28"/>
        </w:rPr>
        <w:t>лагер</w:t>
      </w:r>
      <w:r>
        <w:rPr>
          <w:sz w:val="28"/>
          <w:szCs w:val="28"/>
        </w:rPr>
        <w:t xml:space="preserve">ях с дневным пребыванием – 1444 человека, в загородном лагере – 147 человек, экскурсионный отдых – 371 человек </w:t>
      </w:r>
    </w:p>
    <w:p w14:paraId="3D25A2D0" w14:textId="77777777" w:rsidR="00D75DD6" w:rsidRPr="00424894" w:rsidRDefault="00D75DD6" w:rsidP="006105A6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ar-SA"/>
        </w:rPr>
        <w:t>Всего</w:t>
      </w:r>
      <w:r w:rsidRPr="00C06E21">
        <w:rPr>
          <w:sz w:val="28"/>
          <w:szCs w:val="28"/>
          <w:lang w:eastAsia="ar-SA"/>
        </w:rPr>
        <w:t xml:space="preserve"> в каникулярный период 2022 года разными формами отдыха на территории Александровского муниципального округа </w:t>
      </w:r>
      <w:r>
        <w:rPr>
          <w:sz w:val="28"/>
          <w:szCs w:val="28"/>
          <w:lang w:eastAsia="ar-SA"/>
        </w:rPr>
        <w:t>были охвачены</w:t>
      </w:r>
      <w:r w:rsidRPr="00C06E21">
        <w:rPr>
          <w:sz w:val="28"/>
          <w:szCs w:val="28"/>
          <w:lang w:eastAsia="ar-SA"/>
        </w:rPr>
        <w:t xml:space="preserve"> 1740 </w:t>
      </w:r>
      <w:r>
        <w:rPr>
          <w:sz w:val="28"/>
          <w:szCs w:val="28"/>
          <w:lang w:eastAsia="ar-SA"/>
        </w:rPr>
        <w:t>детей.</w:t>
      </w:r>
    </w:p>
    <w:p w14:paraId="67E3E3E5" w14:textId="77777777" w:rsidR="00D75DD6" w:rsidRDefault="00741577" w:rsidP="006105A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Общий о</w:t>
      </w:r>
      <w:r w:rsidR="00D75DD6" w:rsidRPr="00AD53D7">
        <w:rPr>
          <w:sz w:val="28"/>
          <w:szCs w:val="28"/>
        </w:rPr>
        <w:t>бъем финансирования системы образования в 202</w:t>
      </w:r>
      <w:r w:rsidR="00D75DD6">
        <w:rPr>
          <w:sz w:val="28"/>
          <w:szCs w:val="28"/>
        </w:rPr>
        <w:t>2</w:t>
      </w:r>
      <w:r w:rsidR="00D75DD6" w:rsidRPr="00AD53D7">
        <w:rPr>
          <w:sz w:val="28"/>
          <w:szCs w:val="28"/>
        </w:rPr>
        <w:t xml:space="preserve"> году составил </w:t>
      </w:r>
      <w:r w:rsidR="00D75DD6">
        <w:rPr>
          <w:sz w:val="28"/>
          <w:szCs w:val="28"/>
        </w:rPr>
        <w:t xml:space="preserve">417,6 </w:t>
      </w:r>
      <w:r w:rsidR="00D75DD6" w:rsidRPr="00AD53D7">
        <w:rPr>
          <w:sz w:val="28"/>
          <w:szCs w:val="28"/>
        </w:rPr>
        <w:t>млн. рублей</w:t>
      </w:r>
      <w:r w:rsidR="00547E0E">
        <w:rPr>
          <w:sz w:val="28"/>
          <w:szCs w:val="28"/>
        </w:rPr>
        <w:t>.</w:t>
      </w:r>
    </w:p>
    <w:p w14:paraId="2CAABC55" w14:textId="77777777" w:rsidR="00956ECF" w:rsidRPr="00424894" w:rsidRDefault="00956ECF" w:rsidP="006105A6">
      <w:pPr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14:paraId="2D07D130" w14:textId="77777777" w:rsidR="00BE5FC1" w:rsidRDefault="00956ECF" w:rsidP="00956ECF">
      <w:pPr>
        <w:suppressAutoHyphens/>
        <w:ind w:firstLine="709"/>
        <w:contextualSpacing/>
        <w:jc w:val="both"/>
        <w:rPr>
          <w:b/>
          <w:sz w:val="28"/>
          <w:szCs w:val="28"/>
          <w:u w:val="single"/>
        </w:rPr>
      </w:pPr>
      <w:r w:rsidRPr="00555217">
        <w:rPr>
          <w:b/>
          <w:sz w:val="28"/>
          <w:szCs w:val="28"/>
          <w:u w:val="single"/>
        </w:rPr>
        <w:t>Развитие культуры, спорта, туризма, молодежн</w:t>
      </w:r>
      <w:r w:rsidR="008B033B">
        <w:rPr>
          <w:b/>
          <w:sz w:val="28"/>
          <w:szCs w:val="28"/>
          <w:u w:val="single"/>
        </w:rPr>
        <w:t>ой</w:t>
      </w:r>
      <w:r w:rsidRPr="00555217">
        <w:rPr>
          <w:b/>
          <w:sz w:val="28"/>
          <w:szCs w:val="28"/>
          <w:u w:val="single"/>
        </w:rPr>
        <w:t xml:space="preserve"> политик</w:t>
      </w:r>
      <w:r w:rsidR="008B033B">
        <w:rPr>
          <w:b/>
          <w:sz w:val="28"/>
          <w:szCs w:val="28"/>
          <w:u w:val="single"/>
        </w:rPr>
        <w:t>и</w:t>
      </w:r>
      <w:r w:rsidR="00BE5FC1">
        <w:rPr>
          <w:b/>
          <w:sz w:val="28"/>
          <w:szCs w:val="28"/>
          <w:u w:val="single"/>
        </w:rPr>
        <w:t>.</w:t>
      </w:r>
    </w:p>
    <w:p w14:paraId="1FF0DCC8" w14:textId="77777777" w:rsidR="00956ECF" w:rsidRPr="00BE5FC1" w:rsidRDefault="00BE5FC1" w:rsidP="00956ECF">
      <w:pPr>
        <w:suppressAutoHyphens/>
        <w:ind w:firstLine="709"/>
        <w:contextualSpacing/>
        <w:jc w:val="both"/>
        <w:rPr>
          <w:sz w:val="28"/>
          <w:szCs w:val="28"/>
        </w:rPr>
      </w:pPr>
      <w:r w:rsidRPr="00BE5FC1">
        <w:rPr>
          <w:sz w:val="28"/>
          <w:szCs w:val="28"/>
        </w:rPr>
        <w:t xml:space="preserve">Общая сумма </w:t>
      </w:r>
      <w:r>
        <w:rPr>
          <w:sz w:val="28"/>
          <w:szCs w:val="28"/>
        </w:rPr>
        <w:t xml:space="preserve">финансовых вложений в </w:t>
      </w:r>
      <w:r w:rsidRPr="00BE5FC1">
        <w:rPr>
          <w:sz w:val="28"/>
          <w:szCs w:val="28"/>
        </w:rPr>
        <w:t>сферу культуры, спорта, туризма, молодежной политики</w:t>
      </w:r>
      <w:r>
        <w:rPr>
          <w:sz w:val="28"/>
          <w:szCs w:val="28"/>
        </w:rPr>
        <w:t xml:space="preserve"> </w:t>
      </w:r>
      <w:r w:rsidRPr="00BE5FC1">
        <w:rPr>
          <w:sz w:val="28"/>
          <w:szCs w:val="28"/>
        </w:rPr>
        <w:t>составила 126,4 млн. рублей</w:t>
      </w:r>
      <w:r>
        <w:rPr>
          <w:sz w:val="28"/>
          <w:szCs w:val="28"/>
        </w:rPr>
        <w:t>.</w:t>
      </w:r>
    </w:p>
    <w:p w14:paraId="76529CED" w14:textId="77777777" w:rsidR="00956ECF" w:rsidRPr="00555217" w:rsidRDefault="00956ECF" w:rsidP="00956ECF">
      <w:pPr>
        <w:suppressAutoHyphens/>
        <w:ind w:firstLine="709"/>
        <w:contextualSpacing/>
        <w:jc w:val="both"/>
        <w:rPr>
          <w:b/>
          <w:i/>
          <w:sz w:val="28"/>
          <w:szCs w:val="28"/>
        </w:rPr>
      </w:pPr>
      <w:r w:rsidRPr="00555217">
        <w:rPr>
          <w:b/>
          <w:i/>
          <w:sz w:val="28"/>
          <w:szCs w:val="28"/>
        </w:rPr>
        <w:t>Культура</w:t>
      </w:r>
    </w:p>
    <w:p w14:paraId="5A5B19BF" w14:textId="77777777" w:rsidR="00956ECF" w:rsidRPr="00DD5122" w:rsidRDefault="00956ECF" w:rsidP="00956ECF">
      <w:pPr>
        <w:ind w:firstLine="708"/>
        <w:jc w:val="both"/>
        <w:rPr>
          <w:sz w:val="28"/>
          <w:szCs w:val="28"/>
        </w:rPr>
      </w:pPr>
      <w:r w:rsidRPr="00DD5122">
        <w:rPr>
          <w:sz w:val="28"/>
          <w:szCs w:val="28"/>
        </w:rPr>
        <w:t xml:space="preserve">Сфера культуры в 2022 году после вынужденного простоя вновь вернулась к прежнему ритму работы. Возобновилась деятельность творческих коллективов, кружков и объединений по интересам, прошли праздничные концерты и другие культурно-массовые мероприятия. </w:t>
      </w:r>
    </w:p>
    <w:p w14:paraId="73F792B8" w14:textId="77777777" w:rsidR="00956ECF" w:rsidRDefault="00956ECF" w:rsidP="00956ECF">
      <w:pPr>
        <w:ind w:firstLine="709"/>
        <w:jc w:val="both"/>
        <w:rPr>
          <w:sz w:val="28"/>
          <w:szCs w:val="28"/>
        </w:rPr>
      </w:pPr>
      <w:r w:rsidRPr="00D36E96">
        <w:rPr>
          <w:sz w:val="28"/>
          <w:szCs w:val="28"/>
        </w:rPr>
        <w:lastRenderedPageBreak/>
        <w:t xml:space="preserve">В 3 культурно-досуговых учреждениях округа развитием творческих способностей населения занимаются 93 клубных формирования, которые посещают </w:t>
      </w:r>
      <w:r>
        <w:rPr>
          <w:sz w:val="28"/>
          <w:szCs w:val="28"/>
        </w:rPr>
        <w:t xml:space="preserve">более </w:t>
      </w:r>
      <w:r w:rsidRPr="00D36E96">
        <w:rPr>
          <w:sz w:val="28"/>
          <w:szCs w:val="28"/>
        </w:rPr>
        <w:t>13</w:t>
      </w:r>
      <w:r>
        <w:rPr>
          <w:sz w:val="28"/>
          <w:szCs w:val="28"/>
        </w:rPr>
        <w:t>00</w:t>
      </w:r>
      <w:r w:rsidRPr="00D36E96">
        <w:rPr>
          <w:sz w:val="28"/>
          <w:szCs w:val="28"/>
        </w:rPr>
        <w:t xml:space="preserve"> человек. Многие коллективы являются лауреатами </w:t>
      </w:r>
      <w:r>
        <w:rPr>
          <w:sz w:val="28"/>
          <w:szCs w:val="28"/>
        </w:rPr>
        <w:t>краевых</w:t>
      </w:r>
      <w:r w:rsidRPr="00D36E96">
        <w:rPr>
          <w:sz w:val="28"/>
          <w:szCs w:val="28"/>
        </w:rPr>
        <w:t>, российских и международных конкурсов. Так, в 2022 году</w:t>
      </w:r>
      <w:r>
        <w:rPr>
          <w:sz w:val="28"/>
          <w:szCs w:val="28"/>
        </w:rPr>
        <w:t>,</w:t>
      </w:r>
      <w:r w:rsidRPr="00D36E96">
        <w:rPr>
          <w:sz w:val="28"/>
          <w:szCs w:val="28"/>
        </w:rPr>
        <w:t xml:space="preserve"> народный танцевальный коллектив «Ассорти» МБУ «ГДК» стали Лауреатами 1 степени XVI международного фестиваля-конкурса исполнителей сценической и спортивной хореографии; народный хореографический коллектив «Азбука танца» МБУ «ГДК» завоевали Гран-при и </w:t>
      </w:r>
      <w:r w:rsidR="00611FE3" w:rsidRPr="00D36E96">
        <w:rPr>
          <w:sz w:val="28"/>
          <w:szCs w:val="28"/>
        </w:rPr>
        <w:t>лауреатство 1</w:t>
      </w:r>
      <w:r w:rsidRPr="00D36E96">
        <w:rPr>
          <w:sz w:val="28"/>
          <w:szCs w:val="28"/>
        </w:rPr>
        <w:t xml:space="preserve"> степени на 73 </w:t>
      </w:r>
      <w:r w:rsidR="00611FE3" w:rsidRPr="00D36E96">
        <w:rPr>
          <w:sz w:val="28"/>
          <w:szCs w:val="28"/>
        </w:rPr>
        <w:t>международном фестивале</w:t>
      </w:r>
      <w:r w:rsidRPr="00D36E96">
        <w:rPr>
          <w:sz w:val="28"/>
          <w:szCs w:val="28"/>
        </w:rPr>
        <w:t xml:space="preserve"> – конкурсе «Казанские узоры».</w:t>
      </w:r>
    </w:p>
    <w:p w14:paraId="6DB43755" w14:textId="77777777" w:rsidR="007E576D" w:rsidRDefault="007E576D" w:rsidP="00956ECF">
      <w:pPr>
        <w:ind w:firstLine="709"/>
        <w:jc w:val="both"/>
        <w:rPr>
          <w:sz w:val="28"/>
          <w:szCs w:val="28"/>
        </w:rPr>
      </w:pPr>
    </w:p>
    <w:p w14:paraId="7BC490FB" w14:textId="77777777" w:rsidR="000817A4" w:rsidRPr="00D36E96" w:rsidRDefault="000817A4" w:rsidP="000817A4">
      <w:r>
        <w:rPr>
          <w:noProof/>
        </w:rPr>
        <w:drawing>
          <wp:inline distT="0" distB="0" distL="0" distR="0" wp14:anchorId="47AC5918" wp14:editId="39E2BF0E">
            <wp:extent cx="6096635" cy="3429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ADC01" w14:textId="77777777" w:rsidR="00956ECF" w:rsidRPr="00E13BD1" w:rsidRDefault="00956ECF" w:rsidP="00956ECF">
      <w:pPr>
        <w:tabs>
          <w:tab w:val="left" w:pos="0"/>
          <w:tab w:val="left" w:pos="720"/>
        </w:tabs>
        <w:ind w:firstLine="567"/>
        <w:jc w:val="both"/>
        <w:rPr>
          <w:sz w:val="28"/>
          <w:szCs w:val="28"/>
        </w:rPr>
      </w:pPr>
      <w:r w:rsidRPr="00E13BD1">
        <w:rPr>
          <w:sz w:val="28"/>
          <w:szCs w:val="28"/>
        </w:rPr>
        <w:t xml:space="preserve">Организуя досуг жителей округа, в 2022 году проведено более 1600 мероприятий, с численностью посетителей </w:t>
      </w:r>
      <w:r>
        <w:rPr>
          <w:sz w:val="28"/>
          <w:szCs w:val="28"/>
        </w:rPr>
        <w:t>порядка</w:t>
      </w:r>
      <w:r w:rsidRPr="00E13BD1">
        <w:rPr>
          <w:sz w:val="28"/>
          <w:szCs w:val="28"/>
        </w:rPr>
        <w:t xml:space="preserve"> 165000 человек. </w:t>
      </w:r>
    </w:p>
    <w:p w14:paraId="38D6DEB7" w14:textId="77777777" w:rsidR="00956ECF" w:rsidRPr="004574C7" w:rsidRDefault="00956ECF" w:rsidP="00956ECF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ежегодных традиционных фестивалях на</w:t>
      </w:r>
      <w:r w:rsidRPr="004574C7">
        <w:rPr>
          <w:sz w:val="28"/>
          <w:szCs w:val="28"/>
        </w:rPr>
        <w:t xml:space="preserve"> территории </w:t>
      </w:r>
      <w:r>
        <w:rPr>
          <w:sz w:val="28"/>
          <w:szCs w:val="28"/>
        </w:rPr>
        <w:t>округа в отчетном году были организованы:</w:t>
      </w:r>
    </w:p>
    <w:p w14:paraId="262AEFD8" w14:textId="77777777" w:rsidR="00956ECF" w:rsidRPr="00CE1D60" w:rsidRDefault="00956ECF" w:rsidP="00956EC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E1D60">
        <w:rPr>
          <w:sz w:val="28"/>
          <w:szCs w:val="28"/>
        </w:rPr>
        <w:t>праздник танца «Браво» в г. Александровске;</w:t>
      </w:r>
    </w:p>
    <w:p w14:paraId="583FF162" w14:textId="77777777" w:rsidR="00956ECF" w:rsidRPr="00CE1D60" w:rsidRDefault="00956ECF" w:rsidP="00956ECF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</w:t>
      </w:r>
      <w:r w:rsidRPr="00CE1D60">
        <w:rPr>
          <w:color w:val="000000"/>
          <w:sz w:val="28"/>
          <w:szCs w:val="28"/>
        </w:rPr>
        <w:t>естиваль – конкурс детского творчества «Звёзды зажигаются» в ДК «Горняк»;</w:t>
      </w:r>
    </w:p>
    <w:p w14:paraId="281C141F" w14:textId="77777777" w:rsidR="00956ECF" w:rsidRPr="00CE1D60" w:rsidRDefault="00956ECF" w:rsidP="00956EC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</w:t>
      </w:r>
      <w:r w:rsidRPr="00CE1D60">
        <w:rPr>
          <w:color w:val="000000"/>
          <w:sz w:val="28"/>
          <w:szCs w:val="28"/>
        </w:rPr>
        <w:t>естиваль народной песни «Рябиновые посиделки» в ДК «Химик»</w:t>
      </w:r>
      <w:r>
        <w:rPr>
          <w:color w:val="000000"/>
          <w:sz w:val="28"/>
          <w:szCs w:val="28"/>
        </w:rPr>
        <w:t>;</w:t>
      </w:r>
    </w:p>
    <w:p w14:paraId="583CA2BB" w14:textId="77777777" w:rsidR="00956ECF" w:rsidRPr="00CE1D60" w:rsidRDefault="00956ECF" w:rsidP="00956EC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м</w:t>
      </w:r>
      <w:r w:rsidRPr="00CE1D60">
        <w:rPr>
          <w:bCs/>
          <w:sz w:val="28"/>
          <w:szCs w:val="28"/>
        </w:rPr>
        <w:t xml:space="preserve">ежмуниципальный фестиваль для детей с ОВЗ и их родителей «Луч надежды» в </w:t>
      </w:r>
      <w:r>
        <w:rPr>
          <w:bCs/>
          <w:sz w:val="28"/>
          <w:szCs w:val="28"/>
        </w:rPr>
        <w:t>р.</w:t>
      </w:r>
      <w:r w:rsidRPr="00CE1D60">
        <w:rPr>
          <w:bCs/>
          <w:sz w:val="28"/>
          <w:szCs w:val="28"/>
        </w:rPr>
        <w:t>п. Яйва.</w:t>
      </w:r>
    </w:p>
    <w:p w14:paraId="293BC5FD" w14:textId="77777777" w:rsidR="00956ECF" w:rsidRDefault="00956ECF" w:rsidP="00956ECF">
      <w:pPr>
        <w:suppressAutoHyphens/>
        <w:ind w:firstLine="709"/>
        <w:jc w:val="both"/>
        <w:rPr>
          <w:sz w:val="28"/>
          <w:szCs w:val="28"/>
        </w:rPr>
      </w:pPr>
      <w:r w:rsidRPr="00B26CAE">
        <w:rPr>
          <w:bCs/>
          <w:sz w:val="28"/>
          <w:szCs w:val="28"/>
        </w:rPr>
        <w:t xml:space="preserve">В декабре состоялся муниципальный этап </w:t>
      </w:r>
      <w:r w:rsidRPr="00B26CAE">
        <w:rPr>
          <w:sz w:val="28"/>
          <w:szCs w:val="28"/>
          <w:lang w:val="en-US"/>
        </w:rPr>
        <w:t>XV</w:t>
      </w:r>
      <w:r w:rsidRPr="00B26CAE">
        <w:rPr>
          <w:sz w:val="28"/>
          <w:szCs w:val="28"/>
        </w:rPr>
        <w:t xml:space="preserve"> фестиваля искусств детей и юношества имени Д</w:t>
      </w:r>
      <w:r w:rsidR="00BD7E0C">
        <w:rPr>
          <w:sz w:val="28"/>
          <w:szCs w:val="28"/>
        </w:rPr>
        <w:t xml:space="preserve">митрия </w:t>
      </w:r>
      <w:r w:rsidRPr="00B26CAE">
        <w:rPr>
          <w:sz w:val="28"/>
          <w:szCs w:val="28"/>
        </w:rPr>
        <w:t>Б</w:t>
      </w:r>
      <w:r w:rsidR="00BD7E0C">
        <w:rPr>
          <w:sz w:val="28"/>
          <w:szCs w:val="28"/>
        </w:rPr>
        <w:t xml:space="preserve">орисовича </w:t>
      </w:r>
      <w:r w:rsidRPr="00B26CAE">
        <w:rPr>
          <w:sz w:val="28"/>
          <w:szCs w:val="28"/>
        </w:rPr>
        <w:t>Кабалевского «Наш Пермский край». В нем приняли участие 31 коллектив</w:t>
      </w:r>
      <w:r>
        <w:rPr>
          <w:sz w:val="28"/>
          <w:szCs w:val="28"/>
        </w:rPr>
        <w:t>,</w:t>
      </w:r>
      <w:r w:rsidRPr="00B26CAE">
        <w:rPr>
          <w:sz w:val="28"/>
          <w:szCs w:val="28"/>
        </w:rPr>
        <w:t xml:space="preserve"> 89 индивидуальных исполнителей и участников. Дипломатами 1 степени стали 12 коллективов и </w:t>
      </w:r>
      <w:r w:rsidR="00611FE3" w:rsidRPr="00B26CAE">
        <w:rPr>
          <w:sz w:val="28"/>
          <w:szCs w:val="28"/>
        </w:rPr>
        <w:t>20 индивидуальных</w:t>
      </w:r>
      <w:r w:rsidRPr="00B26CAE">
        <w:rPr>
          <w:sz w:val="28"/>
          <w:szCs w:val="28"/>
        </w:rPr>
        <w:t xml:space="preserve"> исполнителей и участников, все они в феврале 2023 года приняли участие в зональном </w:t>
      </w:r>
      <w:r w:rsidR="00611FE3" w:rsidRPr="00B26CAE">
        <w:rPr>
          <w:sz w:val="28"/>
          <w:szCs w:val="28"/>
        </w:rPr>
        <w:t>этапе фестиваля</w:t>
      </w:r>
      <w:r w:rsidRPr="00B26CAE">
        <w:rPr>
          <w:sz w:val="28"/>
          <w:szCs w:val="28"/>
        </w:rPr>
        <w:t xml:space="preserve">. </w:t>
      </w:r>
    </w:p>
    <w:p w14:paraId="75273D85" w14:textId="77777777" w:rsidR="00956ECF" w:rsidRDefault="00956ECF" w:rsidP="00956ECF">
      <w:pPr>
        <w:ind w:firstLine="709"/>
        <w:jc w:val="both"/>
        <w:rPr>
          <w:sz w:val="28"/>
          <w:szCs w:val="28"/>
        </w:rPr>
      </w:pPr>
      <w:r w:rsidRPr="00CE1D60">
        <w:rPr>
          <w:sz w:val="28"/>
          <w:szCs w:val="28"/>
        </w:rPr>
        <w:t xml:space="preserve">В отчетном году подростковый музыкальный клуб «Визит» при МБУ «ГДК» отметил 35 лет. Руководитель коллектива Малева Галина Владимировна выиграла </w:t>
      </w:r>
      <w:r w:rsidRPr="00CE1D60">
        <w:rPr>
          <w:sz w:val="28"/>
          <w:szCs w:val="28"/>
        </w:rPr>
        <w:lastRenderedPageBreak/>
        <w:t xml:space="preserve">грант среди физических лиц в 1 сезоне конкурса Росмолодёжь в размере 700,0 тыс. рублей. На эти средства коллектив приобрел новые музыкальные инструменты, необходимую аппаратуру, костюмы </w:t>
      </w:r>
      <w:r w:rsidR="00611FE3" w:rsidRPr="00CE1D60">
        <w:rPr>
          <w:sz w:val="28"/>
          <w:szCs w:val="28"/>
        </w:rPr>
        <w:t>и дал</w:t>
      </w:r>
      <w:r w:rsidRPr="00CE1D60">
        <w:rPr>
          <w:sz w:val="28"/>
          <w:szCs w:val="28"/>
        </w:rPr>
        <w:t xml:space="preserve"> старт череде культурно массовых мероприятий в честь своего юбилея.   Цикл мероприятий в рамках проекта «К вам с визитом «Ви</w:t>
      </w:r>
      <w:r w:rsidRPr="00CE1D60">
        <w:rPr>
          <w:sz w:val="28"/>
          <w:szCs w:val="28"/>
          <w:lang w:val="en-US"/>
        </w:rPr>
        <w:t>Z</w:t>
      </w:r>
      <w:r w:rsidRPr="00CE1D60">
        <w:rPr>
          <w:sz w:val="28"/>
          <w:szCs w:val="28"/>
        </w:rPr>
        <w:t>ит» включил в себя более 16 выездных концертов на территории Пермского края.</w:t>
      </w:r>
    </w:p>
    <w:p w14:paraId="7D700382" w14:textId="77777777" w:rsidR="00956ECF" w:rsidRPr="00CE1D60" w:rsidRDefault="00956ECF" w:rsidP="00956ECF">
      <w:pPr>
        <w:ind w:firstLine="709"/>
        <w:jc w:val="both"/>
        <w:rPr>
          <w:sz w:val="28"/>
          <w:szCs w:val="28"/>
        </w:rPr>
      </w:pPr>
      <w:r w:rsidRPr="00CE1D60">
        <w:rPr>
          <w:sz w:val="28"/>
          <w:szCs w:val="28"/>
        </w:rPr>
        <w:t xml:space="preserve">В </w:t>
      </w:r>
      <w:r>
        <w:rPr>
          <w:sz w:val="28"/>
          <w:szCs w:val="28"/>
        </w:rPr>
        <w:t>этом же</w:t>
      </w:r>
      <w:r w:rsidRPr="00CE1D60">
        <w:rPr>
          <w:sz w:val="28"/>
          <w:szCs w:val="28"/>
        </w:rPr>
        <w:t xml:space="preserve"> году МБУ «ГДК» отметил 65-летний юбилей. Цикл мероприятий, посвященных юбилею «65 на одном дыхании» </w:t>
      </w:r>
      <w:r w:rsidR="00611FE3" w:rsidRPr="00CE1D60">
        <w:rPr>
          <w:sz w:val="28"/>
          <w:szCs w:val="28"/>
        </w:rPr>
        <w:t>начался с</w:t>
      </w:r>
      <w:r w:rsidRPr="00CE1D60">
        <w:rPr>
          <w:sz w:val="28"/>
          <w:szCs w:val="28"/>
        </w:rPr>
        <w:t xml:space="preserve"> начала года, и включал в себя акции, мастер классы, отчетные концерты творческих коллективов МБУ «ГДК», а завершилось все большим праздничным концертом на сцене ГДК, где встретились ведущие, участники творческих коллективов разных лет. </w:t>
      </w:r>
    </w:p>
    <w:p w14:paraId="4D439D85" w14:textId="77777777" w:rsidR="00956ECF" w:rsidRPr="00CE1D60" w:rsidRDefault="00611FE3" w:rsidP="00956ECF">
      <w:pPr>
        <w:ind w:firstLine="709"/>
        <w:contextualSpacing/>
        <w:jc w:val="both"/>
        <w:rPr>
          <w:sz w:val="28"/>
          <w:szCs w:val="28"/>
        </w:rPr>
      </w:pPr>
      <w:r w:rsidRPr="00CE1D60">
        <w:rPr>
          <w:sz w:val="28"/>
          <w:szCs w:val="28"/>
        </w:rPr>
        <w:t>В связи</w:t>
      </w:r>
      <w:r w:rsidR="00956ECF" w:rsidRPr="00CE1D60">
        <w:rPr>
          <w:sz w:val="28"/>
          <w:szCs w:val="28"/>
        </w:rPr>
        <w:t xml:space="preserve"> с юбилейной датой Благодарностью министра культуры Перм</w:t>
      </w:r>
      <w:r w:rsidR="00956ECF">
        <w:rPr>
          <w:sz w:val="28"/>
          <w:szCs w:val="28"/>
        </w:rPr>
        <w:t xml:space="preserve">ского края были награждены </w:t>
      </w:r>
      <w:r w:rsidR="00956ECF" w:rsidRPr="00CE1D60">
        <w:rPr>
          <w:sz w:val="28"/>
          <w:szCs w:val="28"/>
        </w:rPr>
        <w:t>коллектив МБУ «ГДК</w:t>
      </w:r>
      <w:r w:rsidRPr="00CE1D60">
        <w:rPr>
          <w:sz w:val="28"/>
          <w:szCs w:val="28"/>
        </w:rPr>
        <w:t>», Яновский</w:t>
      </w:r>
      <w:r w:rsidR="00956ECF" w:rsidRPr="00CE1D60">
        <w:rPr>
          <w:sz w:val="28"/>
          <w:szCs w:val="28"/>
        </w:rPr>
        <w:t xml:space="preserve"> </w:t>
      </w:r>
      <w:r w:rsidR="00BD7E0C">
        <w:rPr>
          <w:sz w:val="28"/>
          <w:szCs w:val="28"/>
        </w:rPr>
        <w:t>Сергей Михайлович</w:t>
      </w:r>
      <w:r w:rsidR="00956ECF" w:rsidRPr="00CE1D60">
        <w:rPr>
          <w:sz w:val="28"/>
          <w:szCs w:val="28"/>
        </w:rPr>
        <w:t xml:space="preserve"> – </w:t>
      </w:r>
      <w:r w:rsidRPr="00CE1D60">
        <w:rPr>
          <w:sz w:val="28"/>
          <w:szCs w:val="28"/>
        </w:rPr>
        <w:t>директор, Осташова</w:t>
      </w:r>
      <w:r w:rsidR="00956ECF" w:rsidRPr="00CE1D60">
        <w:rPr>
          <w:sz w:val="28"/>
          <w:szCs w:val="28"/>
        </w:rPr>
        <w:t xml:space="preserve"> Ж</w:t>
      </w:r>
      <w:r w:rsidR="00BD7E0C">
        <w:rPr>
          <w:sz w:val="28"/>
          <w:szCs w:val="28"/>
        </w:rPr>
        <w:t xml:space="preserve">анна </w:t>
      </w:r>
      <w:r w:rsidR="00956ECF" w:rsidRPr="00CE1D60">
        <w:rPr>
          <w:sz w:val="28"/>
          <w:szCs w:val="28"/>
        </w:rPr>
        <w:t>В</w:t>
      </w:r>
      <w:r w:rsidR="00BD7E0C">
        <w:rPr>
          <w:sz w:val="28"/>
          <w:szCs w:val="28"/>
        </w:rPr>
        <w:t>икторовна</w:t>
      </w:r>
      <w:r w:rsidR="00956ECF" w:rsidRPr="00CE1D60">
        <w:rPr>
          <w:sz w:val="28"/>
          <w:szCs w:val="28"/>
        </w:rPr>
        <w:t xml:space="preserve"> – художественный руководитель, </w:t>
      </w:r>
      <w:r w:rsidR="00956ECF" w:rsidRPr="00BD7E0C">
        <w:rPr>
          <w:sz w:val="28"/>
          <w:szCs w:val="28"/>
        </w:rPr>
        <w:t xml:space="preserve">Дук </w:t>
      </w:r>
      <w:r w:rsidR="00BD7E0C" w:rsidRPr="00BD7E0C">
        <w:rPr>
          <w:sz w:val="28"/>
          <w:szCs w:val="28"/>
        </w:rPr>
        <w:t>Людмила Ивановна</w:t>
      </w:r>
      <w:r w:rsidR="00956ECF" w:rsidRPr="00BD7E0C">
        <w:rPr>
          <w:sz w:val="28"/>
          <w:szCs w:val="28"/>
        </w:rPr>
        <w:t xml:space="preserve"> – руководитель народного танцевального коллектива «Ассорти», Быкова А</w:t>
      </w:r>
      <w:r w:rsidR="00BD7E0C" w:rsidRPr="00BD7E0C">
        <w:rPr>
          <w:sz w:val="28"/>
          <w:szCs w:val="28"/>
        </w:rPr>
        <w:t xml:space="preserve">лла </w:t>
      </w:r>
      <w:r w:rsidR="00956ECF" w:rsidRPr="00BD7E0C">
        <w:rPr>
          <w:sz w:val="28"/>
          <w:szCs w:val="28"/>
        </w:rPr>
        <w:t>А</w:t>
      </w:r>
      <w:r w:rsidR="00BD7E0C" w:rsidRPr="00BD7E0C">
        <w:rPr>
          <w:sz w:val="28"/>
          <w:szCs w:val="28"/>
        </w:rPr>
        <w:t>лексеевна</w:t>
      </w:r>
      <w:r w:rsidR="00956ECF" w:rsidRPr="00BD7E0C">
        <w:rPr>
          <w:sz w:val="28"/>
          <w:szCs w:val="28"/>
        </w:rPr>
        <w:t xml:space="preserve"> –</w:t>
      </w:r>
      <w:r w:rsidR="00956ECF" w:rsidRPr="00CE1D60">
        <w:rPr>
          <w:sz w:val="28"/>
          <w:szCs w:val="28"/>
        </w:rPr>
        <w:t xml:space="preserve"> руководитель народного танцевального коллектива «Азбука танца».</w:t>
      </w:r>
    </w:p>
    <w:p w14:paraId="35FEC492" w14:textId="77777777" w:rsidR="00956ECF" w:rsidRDefault="00956ECF" w:rsidP="00956ECF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Одним из </w:t>
      </w:r>
      <w:r w:rsidRPr="00CE1D60">
        <w:rPr>
          <w:bCs/>
          <w:sz w:val="28"/>
          <w:szCs w:val="28"/>
        </w:rPr>
        <w:t>значимы</w:t>
      </w:r>
      <w:r>
        <w:rPr>
          <w:bCs/>
          <w:sz w:val="28"/>
          <w:szCs w:val="28"/>
        </w:rPr>
        <w:t>х</w:t>
      </w:r>
      <w:r w:rsidRPr="00CE1D60">
        <w:rPr>
          <w:bCs/>
          <w:sz w:val="28"/>
          <w:szCs w:val="28"/>
        </w:rPr>
        <w:t xml:space="preserve"> событи</w:t>
      </w:r>
      <w:r>
        <w:rPr>
          <w:bCs/>
          <w:sz w:val="28"/>
          <w:szCs w:val="28"/>
        </w:rPr>
        <w:t xml:space="preserve">й является открытие </w:t>
      </w:r>
      <w:r w:rsidRPr="00314871">
        <w:rPr>
          <w:bCs/>
          <w:sz w:val="28"/>
          <w:szCs w:val="28"/>
        </w:rPr>
        <w:t>27 августа 2022 года Социальн</w:t>
      </w:r>
      <w:r>
        <w:rPr>
          <w:bCs/>
          <w:sz w:val="28"/>
          <w:szCs w:val="28"/>
        </w:rPr>
        <w:t>ого</w:t>
      </w:r>
      <w:r w:rsidRPr="00314871">
        <w:rPr>
          <w:bCs/>
          <w:sz w:val="28"/>
          <w:szCs w:val="28"/>
        </w:rPr>
        <w:t xml:space="preserve"> кинозал</w:t>
      </w:r>
      <w:r>
        <w:rPr>
          <w:bCs/>
          <w:sz w:val="28"/>
          <w:szCs w:val="28"/>
        </w:rPr>
        <w:t>а</w:t>
      </w:r>
      <w:r w:rsidRPr="00314871">
        <w:rPr>
          <w:bCs/>
          <w:sz w:val="28"/>
          <w:szCs w:val="28"/>
        </w:rPr>
        <w:t xml:space="preserve"> в ДК «Энергетик</w:t>
      </w:r>
      <w:r>
        <w:rPr>
          <w:bCs/>
          <w:sz w:val="28"/>
          <w:szCs w:val="28"/>
        </w:rPr>
        <w:t>».</w:t>
      </w:r>
      <w:r w:rsidRPr="004C1A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</w:t>
      </w:r>
      <w:r w:rsidRPr="00CE1D60">
        <w:rPr>
          <w:bCs/>
          <w:sz w:val="28"/>
          <w:szCs w:val="28"/>
        </w:rPr>
        <w:t xml:space="preserve"> 31 декабря 2022 года в кинозале было </w:t>
      </w:r>
      <w:r w:rsidRPr="00AF70C5">
        <w:rPr>
          <w:bCs/>
          <w:sz w:val="28"/>
          <w:szCs w:val="28"/>
        </w:rPr>
        <w:t xml:space="preserve">проведено </w:t>
      </w:r>
      <w:r>
        <w:rPr>
          <w:bCs/>
          <w:sz w:val="28"/>
          <w:szCs w:val="28"/>
        </w:rPr>
        <w:t xml:space="preserve">более </w:t>
      </w:r>
      <w:r w:rsidRPr="00AF70C5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0</w:t>
      </w:r>
      <w:r w:rsidRPr="00AF70C5">
        <w:rPr>
          <w:bCs/>
          <w:sz w:val="28"/>
          <w:szCs w:val="28"/>
        </w:rPr>
        <w:t xml:space="preserve"> мероприяти</w:t>
      </w:r>
      <w:r>
        <w:rPr>
          <w:bCs/>
          <w:sz w:val="28"/>
          <w:szCs w:val="28"/>
        </w:rPr>
        <w:t>й</w:t>
      </w:r>
      <w:r w:rsidRPr="00AF70C5">
        <w:rPr>
          <w:bCs/>
          <w:sz w:val="28"/>
          <w:szCs w:val="28"/>
        </w:rPr>
        <w:t>, которые</w:t>
      </w:r>
      <w:r w:rsidRPr="00CE1D60">
        <w:rPr>
          <w:bCs/>
          <w:sz w:val="28"/>
          <w:szCs w:val="28"/>
        </w:rPr>
        <w:t xml:space="preserve"> </w:t>
      </w:r>
      <w:r w:rsidR="00611FE3" w:rsidRPr="00CE1D60">
        <w:rPr>
          <w:bCs/>
          <w:sz w:val="28"/>
          <w:szCs w:val="28"/>
        </w:rPr>
        <w:t>посетили 1847</w:t>
      </w:r>
      <w:r>
        <w:rPr>
          <w:bCs/>
          <w:sz w:val="28"/>
          <w:szCs w:val="28"/>
        </w:rPr>
        <w:t xml:space="preserve"> человек.</w:t>
      </w:r>
    </w:p>
    <w:p w14:paraId="09C7D2EF" w14:textId="77777777" w:rsidR="000817A4" w:rsidRPr="004574C7" w:rsidRDefault="000817A4" w:rsidP="000817A4">
      <w:r>
        <w:rPr>
          <w:noProof/>
        </w:rPr>
        <w:drawing>
          <wp:inline distT="0" distB="0" distL="0" distR="0" wp14:anchorId="4AC84943" wp14:editId="00AF6CA1">
            <wp:extent cx="6096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3CFA6" w14:textId="77777777" w:rsidR="00956ECF" w:rsidRDefault="00956ECF" w:rsidP="00956ECF">
      <w:pPr>
        <w:ind w:firstLine="709"/>
        <w:contextualSpacing/>
        <w:jc w:val="both"/>
        <w:rPr>
          <w:sz w:val="28"/>
          <w:szCs w:val="28"/>
        </w:rPr>
      </w:pPr>
      <w:r w:rsidRPr="00305CF9">
        <w:rPr>
          <w:sz w:val="28"/>
          <w:szCs w:val="28"/>
        </w:rPr>
        <w:t xml:space="preserve">Успешно работает и библиотечная </w:t>
      </w:r>
      <w:r>
        <w:rPr>
          <w:sz w:val="28"/>
          <w:szCs w:val="28"/>
        </w:rPr>
        <w:t>сеть</w:t>
      </w:r>
      <w:r w:rsidRPr="00305CF9">
        <w:rPr>
          <w:sz w:val="28"/>
          <w:szCs w:val="28"/>
        </w:rPr>
        <w:t xml:space="preserve"> округа. </w:t>
      </w:r>
      <w:r w:rsidRPr="00305CF9">
        <w:rPr>
          <w:color w:val="000000"/>
          <w:sz w:val="28"/>
          <w:szCs w:val="28"/>
        </w:rPr>
        <w:t xml:space="preserve">В </w:t>
      </w:r>
      <w:r w:rsidR="00611FE3" w:rsidRPr="00305CF9">
        <w:rPr>
          <w:color w:val="000000"/>
          <w:sz w:val="28"/>
          <w:szCs w:val="28"/>
        </w:rPr>
        <w:t>отчетном году</w:t>
      </w:r>
      <w:r w:rsidRPr="00305CF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 библиотеки </w:t>
      </w:r>
      <w:r w:rsidRPr="00305CF9">
        <w:rPr>
          <w:color w:val="000000"/>
          <w:sz w:val="28"/>
          <w:szCs w:val="28"/>
        </w:rPr>
        <w:t>переехал</w:t>
      </w:r>
      <w:r>
        <w:rPr>
          <w:color w:val="000000"/>
          <w:sz w:val="28"/>
          <w:szCs w:val="28"/>
        </w:rPr>
        <w:t>и</w:t>
      </w:r>
      <w:r w:rsidRPr="00305CF9">
        <w:rPr>
          <w:color w:val="000000"/>
          <w:sz w:val="28"/>
          <w:szCs w:val="28"/>
        </w:rPr>
        <w:t xml:space="preserve"> на новы</w:t>
      </w:r>
      <w:r>
        <w:rPr>
          <w:color w:val="000000"/>
          <w:sz w:val="28"/>
          <w:szCs w:val="28"/>
        </w:rPr>
        <w:t>е</w:t>
      </w:r>
      <w:r w:rsidRPr="00305CF9">
        <w:rPr>
          <w:color w:val="000000"/>
          <w:sz w:val="28"/>
          <w:szCs w:val="28"/>
        </w:rPr>
        <w:t xml:space="preserve"> </w:t>
      </w:r>
      <w:r w:rsidR="00611FE3" w:rsidRPr="00305CF9">
        <w:rPr>
          <w:color w:val="000000"/>
          <w:sz w:val="28"/>
          <w:szCs w:val="28"/>
        </w:rPr>
        <w:t>адрес</w:t>
      </w:r>
      <w:r w:rsidR="00611FE3">
        <w:rPr>
          <w:color w:val="000000"/>
          <w:sz w:val="28"/>
          <w:szCs w:val="28"/>
        </w:rPr>
        <w:t>а</w:t>
      </w:r>
      <w:r w:rsidR="00611FE3" w:rsidRPr="00305CF9">
        <w:rPr>
          <w:color w:val="000000"/>
          <w:sz w:val="28"/>
          <w:szCs w:val="28"/>
        </w:rPr>
        <w:t xml:space="preserve">: </w:t>
      </w:r>
      <w:r w:rsidR="00611FE3">
        <w:rPr>
          <w:color w:val="000000"/>
          <w:sz w:val="28"/>
          <w:szCs w:val="28"/>
        </w:rPr>
        <w:t>МБУ</w:t>
      </w:r>
      <w:r>
        <w:rPr>
          <w:color w:val="000000"/>
          <w:sz w:val="28"/>
          <w:szCs w:val="28"/>
        </w:rPr>
        <w:t xml:space="preserve"> «</w:t>
      </w:r>
      <w:r w:rsidR="00611FE3">
        <w:rPr>
          <w:color w:val="000000"/>
          <w:sz w:val="28"/>
          <w:szCs w:val="28"/>
        </w:rPr>
        <w:t xml:space="preserve">ЦГБ» </w:t>
      </w:r>
      <w:r w:rsidR="00611FE3" w:rsidRPr="00305CF9">
        <w:rPr>
          <w:color w:val="000000"/>
          <w:sz w:val="28"/>
          <w:szCs w:val="28"/>
        </w:rPr>
        <w:t>в</w:t>
      </w:r>
      <w:r w:rsidRPr="00305CF9">
        <w:rPr>
          <w:color w:val="000000"/>
          <w:sz w:val="28"/>
          <w:szCs w:val="28"/>
        </w:rPr>
        <w:t xml:space="preserve"> здание бывшего детского сада по адресу ул. Ленина,34</w:t>
      </w:r>
      <w:r>
        <w:rPr>
          <w:color w:val="000000"/>
          <w:sz w:val="28"/>
          <w:szCs w:val="28"/>
        </w:rPr>
        <w:t>; б</w:t>
      </w:r>
      <w:r w:rsidRPr="00305CF9">
        <w:rPr>
          <w:sz w:val="28"/>
          <w:szCs w:val="28"/>
        </w:rPr>
        <w:t>иблиотека с. Усть-Игум</w:t>
      </w:r>
      <w:r>
        <w:rPr>
          <w:sz w:val="28"/>
          <w:szCs w:val="28"/>
        </w:rPr>
        <w:t xml:space="preserve"> -</w:t>
      </w:r>
      <w:r w:rsidRPr="00305CF9">
        <w:rPr>
          <w:color w:val="000000"/>
          <w:sz w:val="28"/>
          <w:szCs w:val="28"/>
        </w:rPr>
        <w:t xml:space="preserve"> </w:t>
      </w:r>
      <w:r w:rsidRPr="00305CF9">
        <w:rPr>
          <w:sz w:val="28"/>
          <w:szCs w:val="28"/>
        </w:rPr>
        <w:t>в здание бывшей школы по адресу ул. Полевая,22</w:t>
      </w:r>
      <w:r>
        <w:rPr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305CF9">
        <w:rPr>
          <w:color w:val="000000"/>
          <w:sz w:val="28"/>
          <w:szCs w:val="28"/>
        </w:rPr>
        <w:t>Учреждени</w:t>
      </w:r>
      <w:r>
        <w:rPr>
          <w:color w:val="000000"/>
          <w:sz w:val="28"/>
          <w:szCs w:val="28"/>
        </w:rPr>
        <w:t>я</w:t>
      </w:r>
      <w:r w:rsidRPr="00305CF9">
        <w:rPr>
          <w:color w:val="000000"/>
          <w:sz w:val="28"/>
          <w:szCs w:val="28"/>
        </w:rPr>
        <w:t xml:space="preserve"> получил</w:t>
      </w:r>
      <w:r>
        <w:rPr>
          <w:color w:val="000000"/>
          <w:sz w:val="28"/>
          <w:szCs w:val="28"/>
        </w:rPr>
        <w:t>и</w:t>
      </w:r>
      <w:r w:rsidRPr="00305CF9">
        <w:rPr>
          <w:color w:val="000000"/>
          <w:sz w:val="28"/>
          <w:szCs w:val="28"/>
        </w:rPr>
        <w:t xml:space="preserve"> более комфортное пространство для работы</w:t>
      </w:r>
      <w:r>
        <w:rPr>
          <w:color w:val="000000"/>
          <w:sz w:val="28"/>
          <w:szCs w:val="28"/>
        </w:rPr>
        <w:t>.</w:t>
      </w:r>
      <w:r>
        <w:rPr>
          <w:sz w:val="24"/>
          <w:szCs w:val="24"/>
        </w:rPr>
        <w:t xml:space="preserve"> </w:t>
      </w:r>
      <w:r w:rsidRPr="00305CF9">
        <w:rPr>
          <w:sz w:val="28"/>
          <w:szCs w:val="28"/>
        </w:rPr>
        <w:t xml:space="preserve">В 2022 году общее число читателей составило более 14 000 человек, количество книговыдач </w:t>
      </w:r>
      <w:r>
        <w:rPr>
          <w:sz w:val="28"/>
          <w:szCs w:val="28"/>
        </w:rPr>
        <w:t xml:space="preserve">- </w:t>
      </w:r>
      <w:r w:rsidRPr="00305CF9">
        <w:rPr>
          <w:sz w:val="28"/>
          <w:szCs w:val="28"/>
        </w:rPr>
        <w:t>более 280</w:t>
      </w:r>
      <w:r>
        <w:rPr>
          <w:sz w:val="28"/>
          <w:szCs w:val="28"/>
        </w:rPr>
        <w:t> </w:t>
      </w:r>
      <w:r w:rsidRPr="00305CF9">
        <w:rPr>
          <w:sz w:val="28"/>
          <w:szCs w:val="28"/>
        </w:rPr>
        <w:t>000</w:t>
      </w:r>
      <w:r>
        <w:rPr>
          <w:sz w:val="28"/>
          <w:szCs w:val="28"/>
        </w:rPr>
        <w:t xml:space="preserve"> экземпляров</w:t>
      </w:r>
      <w:r w:rsidRPr="00305CF9">
        <w:rPr>
          <w:sz w:val="28"/>
          <w:szCs w:val="28"/>
        </w:rPr>
        <w:t xml:space="preserve">. </w:t>
      </w:r>
    </w:p>
    <w:p w14:paraId="1171EF52" w14:textId="77777777" w:rsidR="00956ECF" w:rsidRDefault="00956ECF" w:rsidP="00956ECF">
      <w:pPr>
        <w:tabs>
          <w:tab w:val="left" w:pos="0"/>
          <w:tab w:val="left" w:pos="720"/>
        </w:tabs>
        <w:ind w:firstLine="567"/>
        <w:contextualSpacing/>
        <w:jc w:val="both"/>
        <w:rPr>
          <w:sz w:val="28"/>
          <w:szCs w:val="28"/>
        </w:rPr>
      </w:pPr>
      <w:r w:rsidRPr="00F5245A">
        <w:rPr>
          <w:sz w:val="28"/>
          <w:szCs w:val="28"/>
        </w:rPr>
        <w:lastRenderedPageBreak/>
        <w:t xml:space="preserve">Также нельзя не отметить деятельность </w:t>
      </w:r>
      <w:r w:rsidRPr="00F5245A">
        <w:rPr>
          <w:color w:val="000000"/>
          <w:sz w:val="28"/>
          <w:szCs w:val="28"/>
          <w:shd w:val="clear" w:color="auto" w:fill="FFFFFF"/>
        </w:rPr>
        <w:t>муниципальных музеев.</w:t>
      </w:r>
      <w:r w:rsidRPr="00F5245A">
        <w:rPr>
          <w:sz w:val="28"/>
          <w:szCs w:val="28"/>
        </w:rPr>
        <w:t xml:space="preserve"> </w:t>
      </w:r>
      <w:r w:rsidRPr="00DA2235">
        <w:rPr>
          <w:sz w:val="28"/>
          <w:szCs w:val="28"/>
        </w:rPr>
        <w:t>Количество посещений музейных учреждений</w:t>
      </w:r>
      <w:r>
        <w:rPr>
          <w:sz w:val="28"/>
          <w:szCs w:val="28"/>
        </w:rPr>
        <w:t xml:space="preserve"> в 2022 году составило 6 640 человек, организовано 23 выставки.</w:t>
      </w:r>
    </w:p>
    <w:p w14:paraId="5AF6D25D" w14:textId="77777777" w:rsidR="00956ECF" w:rsidRPr="00042DD3" w:rsidRDefault="00956ECF" w:rsidP="00956EC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042DD3">
        <w:rPr>
          <w:sz w:val="28"/>
          <w:szCs w:val="28"/>
        </w:rPr>
        <w:t>ерамическая мастерская «</w:t>
      </w:r>
      <w:r w:rsidRPr="00042DD3">
        <w:rPr>
          <w:sz w:val="28"/>
          <w:szCs w:val="28"/>
          <w:lang w:val="en-US"/>
        </w:rPr>
        <w:t>ART</w:t>
      </w:r>
      <w:r w:rsidRPr="00042DD3">
        <w:rPr>
          <w:sz w:val="28"/>
          <w:szCs w:val="28"/>
        </w:rPr>
        <w:t>ель» в п. Всеволодо-Вильв</w:t>
      </w:r>
      <w:r>
        <w:rPr>
          <w:sz w:val="28"/>
          <w:szCs w:val="28"/>
        </w:rPr>
        <w:t>а продолжает р</w:t>
      </w:r>
      <w:r w:rsidRPr="00042DD3">
        <w:rPr>
          <w:sz w:val="28"/>
          <w:szCs w:val="28"/>
        </w:rPr>
        <w:t>азвитие народных художественных промыслов</w:t>
      </w:r>
      <w:r>
        <w:rPr>
          <w:sz w:val="28"/>
          <w:szCs w:val="28"/>
        </w:rPr>
        <w:t>.</w:t>
      </w:r>
      <w:r w:rsidRPr="00042DD3">
        <w:rPr>
          <w:sz w:val="28"/>
          <w:szCs w:val="28"/>
        </w:rPr>
        <w:t xml:space="preserve"> </w:t>
      </w:r>
      <w:r>
        <w:rPr>
          <w:sz w:val="28"/>
          <w:szCs w:val="28"/>
        </w:rPr>
        <w:t>В отчетном году, при поддержке а</w:t>
      </w:r>
      <w:r w:rsidRPr="00042DD3">
        <w:rPr>
          <w:sz w:val="28"/>
          <w:szCs w:val="28"/>
        </w:rPr>
        <w:t>дминистраци</w:t>
      </w:r>
      <w:r>
        <w:rPr>
          <w:sz w:val="28"/>
          <w:szCs w:val="28"/>
        </w:rPr>
        <w:t>и округа, мастера приняли участие в X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межрегиональной выставке</w:t>
      </w:r>
      <w:r w:rsidRPr="004C194B">
        <w:rPr>
          <w:sz w:val="28"/>
          <w:szCs w:val="28"/>
        </w:rPr>
        <w:t xml:space="preserve"> «Ярмарка на</w:t>
      </w:r>
      <w:r>
        <w:rPr>
          <w:sz w:val="28"/>
          <w:szCs w:val="28"/>
        </w:rPr>
        <w:t>родных промыслов».</w:t>
      </w:r>
    </w:p>
    <w:p w14:paraId="49F10EC1" w14:textId="77777777" w:rsidR="00956ECF" w:rsidRDefault="00956ECF" w:rsidP="00956ECF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770516">
        <w:rPr>
          <w:sz w:val="28"/>
          <w:szCs w:val="28"/>
        </w:rPr>
        <w:t xml:space="preserve">Не стоит забывать и про кинотеатр «Победа». 2022 год был сложным: на отрасли сильно сказалась </w:t>
      </w:r>
      <w:r w:rsidR="00611FE3" w:rsidRPr="00770516">
        <w:rPr>
          <w:sz w:val="28"/>
          <w:szCs w:val="28"/>
        </w:rPr>
        <w:t>ситуация с</w:t>
      </w:r>
      <w:r w:rsidRPr="00770516">
        <w:rPr>
          <w:sz w:val="28"/>
          <w:szCs w:val="28"/>
        </w:rPr>
        <w:t xml:space="preserve"> санкциями на зарубежные фильмы. По сравнению с 2021 годом падение по </w:t>
      </w:r>
      <w:r w:rsidR="00611FE3" w:rsidRPr="00770516">
        <w:rPr>
          <w:sz w:val="28"/>
          <w:szCs w:val="28"/>
        </w:rPr>
        <w:t>посещаемости составило 11</w:t>
      </w:r>
      <w:r w:rsidRPr="00770516">
        <w:rPr>
          <w:sz w:val="28"/>
          <w:szCs w:val="28"/>
        </w:rPr>
        <w:t xml:space="preserve">% (по </w:t>
      </w:r>
      <w:r w:rsidR="00611FE3" w:rsidRPr="00770516">
        <w:rPr>
          <w:sz w:val="28"/>
          <w:szCs w:val="28"/>
        </w:rPr>
        <w:t>стране -</w:t>
      </w:r>
      <w:r w:rsidRPr="00770516">
        <w:rPr>
          <w:sz w:val="28"/>
          <w:szCs w:val="28"/>
        </w:rPr>
        <w:t xml:space="preserve"> 55%).</w:t>
      </w:r>
      <w:r>
        <w:rPr>
          <w:sz w:val="28"/>
          <w:szCs w:val="28"/>
        </w:rPr>
        <w:t xml:space="preserve"> Тем не менее, </w:t>
      </w:r>
      <w:r>
        <w:rPr>
          <w:color w:val="000000"/>
          <w:sz w:val="28"/>
          <w:szCs w:val="28"/>
        </w:rPr>
        <w:t>6 712 жителей округа в 2022 году посетили зрительный зал кинотеатра.</w:t>
      </w:r>
    </w:p>
    <w:p w14:paraId="3FCFDB34" w14:textId="77777777" w:rsidR="00956ECF" w:rsidRDefault="00956ECF" w:rsidP="00956ECF">
      <w:pPr>
        <w:suppressAutoHyphens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Три учреждения культуры продолжают участие в государственной программе «Пушкинская карта»: МБУ «Александровский краеведческий музей», кинотеатр МБУ «Юпитер», МБУ «Городской Дворец Культуры».</w:t>
      </w:r>
    </w:p>
    <w:p w14:paraId="631A902C" w14:textId="77777777" w:rsidR="00B32674" w:rsidRDefault="00B32674" w:rsidP="00956ECF">
      <w:pPr>
        <w:suppressAutoHyphens/>
        <w:ind w:firstLine="709"/>
        <w:contextualSpacing/>
        <w:jc w:val="both"/>
        <w:rPr>
          <w:sz w:val="28"/>
          <w:szCs w:val="28"/>
        </w:rPr>
      </w:pPr>
    </w:p>
    <w:p w14:paraId="2419329C" w14:textId="77777777" w:rsidR="000817A4" w:rsidRDefault="000817A4" w:rsidP="000817A4">
      <w:r>
        <w:rPr>
          <w:noProof/>
        </w:rPr>
        <w:drawing>
          <wp:inline distT="0" distB="0" distL="0" distR="0" wp14:anchorId="64E7156F" wp14:editId="102E1EF7">
            <wp:extent cx="6096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B7408B" w14:textId="77777777" w:rsidR="00956ECF" w:rsidRPr="00E66980" w:rsidRDefault="00956ECF" w:rsidP="00956ECF">
      <w:pPr>
        <w:suppressAutoHyphens/>
        <w:ind w:firstLine="709"/>
        <w:contextualSpacing/>
        <w:jc w:val="both"/>
        <w:rPr>
          <w:sz w:val="28"/>
          <w:szCs w:val="28"/>
        </w:rPr>
      </w:pPr>
      <w:r w:rsidRPr="00E66980">
        <w:rPr>
          <w:sz w:val="28"/>
          <w:szCs w:val="28"/>
        </w:rPr>
        <w:t xml:space="preserve">Не остаются без внимания и вопросы приведения в нормативное состояние зданий учреждения культуры. В течение 2022 года были произведены ремонтные работы в </w:t>
      </w:r>
      <w:r w:rsidRPr="00E66980">
        <w:rPr>
          <w:color w:val="000000"/>
          <w:sz w:val="28"/>
          <w:szCs w:val="28"/>
        </w:rPr>
        <w:t>МБУ «ГДК» - ремонт помещений и фасада здания; в ДК «Химик» - замена оконных блоков; в ДК «Горняк» - детально-инструментальное обследование кровли; в ДК «Энергетик» - ремонт крыльца и входной группы здания</w:t>
      </w:r>
      <w:r w:rsidRPr="00E66980">
        <w:rPr>
          <w:sz w:val="28"/>
          <w:szCs w:val="28"/>
        </w:rPr>
        <w:t>.</w:t>
      </w:r>
    </w:p>
    <w:p w14:paraId="12340557" w14:textId="77777777" w:rsidR="000817A4" w:rsidRDefault="000817A4" w:rsidP="00956ECF">
      <w:pPr>
        <w:tabs>
          <w:tab w:val="left" w:pos="0"/>
          <w:tab w:val="left" w:pos="720"/>
        </w:tabs>
        <w:ind w:firstLine="567"/>
        <w:jc w:val="both"/>
        <w:rPr>
          <w:b/>
          <w:bCs/>
          <w:i/>
          <w:color w:val="000000"/>
          <w:sz w:val="28"/>
          <w:szCs w:val="28"/>
          <w:u w:val="single"/>
        </w:rPr>
      </w:pPr>
    </w:p>
    <w:p w14:paraId="3415E052" w14:textId="77777777" w:rsidR="00B32674" w:rsidRDefault="00B32674" w:rsidP="00956ECF">
      <w:pPr>
        <w:tabs>
          <w:tab w:val="left" w:pos="0"/>
          <w:tab w:val="left" w:pos="720"/>
        </w:tabs>
        <w:ind w:firstLine="567"/>
        <w:jc w:val="both"/>
        <w:rPr>
          <w:b/>
          <w:bCs/>
          <w:i/>
          <w:color w:val="000000"/>
          <w:sz w:val="28"/>
          <w:szCs w:val="28"/>
          <w:u w:val="single"/>
        </w:rPr>
      </w:pPr>
    </w:p>
    <w:p w14:paraId="57C0E348" w14:textId="77777777" w:rsidR="00B32674" w:rsidRDefault="00B32674" w:rsidP="00956ECF">
      <w:pPr>
        <w:tabs>
          <w:tab w:val="left" w:pos="0"/>
          <w:tab w:val="left" w:pos="720"/>
        </w:tabs>
        <w:ind w:firstLine="567"/>
        <w:jc w:val="both"/>
        <w:rPr>
          <w:b/>
          <w:bCs/>
          <w:i/>
          <w:color w:val="000000"/>
          <w:sz w:val="28"/>
          <w:szCs w:val="28"/>
          <w:u w:val="single"/>
        </w:rPr>
      </w:pPr>
    </w:p>
    <w:p w14:paraId="23F84CCA" w14:textId="77777777" w:rsidR="00B32674" w:rsidRDefault="00B32674" w:rsidP="00956ECF">
      <w:pPr>
        <w:tabs>
          <w:tab w:val="left" w:pos="0"/>
          <w:tab w:val="left" w:pos="720"/>
        </w:tabs>
        <w:ind w:firstLine="567"/>
        <w:jc w:val="both"/>
        <w:rPr>
          <w:b/>
          <w:bCs/>
          <w:i/>
          <w:color w:val="000000"/>
          <w:sz w:val="28"/>
          <w:szCs w:val="28"/>
          <w:u w:val="single"/>
        </w:rPr>
      </w:pPr>
    </w:p>
    <w:p w14:paraId="1DAC41F5" w14:textId="77777777" w:rsidR="00B32674" w:rsidRDefault="00B32674" w:rsidP="00956ECF">
      <w:pPr>
        <w:tabs>
          <w:tab w:val="left" w:pos="0"/>
          <w:tab w:val="left" w:pos="720"/>
        </w:tabs>
        <w:ind w:firstLine="567"/>
        <w:jc w:val="both"/>
        <w:rPr>
          <w:b/>
          <w:bCs/>
          <w:i/>
          <w:color w:val="000000"/>
          <w:sz w:val="28"/>
          <w:szCs w:val="28"/>
          <w:u w:val="single"/>
        </w:rPr>
      </w:pPr>
    </w:p>
    <w:p w14:paraId="4AE23625" w14:textId="77777777" w:rsidR="00B32674" w:rsidRDefault="00B32674" w:rsidP="00956ECF">
      <w:pPr>
        <w:tabs>
          <w:tab w:val="left" w:pos="0"/>
          <w:tab w:val="left" w:pos="720"/>
        </w:tabs>
        <w:ind w:firstLine="567"/>
        <w:jc w:val="both"/>
        <w:rPr>
          <w:b/>
          <w:bCs/>
          <w:i/>
          <w:color w:val="000000"/>
          <w:sz w:val="28"/>
          <w:szCs w:val="28"/>
          <w:u w:val="single"/>
        </w:rPr>
      </w:pPr>
    </w:p>
    <w:p w14:paraId="456699FF" w14:textId="77777777" w:rsidR="00B32674" w:rsidRDefault="00B32674" w:rsidP="00956ECF">
      <w:pPr>
        <w:tabs>
          <w:tab w:val="left" w:pos="0"/>
          <w:tab w:val="left" w:pos="720"/>
        </w:tabs>
        <w:ind w:firstLine="567"/>
        <w:jc w:val="both"/>
        <w:rPr>
          <w:b/>
          <w:bCs/>
          <w:i/>
          <w:color w:val="000000"/>
          <w:sz w:val="28"/>
          <w:szCs w:val="28"/>
          <w:u w:val="single"/>
        </w:rPr>
      </w:pPr>
    </w:p>
    <w:p w14:paraId="70BDA35C" w14:textId="77777777" w:rsidR="00956ECF" w:rsidRDefault="00956ECF" w:rsidP="00956ECF">
      <w:pPr>
        <w:tabs>
          <w:tab w:val="left" w:pos="0"/>
          <w:tab w:val="left" w:pos="720"/>
        </w:tabs>
        <w:ind w:firstLine="567"/>
        <w:jc w:val="both"/>
        <w:rPr>
          <w:b/>
          <w:bCs/>
          <w:i/>
          <w:color w:val="000000"/>
          <w:sz w:val="28"/>
          <w:szCs w:val="28"/>
          <w:u w:val="single"/>
        </w:rPr>
      </w:pPr>
      <w:r>
        <w:rPr>
          <w:b/>
          <w:bCs/>
          <w:i/>
          <w:color w:val="000000"/>
          <w:sz w:val="28"/>
          <w:szCs w:val="28"/>
          <w:u w:val="single"/>
        </w:rPr>
        <w:lastRenderedPageBreak/>
        <w:t>Спорт</w:t>
      </w:r>
    </w:p>
    <w:p w14:paraId="3630E893" w14:textId="77777777" w:rsidR="000817A4" w:rsidRPr="00FE0B21" w:rsidRDefault="000817A4" w:rsidP="000817A4">
      <w:r>
        <w:rPr>
          <w:noProof/>
        </w:rPr>
        <w:drawing>
          <wp:inline distT="0" distB="0" distL="0" distR="0" wp14:anchorId="5466AE4A" wp14:editId="02392E72">
            <wp:extent cx="6096635" cy="34296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571577" w14:textId="77777777" w:rsidR="00956ECF" w:rsidRPr="00BD101F" w:rsidRDefault="00956ECF" w:rsidP="00956ECF">
      <w:pPr>
        <w:ind w:firstLine="709"/>
        <w:contextualSpacing/>
        <w:jc w:val="both"/>
        <w:rPr>
          <w:sz w:val="28"/>
          <w:szCs w:val="28"/>
        </w:rPr>
      </w:pPr>
      <w:r w:rsidRPr="00000D11">
        <w:rPr>
          <w:sz w:val="28"/>
          <w:szCs w:val="28"/>
        </w:rPr>
        <w:t>В настоящее время в округе имеется 65 спортивных сооружений как плоскостных, так и спортивных залов.</w:t>
      </w:r>
      <w:r w:rsidRPr="00BD101F">
        <w:rPr>
          <w:sz w:val="28"/>
          <w:szCs w:val="28"/>
        </w:rPr>
        <w:t xml:space="preserve"> </w:t>
      </w:r>
    </w:p>
    <w:p w14:paraId="60DF2356" w14:textId="77777777" w:rsidR="00956ECF" w:rsidRDefault="00956ECF" w:rsidP="00956ECF">
      <w:pPr>
        <w:ind w:firstLine="709"/>
        <w:contextualSpacing/>
        <w:jc w:val="both"/>
        <w:rPr>
          <w:sz w:val="28"/>
          <w:szCs w:val="28"/>
        </w:rPr>
      </w:pPr>
      <w:r w:rsidRPr="00BD101F">
        <w:rPr>
          <w:sz w:val="28"/>
          <w:szCs w:val="28"/>
        </w:rPr>
        <w:t>По итогам 2022 года порядка 53% граждан нашего</w:t>
      </w:r>
      <w:r>
        <w:rPr>
          <w:sz w:val="28"/>
          <w:szCs w:val="28"/>
        </w:rPr>
        <w:t xml:space="preserve"> округа</w:t>
      </w:r>
      <w:r w:rsidRPr="007D4C29">
        <w:rPr>
          <w:sz w:val="28"/>
          <w:szCs w:val="28"/>
        </w:rPr>
        <w:t xml:space="preserve"> в возрасте 3-79 лет</w:t>
      </w:r>
      <w:r>
        <w:rPr>
          <w:sz w:val="28"/>
          <w:szCs w:val="28"/>
        </w:rPr>
        <w:t xml:space="preserve"> систематически </w:t>
      </w:r>
      <w:r w:rsidRPr="00012A3E">
        <w:rPr>
          <w:sz w:val="28"/>
          <w:szCs w:val="28"/>
        </w:rPr>
        <w:t>занима</w:t>
      </w:r>
      <w:r>
        <w:rPr>
          <w:sz w:val="28"/>
          <w:szCs w:val="28"/>
        </w:rPr>
        <w:t xml:space="preserve">ются </w:t>
      </w:r>
      <w:r w:rsidRPr="00012A3E">
        <w:rPr>
          <w:sz w:val="28"/>
          <w:szCs w:val="28"/>
        </w:rPr>
        <w:t>физич</w:t>
      </w:r>
      <w:r>
        <w:rPr>
          <w:sz w:val="28"/>
          <w:szCs w:val="28"/>
        </w:rPr>
        <w:t>еской культурой и спортом</w:t>
      </w:r>
      <w:r w:rsidRPr="00012A3E">
        <w:rPr>
          <w:sz w:val="28"/>
          <w:szCs w:val="28"/>
        </w:rPr>
        <w:t>.</w:t>
      </w:r>
    </w:p>
    <w:p w14:paraId="6B5B816B" w14:textId="77777777" w:rsidR="00956ECF" w:rsidRPr="00AD473F" w:rsidRDefault="00956ECF" w:rsidP="00956EC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Наибольшей </w:t>
      </w:r>
      <w:r w:rsidRPr="00AD473F">
        <w:rPr>
          <w:sz w:val="28"/>
          <w:szCs w:val="28"/>
        </w:rPr>
        <w:t xml:space="preserve">популярностью среди населения пользуются такие виды спорта как: </w:t>
      </w:r>
      <w:r w:rsidRPr="00BD101F">
        <w:rPr>
          <w:sz w:val="28"/>
          <w:szCs w:val="28"/>
        </w:rPr>
        <w:t>хоккей</w:t>
      </w:r>
      <w:r>
        <w:rPr>
          <w:sz w:val="28"/>
          <w:szCs w:val="28"/>
        </w:rPr>
        <w:t>, футбол, плавание</w:t>
      </w:r>
      <w:r w:rsidRPr="00BD101F">
        <w:rPr>
          <w:sz w:val="28"/>
          <w:szCs w:val="28"/>
        </w:rPr>
        <w:t xml:space="preserve"> и легкая атлетика</w:t>
      </w:r>
      <w:r>
        <w:rPr>
          <w:sz w:val="28"/>
          <w:szCs w:val="28"/>
        </w:rPr>
        <w:t xml:space="preserve">, занятия в </w:t>
      </w:r>
      <w:r w:rsidRPr="00BD101F">
        <w:rPr>
          <w:sz w:val="28"/>
          <w:szCs w:val="28"/>
        </w:rPr>
        <w:t>тренажёрных зал</w:t>
      </w:r>
      <w:r>
        <w:rPr>
          <w:sz w:val="28"/>
          <w:szCs w:val="28"/>
        </w:rPr>
        <w:t>ах</w:t>
      </w:r>
      <w:r w:rsidRPr="00BD101F">
        <w:rPr>
          <w:sz w:val="28"/>
          <w:szCs w:val="28"/>
        </w:rPr>
        <w:t>.</w:t>
      </w:r>
    </w:p>
    <w:p w14:paraId="3080C448" w14:textId="77777777" w:rsidR="00956ECF" w:rsidRPr="00CE4298" w:rsidRDefault="00956ECF" w:rsidP="00956ECF">
      <w:pPr>
        <w:ind w:firstLine="709"/>
        <w:contextualSpacing/>
        <w:jc w:val="both"/>
        <w:rPr>
          <w:sz w:val="28"/>
          <w:szCs w:val="28"/>
        </w:rPr>
      </w:pPr>
      <w:r w:rsidRPr="00CE4298">
        <w:rPr>
          <w:sz w:val="28"/>
          <w:szCs w:val="28"/>
        </w:rPr>
        <w:t>Также серьёзное внимание уделяется спортивно-массовой работе. В 2022 году было проведено</w:t>
      </w:r>
      <w:r>
        <w:rPr>
          <w:sz w:val="28"/>
          <w:szCs w:val="28"/>
        </w:rPr>
        <w:t xml:space="preserve"> </w:t>
      </w:r>
      <w:r w:rsidRPr="00CE4298">
        <w:rPr>
          <w:sz w:val="28"/>
          <w:szCs w:val="28"/>
        </w:rPr>
        <w:t xml:space="preserve">76 спортивных мероприятий, число участников составило более 3500 человек. </w:t>
      </w:r>
    </w:p>
    <w:p w14:paraId="56F6D2E6" w14:textId="77777777" w:rsidR="00956ECF" w:rsidRPr="00CE4298" w:rsidRDefault="00956ECF" w:rsidP="00956ECF">
      <w:pPr>
        <w:ind w:firstLine="709"/>
        <w:contextualSpacing/>
        <w:jc w:val="both"/>
        <w:rPr>
          <w:rFonts w:eastAsiaTheme="minorHAnsi"/>
          <w:bCs/>
          <w:sz w:val="28"/>
          <w:szCs w:val="28"/>
          <w:shd w:val="clear" w:color="auto" w:fill="FFFFFF"/>
          <w:lang w:eastAsia="en-US"/>
        </w:rPr>
      </w:pPr>
      <w:r w:rsidRPr="00CE4298">
        <w:rPr>
          <w:sz w:val="28"/>
          <w:szCs w:val="28"/>
        </w:rPr>
        <w:t xml:space="preserve">В отчетном году наши спортсмены приняли участие в 52 соревнованиях Всероссийского, регионального, межмуниципального уровней. </w:t>
      </w:r>
      <w:r w:rsidRPr="00CE4298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>Наиболее значимыми спортивными результатами являются:</w:t>
      </w:r>
    </w:p>
    <w:p w14:paraId="5605AC1A" w14:textId="77777777" w:rsidR="00956ECF" w:rsidRPr="00CE4298" w:rsidRDefault="00956ECF" w:rsidP="00956ECF">
      <w:pPr>
        <w:ind w:firstLine="709"/>
        <w:contextualSpacing/>
        <w:jc w:val="both"/>
        <w:rPr>
          <w:rFonts w:eastAsiaTheme="minorHAnsi"/>
          <w:bCs/>
          <w:sz w:val="28"/>
          <w:szCs w:val="28"/>
          <w:shd w:val="clear" w:color="auto" w:fill="FFFFFF"/>
          <w:lang w:eastAsia="en-US"/>
        </w:rPr>
      </w:pPr>
      <w:r w:rsidRPr="00CE4298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>- соревнования по лыжероллерам в рамках Всероссийского проекта «Лыжне все возрасты покорны» Казанцева Ксюша – 3 место;</w:t>
      </w:r>
    </w:p>
    <w:p w14:paraId="32A84686" w14:textId="77777777" w:rsidR="00956ECF" w:rsidRPr="00CE4298" w:rsidRDefault="00956ECF" w:rsidP="00956ECF">
      <w:pPr>
        <w:ind w:firstLine="709"/>
        <w:contextualSpacing/>
        <w:jc w:val="both"/>
        <w:rPr>
          <w:rFonts w:eastAsiaTheme="minorHAnsi"/>
          <w:bCs/>
          <w:sz w:val="28"/>
          <w:szCs w:val="28"/>
          <w:shd w:val="clear" w:color="auto" w:fill="FFFFFF"/>
          <w:lang w:eastAsia="en-US"/>
        </w:rPr>
      </w:pPr>
      <w:r w:rsidRPr="00CE4298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>- региональный этап Всероссийских соревнований юных футболистов «Кожаный мяч», команда «Алекс» МБУ «АСШ» - 3 место;</w:t>
      </w:r>
    </w:p>
    <w:p w14:paraId="7CA65DCA" w14:textId="77777777" w:rsidR="00956ECF" w:rsidRPr="00CE4298" w:rsidRDefault="00956ECF" w:rsidP="00956ECF">
      <w:pPr>
        <w:ind w:firstLine="709"/>
        <w:contextualSpacing/>
        <w:jc w:val="both"/>
        <w:rPr>
          <w:rFonts w:eastAsiaTheme="minorHAnsi"/>
          <w:bCs/>
          <w:sz w:val="28"/>
          <w:szCs w:val="28"/>
          <w:shd w:val="clear" w:color="auto" w:fill="FFFFFF"/>
          <w:lang w:eastAsia="en-US"/>
        </w:rPr>
      </w:pPr>
      <w:r w:rsidRPr="00CE4298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>- региональный этап Всероссийских соревнований юных хоккеистов «Золотая шайба», команда МБУ «АСШ» – 3 место;</w:t>
      </w:r>
    </w:p>
    <w:p w14:paraId="156909CB" w14:textId="77777777" w:rsidR="00956ECF" w:rsidRDefault="00956ECF" w:rsidP="00956ECF">
      <w:pPr>
        <w:ind w:firstLine="709"/>
        <w:contextualSpacing/>
        <w:jc w:val="both"/>
        <w:rPr>
          <w:rFonts w:eastAsiaTheme="minorHAnsi"/>
          <w:bCs/>
          <w:sz w:val="28"/>
          <w:szCs w:val="28"/>
          <w:shd w:val="clear" w:color="auto" w:fill="FFFFFF"/>
          <w:lang w:eastAsia="en-US"/>
        </w:rPr>
      </w:pPr>
      <w:r w:rsidRPr="00CE4298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>- XV Всероссийские соревнования по самбо «Юный самбист Прикамья» среди юношей 2008-2009 г.р. Плясунов Семен - 3 место.</w:t>
      </w:r>
    </w:p>
    <w:p w14:paraId="79A96A83" w14:textId="77777777" w:rsidR="00956ECF" w:rsidRPr="00E252E5" w:rsidRDefault="00956ECF" w:rsidP="00956ECF">
      <w:pPr>
        <w:ind w:firstLine="709"/>
        <w:contextualSpacing/>
        <w:jc w:val="both"/>
        <w:rPr>
          <w:sz w:val="28"/>
          <w:szCs w:val="28"/>
        </w:rPr>
      </w:pPr>
      <w:r w:rsidRPr="00E252E5">
        <w:rPr>
          <w:sz w:val="28"/>
          <w:szCs w:val="28"/>
        </w:rPr>
        <w:t xml:space="preserve">В отчетном году администрация </w:t>
      </w:r>
      <w:r>
        <w:rPr>
          <w:sz w:val="28"/>
          <w:szCs w:val="28"/>
        </w:rPr>
        <w:t>округа</w:t>
      </w:r>
      <w:r w:rsidRPr="00E252E5">
        <w:rPr>
          <w:sz w:val="28"/>
          <w:szCs w:val="28"/>
        </w:rPr>
        <w:t xml:space="preserve"> приняла участие в реализации краевого мероприятия «Умею плавать!», цель которого, обучение плаванию учащихся 3 классов. В бассейне МКУ «Спорткомплекс «Зевс» прошли обучение 294 ребенка.</w:t>
      </w:r>
      <w:r>
        <w:rPr>
          <w:sz w:val="28"/>
          <w:szCs w:val="28"/>
        </w:rPr>
        <w:t xml:space="preserve"> Округ обеспечил доставку детей в плавательный бассейн р.п. Яйва, оплата транспортных услуг будет осуществлена и в текущем году.</w:t>
      </w:r>
    </w:p>
    <w:p w14:paraId="73682583" w14:textId="77777777" w:rsidR="00956ECF" w:rsidRDefault="00956ECF" w:rsidP="00956EC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2022</w:t>
      </w:r>
      <w:r w:rsidRPr="00E252E5">
        <w:rPr>
          <w:sz w:val="28"/>
          <w:szCs w:val="28"/>
        </w:rPr>
        <w:t xml:space="preserve"> году прошли обучение на курсах повышения квалификации по различным программам 7 специалистов сферы спорта.</w:t>
      </w:r>
    </w:p>
    <w:p w14:paraId="7D741197" w14:textId="77777777" w:rsidR="00956ECF" w:rsidRDefault="00956ECF" w:rsidP="00956ECF">
      <w:pPr>
        <w:ind w:firstLine="709"/>
        <w:contextualSpacing/>
        <w:jc w:val="both"/>
      </w:pPr>
      <w:r w:rsidRPr="00E252E5">
        <w:rPr>
          <w:sz w:val="28"/>
          <w:szCs w:val="28"/>
        </w:rPr>
        <w:lastRenderedPageBreak/>
        <w:t>В течение</w:t>
      </w:r>
      <w:r>
        <w:rPr>
          <w:sz w:val="28"/>
          <w:szCs w:val="28"/>
        </w:rPr>
        <w:t xml:space="preserve"> отчетного</w:t>
      </w:r>
      <w:r w:rsidRPr="00E252E5">
        <w:rPr>
          <w:sz w:val="28"/>
          <w:szCs w:val="28"/>
        </w:rPr>
        <w:t xml:space="preserve"> года присвоены спортивные разряды</w:t>
      </w:r>
      <w:r>
        <w:rPr>
          <w:sz w:val="28"/>
          <w:szCs w:val="28"/>
        </w:rPr>
        <w:t xml:space="preserve"> разного уровня по лыжным гонкам 7 спортсменам и квалификационные разряды 4 спортивным судьям.</w:t>
      </w:r>
      <w:r>
        <w:t xml:space="preserve"> </w:t>
      </w:r>
    </w:p>
    <w:p w14:paraId="68D3C98F" w14:textId="77777777" w:rsidR="00956ECF" w:rsidRPr="00000D11" w:rsidRDefault="00956ECF" w:rsidP="00956EC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00D11">
        <w:rPr>
          <w:sz w:val="28"/>
          <w:szCs w:val="28"/>
        </w:rPr>
        <w:t xml:space="preserve">На базе МБУ «АСШ» функционирует Центр тестирования ГТО Александровского муниципального округа. </w:t>
      </w:r>
      <w:r w:rsidRPr="00000D11">
        <w:rPr>
          <w:rFonts w:eastAsiaTheme="minorHAnsi"/>
          <w:sz w:val="28"/>
          <w:szCs w:val="28"/>
          <w:lang w:eastAsia="en-US"/>
        </w:rPr>
        <w:t>В 2022 году всего приняли участие в выполнении нормативов испытаний комплекса ГТО 57 человек. Из них выполнили нормативы на знак отличия 42 человека, в том числе на золотой знак 18 человек, серебряный знак 18 человек, бронзовый знак 6 человек. Эти показатели не высокие, надеемся, что в 2023 году к движению ГТО будет привлечено большее количество жителей округа.</w:t>
      </w:r>
    </w:p>
    <w:p w14:paraId="1FE86EF5" w14:textId="77777777" w:rsidR="00956ECF" w:rsidRPr="00BD101F" w:rsidRDefault="00956ECF" w:rsidP="00956ECF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D101F">
        <w:rPr>
          <w:rFonts w:eastAsiaTheme="minorHAnsi"/>
          <w:sz w:val="28"/>
          <w:szCs w:val="28"/>
          <w:lang w:eastAsia="en-US"/>
        </w:rPr>
        <w:t xml:space="preserve">На текущий год </w:t>
      </w:r>
      <w:r w:rsidRPr="00F7423B">
        <w:rPr>
          <w:rFonts w:eastAsiaTheme="minorHAnsi"/>
          <w:sz w:val="28"/>
          <w:szCs w:val="28"/>
          <w:lang w:eastAsia="en-US"/>
        </w:rPr>
        <w:t xml:space="preserve">запланировано строительство межшкольного </w:t>
      </w:r>
      <w:r w:rsidRPr="00BD101F">
        <w:rPr>
          <w:rFonts w:eastAsiaTheme="minorHAnsi"/>
          <w:sz w:val="28"/>
          <w:szCs w:val="28"/>
          <w:lang w:eastAsia="en-US"/>
        </w:rPr>
        <w:t>стадиона в</w:t>
      </w:r>
      <w:r w:rsidRPr="00F7423B">
        <w:rPr>
          <w:rFonts w:eastAsiaTheme="minorHAnsi"/>
          <w:sz w:val="28"/>
          <w:szCs w:val="28"/>
          <w:lang w:eastAsia="en-US"/>
        </w:rPr>
        <w:t xml:space="preserve"> г. Александровск</w:t>
      </w:r>
      <w:r w:rsidRPr="00BD101F">
        <w:rPr>
          <w:rFonts w:eastAsiaTheme="minorHAnsi"/>
          <w:sz w:val="28"/>
          <w:szCs w:val="28"/>
          <w:lang w:eastAsia="en-US"/>
        </w:rPr>
        <w:t>е</w:t>
      </w:r>
      <w:r w:rsidRPr="00F7423B">
        <w:rPr>
          <w:rFonts w:eastAsiaTheme="minorHAnsi"/>
          <w:sz w:val="28"/>
          <w:szCs w:val="28"/>
          <w:lang w:eastAsia="en-US"/>
        </w:rPr>
        <w:t xml:space="preserve"> по ул. Ленина, 13. Первым шагом к реализации строительства в 2022 году выполнена разработка проектно-сметной документации и получено заключение </w:t>
      </w:r>
      <w:r w:rsidRPr="00BD101F">
        <w:rPr>
          <w:rFonts w:eastAsiaTheme="minorHAnsi"/>
          <w:sz w:val="28"/>
          <w:szCs w:val="28"/>
          <w:lang w:eastAsia="en-US"/>
        </w:rPr>
        <w:t>государственной экспертизы</w:t>
      </w:r>
      <w:r w:rsidRPr="00F7423B">
        <w:rPr>
          <w:rFonts w:eastAsiaTheme="minorHAnsi"/>
          <w:sz w:val="28"/>
          <w:szCs w:val="28"/>
          <w:lang w:eastAsia="en-US"/>
        </w:rPr>
        <w:t xml:space="preserve"> на определение достоверности сметной стоимости. </w:t>
      </w:r>
    </w:p>
    <w:p w14:paraId="32F57815" w14:textId="77777777" w:rsidR="00956ECF" w:rsidRPr="00F46CDF" w:rsidRDefault="00956ECF" w:rsidP="00956ECF">
      <w:pPr>
        <w:ind w:firstLine="709"/>
        <w:contextualSpacing/>
        <w:jc w:val="both"/>
        <w:rPr>
          <w:rFonts w:eastAsiaTheme="minorHAnsi"/>
          <w:bCs/>
          <w:sz w:val="28"/>
          <w:szCs w:val="28"/>
          <w:shd w:val="clear" w:color="auto" w:fill="FFFFFF"/>
          <w:lang w:eastAsia="en-US"/>
        </w:rPr>
      </w:pPr>
      <w:r w:rsidRPr="00BD101F">
        <w:rPr>
          <w:rFonts w:eastAsiaTheme="minorHAnsi"/>
          <w:sz w:val="28"/>
          <w:szCs w:val="28"/>
          <w:lang w:eastAsia="en-US"/>
        </w:rPr>
        <w:t>Жители округа приобретут еще одно спортивное пространство, оснащенное футбольным</w:t>
      </w:r>
      <w:r w:rsidRPr="00F46CDF">
        <w:rPr>
          <w:rFonts w:eastAsiaTheme="minorHAnsi"/>
          <w:sz w:val="28"/>
          <w:szCs w:val="28"/>
          <w:lang w:eastAsia="en-US"/>
        </w:rPr>
        <w:t xml:space="preserve"> поле</w:t>
      </w:r>
      <w:r w:rsidRPr="00BD101F">
        <w:rPr>
          <w:rFonts w:eastAsiaTheme="minorHAnsi"/>
          <w:sz w:val="28"/>
          <w:szCs w:val="28"/>
          <w:lang w:eastAsia="en-US"/>
        </w:rPr>
        <w:t xml:space="preserve">м </w:t>
      </w:r>
      <w:r w:rsidRPr="00F46CDF">
        <w:rPr>
          <w:rFonts w:eastAsiaTheme="minorHAnsi"/>
          <w:sz w:val="28"/>
          <w:szCs w:val="28"/>
          <w:lang w:eastAsia="en-US"/>
        </w:rPr>
        <w:t>с покрытием из искусственной травы</w:t>
      </w:r>
      <w:r w:rsidRPr="00BD101F">
        <w:rPr>
          <w:rFonts w:eastAsiaTheme="minorHAnsi"/>
          <w:sz w:val="28"/>
          <w:szCs w:val="28"/>
          <w:lang w:eastAsia="en-US"/>
        </w:rPr>
        <w:t xml:space="preserve">, </w:t>
      </w:r>
      <w:r w:rsidRPr="00F46CDF">
        <w:rPr>
          <w:rFonts w:eastAsiaTheme="minorHAnsi"/>
          <w:sz w:val="28"/>
          <w:szCs w:val="28"/>
          <w:lang w:eastAsia="en-US"/>
        </w:rPr>
        <w:t>беговы</w:t>
      </w:r>
      <w:r w:rsidRPr="00BD101F">
        <w:rPr>
          <w:rFonts w:eastAsiaTheme="minorHAnsi"/>
          <w:sz w:val="28"/>
          <w:szCs w:val="28"/>
          <w:lang w:eastAsia="en-US"/>
        </w:rPr>
        <w:t>ми</w:t>
      </w:r>
      <w:r w:rsidRPr="00F46CDF">
        <w:rPr>
          <w:rFonts w:eastAsiaTheme="minorHAnsi"/>
          <w:sz w:val="28"/>
          <w:szCs w:val="28"/>
          <w:lang w:eastAsia="en-US"/>
        </w:rPr>
        <w:t xml:space="preserve"> дорожк</w:t>
      </w:r>
      <w:r w:rsidRPr="00BD101F">
        <w:rPr>
          <w:rFonts w:eastAsiaTheme="minorHAnsi"/>
          <w:sz w:val="28"/>
          <w:szCs w:val="28"/>
          <w:lang w:eastAsia="en-US"/>
        </w:rPr>
        <w:t>ами</w:t>
      </w:r>
      <w:r w:rsidRPr="00F46CDF">
        <w:rPr>
          <w:rFonts w:eastAsiaTheme="minorHAnsi"/>
          <w:sz w:val="28"/>
          <w:szCs w:val="28"/>
          <w:lang w:eastAsia="en-US"/>
        </w:rPr>
        <w:t xml:space="preserve"> вокруг </w:t>
      </w:r>
      <w:r w:rsidRPr="00BD101F">
        <w:rPr>
          <w:rFonts w:eastAsiaTheme="minorHAnsi"/>
          <w:sz w:val="28"/>
          <w:szCs w:val="28"/>
          <w:lang w:eastAsia="en-US"/>
        </w:rPr>
        <w:t xml:space="preserve">поля, </w:t>
      </w:r>
      <w:r w:rsidRPr="00F46CDF">
        <w:rPr>
          <w:rFonts w:eastAsiaTheme="minorHAnsi"/>
          <w:sz w:val="28"/>
          <w:szCs w:val="28"/>
          <w:lang w:eastAsia="en-US"/>
        </w:rPr>
        <w:t>прыжков</w:t>
      </w:r>
      <w:r w:rsidRPr="00BD101F">
        <w:rPr>
          <w:rFonts w:eastAsiaTheme="minorHAnsi"/>
          <w:sz w:val="28"/>
          <w:szCs w:val="28"/>
          <w:lang w:eastAsia="en-US"/>
        </w:rPr>
        <w:t>ой</w:t>
      </w:r>
      <w:r w:rsidRPr="00F46CDF">
        <w:rPr>
          <w:rFonts w:eastAsiaTheme="minorHAnsi"/>
          <w:sz w:val="28"/>
          <w:szCs w:val="28"/>
          <w:lang w:eastAsia="en-US"/>
        </w:rPr>
        <w:t xml:space="preserve"> ям</w:t>
      </w:r>
      <w:r w:rsidRPr="00BD101F">
        <w:rPr>
          <w:rFonts w:eastAsiaTheme="minorHAnsi"/>
          <w:sz w:val="28"/>
          <w:szCs w:val="28"/>
          <w:lang w:eastAsia="en-US"/>
        </w:rPr>
        <w:t>ой</w:t>
      </w:r>
      <w:r w:rsidRPr="00F46CDF">
        <w:rPr>
          <w:rFonts w:eastAsiaTheme="minorHAnsi"/>
          <w:sz w:val="28"/>
          <w:szCs w:val="28"/>
          <w:lang w:eastAsia="en-US"/>
        </w:rPr>
        <w:t xml:space="preserve"> с разбежной дорожкой</w:t>
      </w:r>
      <w:r w:rsidRPr="00BD101F">
        <w:rPr>
          <w:rFonts w:eastAsiaTheme="minorHAnsi"/>
          <w:sz w:val="28"/>
          <w:szCs w:val="28"/>
          <w:lang w:eastAsia="en-US"/>
        </w:rPr>
        <w:t xml:space="preserve">, </w:t>
      </w:r>
      <w:r w:rsidRPr="00F46CDF">
        <w:rPr>
          <w:rFonts w:eastAsiaTheme="minorHAnsi"/>
          <w:sz w:val="28"/>
          <w:szCs w:val="28"/>
          <w:lang w:eastAsia="en-US"/>
        </w:rPr>
        <w:t>зон</w:t>
      </w:r>
      <w:r w:rsidRPr="00BD101F">
        <w:rPr>
          <w:rFonts w:eastAsiaTheme="minorHAnsi"/>
          <w:sz w:val="28"/>
          <w:szCs w:val="28"/>
          <w:lang w:eastAsia="en-US"/>
        </w:rPr>
        <w:t>ой</w:t>
      </w:r>
      <w:r w:rsidRPr="00F46CDF">
        <w:rPr>
          <w:rFonts w:eastAsiaTheme="minorHAnsi"/>
          <w:sz w:val="28"/>
          <w:szCs w:val="28"/>
          <w:lang w:eastAsia="en-US"/>
        </w:rPr>
        <w:t xml:space="preserve"> для размещения зрителей и короб</w:t>
      </w:r>
      <w:r w:rsidRPr="00BD101F">
        <w:rPr>
          <w:rFonts w:eastAsiaTheme="minorHAnsi"/>
          <w:sz w:val="28"/>
          <w:szCs w:val="28"/>
          <w:lang w:eastAsia="en-US"/>
        </w:rPr>
        <w:t>о</w:t>
      </w:r>
      <w:r w:rsidRPr="00F46CDF">
        <w:rPr>
          <w:rFonts w:eastAsiaTheme="minorHAnsi"/>
          <w:sz w:val="28"/>
          <w:szCs w:val="28"/>
          <w:lang w:eastAsia="en-US"/>
        </w:rPr>
        <w:t>к раздевалки</w:t>
      </w:r>
      <w:r w:rsidRPr="00BD101F">
        <w:rPr>
          <w:rFonts w:eastAsiaTheme="minorHAnsi"/>
          <w:sz w:val="28"/>
          <w:szCs w:val="28"/>
          <w:lang w:eastAsia="en-US"/>
        </w:rPr>
        <w:t xml:space="preserve">. </w:t>
      </w:r>
    </w:p>
    <w:p w14:paraId="0E0C979F" w14:textId="77777777" w:rsidR="000817A4" w:rsidRDefault="000817A4" w:rsidP="00956ECF">
      <w:pPr>
        <w:autoSpaceDE w:val="0"/>
        <w:snapToGrid w:val="0"/>
        <w:spacing w:line="360" w:lineRule="exact"/>
        <w:ind w:firstLine="709"/>
        <w:jc w:val="both"/>
        <w:rPr>
          <w:b/>
          <w:i/>
          <w:sz w:val="28"/>
          <w:szCs w:val="28"/>
          <w:u w:val="single"/>
          <w:shd w:val="clear" w:color="auto" w:fill="FFFFFF"/>
        </w:rPr>
      </w:pPr>
    </w:p>
    <w:p w14:paraId="14216803" w14:textId="77777777" w:rsidR="00956ECF" w:rsidRDefault="00956ECF" w:rsidP="00956ECF">
      <w:pPr>
        <w:autoSpaceDE w:val="0"/>
        <w:snapToGrid w:val="0"/>
        <w:spacing w:line="360" w:lineRule="exact"/>
        <w:ind w:firstLine="709"/>
        <w:jc w:val="both"/>
        <w:rPr>
          <w:b/>
          <w:i/>
          <w:sz w:val="28"/>
          <w:szCs w:val="28"/>
          <w:u w:val="single"/>
          <w:shd w:val="clear" w:color="auto" w:fill="FFFFFF"/>
        </w:rPr>
      </w:pPr>
      <w:r w:rsidRPr="00E66980">
        <w:rPr>
          <w:b/>
          <w:i/>
          <w:sz w:val="28"/>
          <w:szCs w:val="28"/>
          <w:u w:val="single"/>
          <w:shd w:val="clear" w:color="auto" w:fill="FFFFFF"/>
        </w:rPr>
        <w:t>Туризм</w:t>
      </w:r>
    </w:p>
    <w:p w14:paraId="609FE5DF" w14:textId="77777777" w:rsidR="000817A4" w:rsidRPr="00E66980" w:rsidRDefault="000817A4" w:rsidP="000817A4">
      <w:r>
        <w:rPr>
          <w:noProof/>
        </w:rPr>
        <w:drawing>
          <wp:inline distT="0" distB="0" distL="0" distR="0" wp14:anchorId="66B76B8E" wp14:editId="25A623DF">
            <wp:extent cx="6096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29159" w14:textId="77777777" w:rsidR="00956ECF" w:rsidRPr="00FA3965" w:rsidRDefault="00956ECF" w:rsidP="00956ECF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FA3965">
        <w:rPr>
          <w:sz w:val="28"/>
          <w:szCs w:val="28"/>
        </w:rPr>
        <w:t xml:space="preserve">Основными объектами, интересующими </w:t>
      </w:r>
      <w:r w:rsidR="00611FE3" w:rsidRPr="00FA3965">
        <w:rPr>
          <w:sz w:val="28"/>
          <w:szCs w:val="28"/>
        </w:rPr>
        <w:t>приезжающих туристов</w:t>
      </w:r>
      <w:r w:rsidRPr="00FA3965">
        <w:rPr>
          <w:sz w:val="28"/>
          <w:szCs w:val="28"/>
        </w:rPr>
        <w:t xml:space="preserve">, являются Озеро Глубокое и Озеро </w:t>
      </w:r>
      <w:r w:rsidR="00611FE3" w:rsidRPr="00FA3965">
        <w:rPr>
          <w:sz w:val="28"/>
          <w:szCs w:val="28"/>
        </w:rPr>
        <w:t>Голубое, отдых</w:t>
      </w:r>
      <w:r w:rsidRPr="00FA3965">
        <w:rPr>
          <w:sz w:val="28"/>
          <w:szCs w:val="28"/>
        </w:rPr>
        <w:t xml:space="preserve"> на которых организовывают частные предприниматели. Также точками притяжения для туристов являются Дом-музей Б. Пастернака в п. Всеволодо-Вильва, который является филиалом Пермского краевого краеведческого музея и два муниципальных краеведческих музея</w:t>
      </w:r>
      <w:r>
        <w:rPr>
          <w:sz w:val="28"/>
          <w:szCs w:val="28"/>
        </w:rPr>
        <w:t>:</w:t>
      </w:r>
      <w:r w:rsidRPr="00FA3965">
        <w:rPr>
          <w:sz w:val="28"/>
          <w:szCs w:val="28"/>
        </w:rPr>
        <w:t xml:space="preserve"> Александровский и Яйвинский. </w:t>
      </w:r>
    </w:p>
    <w:p w14:paraId="21CEEE68" w14:textId="77777777" w:rsidR="00956ECF" w:rsidRPr="00FA3965" w:rsidRDefault="00956ECF" w:rsidP="00956ECF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FA3965">
        <w:rPr>
          <w:sz w:val="28"/>
          <w:szCs w:val="28"/>
        </w:rPr>
        <w:lastRenderedPageBreak/>
        <w:t xml:space="preserve">Объем въездного и внутреннего туристического потока в муниципальном округе в 2022 году составил 10 588 человек, в этот показатель входят посещения </w:t>
      </w:r>
      <w:r>
        <w:rPr>
          <w:sz w:val="28"/>
          <w:szCs w:val="28"/>
        </w:rPr>
        <w:t xml:space="preserve">муниципальных </w:t>
      </w:r>
      <w:r w:rsidRPr="00FA3965">
        <w:rPr>
          <w:sz w:val="28"/>
          <w:szCs w:val="28"/>
        </w:rPr>
        <w:t>музеев,</w:t>
      </w:r>
      <w:r>
        <w:rPr>
          <w:sz w:val="28"/>
          <w:szCs w:val="28"/>
        </w:rPr>
        <w:t xml:space="preserve"> д</w:t>
      </w:r>
      <w:r w:rsidRPr="00FA3965">
        <w:rPr>
          <w:sz w:val="28"/>
          <w:szCs w:val="28"/>
        </w:rPr>
        <w:t xml:space="preserve">ома-музея Пастернака во Всеволодо-Вильве, и постояльцы гостиницы «Энергетик» в п. Яйва. Администрация не </w:t>
      </w:r>
      <w:r w:rsidR="00611FE3" w:rsidRPr="00FA3965">
        <w:rPr>
          <w:sz w:val="28"/>
          <w:szCs w:val="28"/>
        </w:rPr>
        <w:t>владеет информацией</w:t>
      </w:r>
      <w:r w:rsidRPr="00FA3965">
        <w:rPr>
          <w:sz w:val="28"/>
          <w:szCs w:val="28"/>
        </w:rPr>
        <w:t xml:space="preserve"> по туристическому потоку в полном объеме, поскольку индивидуальн</w:t>
      </w:r>
      <w:r>
        <w:rPr>
          <w:sz w:val="28"/>
          <w:szCs w:val="28"/>
        </w:rPr>
        <w:t>ые предприниматели</w:t>
      </w:r>
      <w:r w:rsidRPr="00FA3965">
        <w:rPr>
          <w:sz w:val="28"/>
          <w:szCs w:val="28"/>
        </w:rPr>
        <w:t>, работающие в сфере туризма и коллективных мест размещения</w:t>
      </w:r>
      <w:r>
        <w:rPr>
          <w:sz w:val="28"/>
          <w:szCs w:val="28"/>
        </w:rPr>
        <w:t>,</w:t>
      </w:r>
      <w:r w:rsidRPr="00FA3965">
        <w:rPr>
          <w:sz w:val="28"/>
          <w:szCs w:val="28"/>
        </w:rPr>
        <w:t xml:space="preserve"> не предоставляют требуемую информацию. </w:t>
      </w:r>
    </w:p>
    <w:p w14:paraId="1A9CD4FD" w14:textId="77777777" w:rsidR="00956ECF" w:rsidRDefault="00956ECF" w:rsidP="00956ECF">
      <w:pPr>
        <w:autoSpaceDE w:val="0"/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Администрацией округа оказывается информационная и методическая помощь малому и среднему бизнесу в части подготовки заявок на получение субсидий на развитие туристического бизнеса. В результате такого взаимодействия, в 2022 </w:t>
      </w:r>
      <w:r w:rsidR="00611FE3">
        <w:rPr>
          <w:sz w:val="28"/>
          <w:szCs w:val="28"/>
        </w:rPr>
        <w:t>году индивидуальным</w:t>
      </w:r>
      <w:r w:rsidRPr="00FA3965">
        <w:rPr>
          <w:sz w:val="28"/>
          <w:szCs w:val="28"/>
        </w:rPr>
        <w:t xml:space="preserve"> предпринимателем Опарин</w:t>
      </w:r>
      <w:r>
        <w:rPr>
          <w:sz w:val="28"/>
          <w:szCs w:val="28"/>
        </w:rPr>
        <w:t>ой</w:t>
      </w:r>
      <w:r w:rsidRPr="00FA3965">
        <w:rPr>
          <w:sz w:val="28"/>
          <w:szCs w:val="28"/>
        </w:rPr>
        <w:t xml:space="preserve"> </w:t>
      </w:r>
      <w:r w:rsidR="00846F8C">
        <w:rPr>
          <w:sz w:val="28"/>
          <w:szCs w:val="28"/>
        </w:rPr>
        <w:t>Ирин</w:t>
      </w:r>
      <w:r w:rsidR="00BD7E0C">
        <w:rPr>
          <w:sz w:val="28"/>
          <w:szCs w:val="28"/>
        </w:rPr>
        <w:t>ой</w:t>
      </w:r>
      <w:r w:rsidR="00846F8C">
        <w:rPr>
          <w:sz w:val="28"/>
          <w:szCs w:val="28"/>
        </w:rPr>
        <w:t xml:space="preserve"> Вячеславовн</w:t>
      </w:r>
      <w:r w:rsidR="00BD7E0C">
        <w:rPr>
          <w:sz w:val="28"/>
          <w:szCs w:val="28"/>
        </w:rPr>
        <w:t>ой</w:t>
      </w:r>
      <w:r w:rsidRPr="00FA3965">
        <w:rPr>
          <w:sz w:val="28"/>
          <w:szCs w:val="28"/>
        </w:rPr>
        <w:t xml:space="preserve"> реализован проект «Модернизация гостиницы «Энергетик» на средства гранта, выдел</w:t>
      </w:r>
      <w:r>
        <w:rPr>
          <w:sz w:val="28"/>
          <w:szCs w:val="28"/>
        </w:rPr>
        <w:t xml:space="preserve">яемого из регионального бюджета </w:t>
      </w:r>
      <w:r w:rsidRPr="00FA3965">
        <w:rPr>
          <w:sz w:val="28"/>
          <w:szCs w:val="28"/>
        </w:rPr>
        <w:t>на поддержку проектов развития инфраструктуры туризма. Финансирование проекта</w:t>
      </w:r>
      <w:r>
        <w:rPr>
          <w:sz w:val="28"/>
          <w:szCs w:val="28"/>
        </w:rPr>
        <w:t xml:space="preserve"> составило 701,0 </w:t>
      </w:r>
      <w:r w:rsidR="00611FE3">
        <w:rPr>
          <w:sz w:val="28"/>
          <w:szCs w:val="28"/>
        </w:rPr>
        <w:t>тыс. рублей</w:t>
      </w:r>
      <w:r>
        <w:rPr>
          <w:sz w:val="28"/>
          <w:szCs w:val="28"/>
        </w:rPr>
        <w:t xml:space="preserve">, в том числе из </w:t>
      </w:r>
      <w:r w:rsidRPr="00FA3965">
        <w:rPr>
          <w:sz w:val="28"/>
          <w:szCs w:val="28"/>
        </w:rPr>
        <w:t>бюджет</w:t>
      </w:r>
      <w:r>
        <w:rPr>
          <w:sz w:val="28"/>
          <w:szCs w:val="28"/>
        </w:rPr>
        <w:t>а</w:t>
      </w:r>
      <w:r w:rsidRPr="00FA3965">
        <w:rPr>
          <w:sz w:val="28"/>
          <w:szCs w:val="28"/>
        </w:rPr>
        <w:t xml:space="preserve"> Пермского края </w:t>
      </w:r>
      <w:r>
        <w:rPr>
          <w:sz w:val="28"/>
          <w:szCs w:val="28"/>
        </w:rPr>
        <w:t>–</w:t>
      </w:r>
      <w:r w:rsidRPr="00FA3965">
        <w:rPr>
          <w:sz w:val="28"/>
          <w:szCs w:val="28"/>
        </w:rPr>
        <w:t xml:space="preserve"> 46</w:t>
      </w:r>
      <w:r>
        <w:rPr>
          <w:sz w:val="28"/>
          <w:szCs w:val="28"/>
        </w:rPr>
        <w:t xml:space="preserve">3,0 </w:t>
      </w:r>
      <w:r w:rsidR="00611FE3">
        <w:rPr>
          <w:sz w:val="28"/>
          <w:szCs w:val="28"/>
        </w:rPr>
        <w:t>тыс. рублей</w:t>
      </w:r>
      <w:r>
        <w:rPr>
          <w:sz w:val="28"/>
          <w:szCs w:val="28"/>
        </w:rPr>
        <w:t>.</w:t>
      </w:r>
      <w:r w:rsidRPr="00FA3965">
        <w:rPr>
          <w:sz w:val="28"/>
          <w:szCs w:val="28"/>
        </w:rPr>
        <w:t xml:space="preserve"> </w:t>
      </w:r>
      <w:r>
        <w:rPr>
          <w:sz w:val="28"/>
          <w:szCs w:val="28"/>
        </w:rPr>
        <w:t>Средства гранта были направлены на п</w:t>
      </w:r>
      <w:r w:rsidRPr="00FA3965">
        <w:rPr>
          <w:sz w:val="28"/>
          <w:szCs w:val="28"/>
        </w:rPr>
        <w:t>риобретен</w:t>
      </w:r>
      <w:r>
        <w:rPr>
          <w:sz w:val="28"/>
          <w:szCs w:val="28"/>
        </w:rPr>
        <w:t>ие</w:t>
      </w:r>
      <w:r w:rsidRPr="00FA3965">
        <w:rPr>
          <w:sz w:val="28"/>
          <w:szCs w:val="28"/>
        </w:rPr>
        <w:t xml:space="preserve"> оборудовани</w:t>
      </w:r>
      <w:r>
        <w:rPr>
          <w:sz w:val="28"/>
          <w:szCs w:val="28"/>
        </w:rPr>
        <w:t>я</w:t>
      </w:r>
      <w:r w:rsidRPr="00FA3965">
        <w:rPr>
          <w:sz w:val="28"/>
          <w:szCs w:val="28"/>
        </w:rPr>
        <w:t xml:space="preserve"> для гостиницы:</w:t>
      </w:r>
      <w:r>
        <w:rPr>
          <w:sz w:val="28"/>
          <w:szCs w:val="28"/>
        </w:rPr>
        <w:t xml:space="preserve"> </w:t>
      </w:r>
      <w:r w:rsidRPr="00FA3965">
        <w:rPr>
          <w:sz w:val="28"/>
          <w:szCs w:val="28"/>
        </w:rPr>
        <w:t>к</w:t>
      </w:r>
      <w:r>
        <w:rPr>
          <w:sz w:val="28"/>
          <w:szCs w:val="28"/>
        </w:rPr>
        <w:t>ондиционеры</w:t>
      </w:r>
      <w:r w:rsidRPr="00FA396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телевизоры, холодильники, </w:t>
      </w:r>
      <w:r w:rsidRPr="00FA3965">
        <w:rPr>
          <w:sz w:val="28"/>
          <w:szCs w:val="28"/>
        </w:rPr>
        <w:t>посудом</w:t>
      </w:r>
      <w:r>
        <w:rPr>
          <w:sz w:val="28"/>
          <w:szCs w:val="28"/>
        </w:rPr>
        <w:t>оечная машина</w:t>
      </w:r>
      <w:r w:rsidRPr="00FA3965">
        <w:rPr>
          <w:sz w:val="28"/>
          <w:szCs w:val="28"/>
        </w:rPr>
        <w:t>.</w:t>
      </w:r>
    </w:p>
    <w:p w14:paraId="0DA3B326" w14:textId="77777777" w:rsidR="00BD7E0C" w:rsidRPr="008D0F14" w:rsidRDefault="00BD7E0C" w:rsidP="00956ECF">
      <w:pPr>
        <w:autoSpaceDE w:val="0"/>
        <w:snapToGrid w:val="0"/>
        <w:ind w:firstLine="709"/>
        <w:jc w:val="both"/>
        <w:rPr>
          <w:sz w:val="28"/>
          <w:szCs w:val="28"/>
        </w:rPr>
      </w:pPr>
    </w:p>
    <w:p w14:paraId="5C1C65FC" w14:textId="77777777" w:rsidR="00956ECF" w:rsidRDefault="00956ECF" w:rsidP="00956ECF">
      <w:pPr>
        <w:ind w:firstLine="709"/>
        <w:jc w:val="both"/>
        <w:rPr>
          <w:b/>
          <w:i/>
          <w:sz w:val="28"/>
          <w:szCs w:val="28"/>
          <w:u w:val="single"/>
        </w:rPr>
      </w:pPr>
      <w:r w:rsidRPr="00AF70C5">
        <w:rPr>
          <w:b/>
          <w:i/>
          <w:sz w:val="28"/>
          <w:szCs w:val="28"/>
          <w:u w:val="single"/>
        </w:rPr>
        <w:t>Молодежная политика</w:t>
      </w:r>
    </w:p>
    <w:p w14:paraId="488162B1" w14:textId="77777777" w:rsidR="000817A4" w:rsidRDefault="000817A4" w:rsidP="00956ECF">
      <w:pPr>
        <w:ind w:firstLine="709"/>
        <w:jc w:val="both"/>
        <w:rPr>
          <w:b/>
          <w:i/>
          <w:sz w:val="28"/>
          <w:szCs w:val="28"/>
          <w:u w:val="single"/>
        </w:rPr>
      </w:pPr>
    </w:p>
    <w:p w14:paraId="26B3FA97" w14:textId="77777777" w:rsidR="000817A4" w:rsidRPr="00AF70C5" w:rsidRDefault="000817A4" w:rsidP="000817A4">
      <w:r>
        <w:rPr>
          <w:noProof/>
        </w:rPr>
        <w:drawing>
          <wp:inline distT="0" distB="0" distL="0" distR="0" wp14:anchorId="71BAE119" wp14:editId="295A7A0A">
            <wp:extent cx="6096635" cy="3429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147F9" w14:textId="77777777" w:rsidR="00956ECF" w:rsidRPr="00EA19E9" w:rsidRDefault="00956ECF" w:rsidP="00956ECF">
      <w:pPr>
        <w:ind w:firstLine="709"/>
        <w:jc w:val="both"/>
        <w:rPr>
          <w:sz w:val="28"/>
          <w:szCs w:val="28"/>
        </w:rPr>
      </w:pPr>
      <w:r w:rsidRPr="00AF70C5">
        <w:rPr>
          <w:sz w:val="28"/>
          <w:szCs w:val="28"/>
        </w:rPr>
        <w:t>Одной из наиболее важной является работа в сфере молодежной политики.</w:t>
      </w:r>
      <w:r w:rsidRPr="00EA19E9">
        <w:rPr>
          <w:sz w:val="28"/>
          <w:szCs w:val="28"/>
        </w:rPr>
        <w:t xml:space="preserve"> </w:t>
      </w:r>
    </w:p>
    <w:p w14:paraId="0353027D" w14:textId="77777777" w:rsidR="00956ECF" w:rsidRDefault="00956ECF" w:rsidP="00956ECF">
      <w:pPr>
        <w:pStyle w:val="Default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Александровского муниципального округа функционируют следующие молодежные объединения: </w:t>
      </w:r>
    </w:p>
    <w:p w14:paraId="22931F86" w14:textId="77777777" w:rsidR="00956ECF" w:rsidRDefault="00956ECF" w:rsidP="00956ECF">
      <w:pPr>
        <w:pStyle w:val="Default"/>
        <w:numPr>
          <w:ilvl w:val="0"/>
          <w:numId w:val="3"/>
        </w:numPr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 старшеклассников при администрации округа, в составе которого 21 человек; </w:t>
      </w:r>
    </w:p>
    <w:p w14:paraId="012D0E4F" w14:textId="77777777" w:rsidR="00956ECF" w:rsidRDefault="00956ECF" w:rsidP="00956ECF">
      <w:pPr>
        <w:pStyle w:val="Default"/>
        <w:numPr>
          <w:ilvl w:val="0"/>
          <w:numId w:val="3"/>
        </w:numPr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молодежная избирательная комиссия при Территориальной избирательной комиссии администрации округа, в составе которой 7 человек; </w:t>
      </w:r>
    </w:p>
    <w:p w14:paraId="388AA0C6" w14:textId="77777777" w:rsidR="00956ECF" w:rsidRDefault="00956ECF" w:rsidP="00956ECF">
      <w:pPr>
        <w:pStyle w:val="Default"/>
        <w:numPr>
          <w:ilvl w:val="0"/>
          <w:numId w:val="3"/>
        </w:numPr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молодежное экологическое объединение «Шаг вместе» при секторе экологии администрации, в составе которого 15 человек;</w:t>
      </w:r>
    </w:p>
    <w:p w14:paraId="3946AEFD" w14:textId="77777777" w:rsidR="00956ECF" w:rsidRPr="00D11263" w:rsidRDefault="00956ECF" w:rsidP="00956ECF">
      <w:pPr>
        <w:pStyle w:val="Default"/>
        <w:numPr>
          <w:ilvl w:val="0"/>
          <w:numId w:val="3"/>
        </w:numPr>
        <w:suppressAutoHyphens/>
        <w:ind w:left="0" w:firstLine="709"/>
        <w:jc w:val="both"/>
        <w:rPr>
          <w:sz w:val="28"/>
          <w:szCs w:val="28"/>
        </w:rPr>
      </w:pPr>
      <w:r w:rsidRPr="00D11263">
        <w:rPr>
          <w:sz w:val="28"/>
          <w:szCs w:val="28"/>
        </w:rPr>
        <w:t>подростковый музыкальный клуб «Визит» при МБУ «Городской дворец культуры», в составе которого 30 человек;</w:t>
      </w:r>
    </w:p>
    <w:p w14:paraId="67B3E3CB" w14:textId="77777777" w:rsidR="00956ECF" w:rsidRPr="00D5172E" w:rsidRDefault="00956ECF" w:rsidP="00956ECF">
      <w:pPr>
        <w:pStyle w:val="Default"/>
        <w:numPr>
          <w:ilvl w:val="0"/>
          <w:numId w:val="3"/>
        </w:numPr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молодежное объединение «МолодежкаЯйва» при МКУ «ДК «Энергетик» в составе 15 человек.</w:t>
      </w:r>
    </w:p>
    <w:p w14:paraId="7B36D250" w14:textId="77777777" w:rsidR="00956ECF" w:rsidRPr="00C66955" w:rsidRDefault="00956ECF" w:rsidP="00956ECF">
      <w:pPr>
        <w:autoSpaceDE w:val="0"/>
        <w:snapToGrid w:val="0"/>
        <w:ind w:firstLine="709"/>
        <w:jc w:val="both"/>
        <w:rPr>
          <w:sz w:val="28"/>
          <w:szCs w:val="28"/>
        </w:rPr>
      </w:pPr>
      <w:r w:rsidRPr="00C66955">
        <w:rPr>
          <w:sz w:val="28"/>
          <w:szCs w:val="28"/>
        </w:rPr>
        <w:t>В течение 2022 года профинанс</w:t>
      </w:r>
      <w:r>
        <w:rPr>
          <w:sz w:val="28"/>
          <w:szCs w:val="28"/>
        </w:rPr>
        <w:t xml:space="preserve">ированы и реализованы  ряд мероприятий для молодежи округа, таких как </w:t>
      </w:r>
      <w:r w:rsidRPr="00C66955">
        <w:rPr>
          <w:sz w:val="28"/>
          <w:szCs w:val="28"/>
        </w:rPr>
        <w:t>участие команды Александровского муниципального округа в зональном эт</w:t>
      </w:r>
      <w:r>
        <w:rPr>
          <w:sz w:val="28"/>
          <w:szCs w:val="28"/>
        </w:rPr>
        <w:t xml:space="preserve">апе </w:t>
      </w:r>
      <w:r w:rsidRPr="00C66955">
        <w:rPr>
          <w:sz w:val="28"/>
          <w:szCs w:val="28"/>
        </w:rPr>
        <w:t>фестиваля VIII краевой Спартакиады среди несовершеннолетних, находящихся в конфликте с законом, «Волшебный мяч»;  тематическ</w:t>
      </w:r>
      <w:r>
        <w:rPr>
          <w:sz w:val="28"/>
          <w:szCs w:val="28"/>
        </w:rPr>
        <w:t xml:space="preserve">ий квест «Я гражданин» среди </w:t>
      </w:r>
      <w:r w:rsidRPr="00C66955">
        <w:rPr>
          <w:sz w:val="28"/>
          <w:szCs w:val="28"/>
        </w:rPr>
        <w:t xml:space="preserve">школьных команд Александровского муниципального округа; участие в Стратегической сессии «Будущее Пермского края»; </w:t>
      </w:r>
      <w:r>
        <w:rPr>
          <w:sz w:val="28"/>
          <w:szCs w:val="28"/>
        </w:rPr>
        <w:t xml:space="preserve">участие территории в </w:t>
      </w:r>
      <w:r w:rsidRPr="00C66955">
        <w:rPr>
          <w:sz w:val="28"/>
          <w:szCs w:val="28"/>
        </w:rPr>
        <w:t>Молодежной патриотической акции «Десант Прикамья»;</w:t>
      </w:r>
      <w:r>
        <w:rPr>
          <w:sz w:val="28"/>
          <w:szCs w:val="28"/>
        </w:rPr>
        <w:t xml:space="preserve"> </w:t>
      </w:r>
      <w:r w:rsidRPr="00C66955">
        <w:rPr>
          <w:sz w:val="28"/>
          <w:szCs w:val="28"/>
        </w:rPr>
        <w:t>участие делегации Александровского муниципального округа в осенней сессии Молодежного форума «Пермский период».</w:t>
      </w:r>
    </w:p>
    <w:p w14:paraId="012F32AA" w14:textId="77777777" w:rsidR="00956ECF" w:rsidRDefault="00956ECF" w:rsidP="00956ECF">
      <w:pPr>
        <w:autoSpaceDE w:val="0"/>
        <w:snapToGrid w:val="0"/>
        <w:ind w:firstLine="709"/>
        <w:jc w:val="both"/>
        <w:rPr>
          <w:sz w:val="28"/>
          <w:szCs w:val="28"/>
          <w:shd w:val="clear" w:color="auto" w:fill="FFFFFF"/>
        </w:rPr>
      </w:pPr>
      <w:r w:rsidRPr="00C66955">
        <w:rPr>
          <w:sz w:val="28"/>
          <w:szCs w:val="28"/>
        </w:rPr>
        <w:t xml:space="preserve">Администрация поддержала и обеспечила участие делегации рабочей молодежи </w:t>
      </w:r>
      <w:r w:rsidRPr="00C66955">
        <w:rPr>
          <w:sz w:val="28"/>
          <w:szCs w:val="28"/>
          <w:shd w:val="clear" w:color="auto" w:fill="FFFFFF"/>
        </w:rPr>
        <w:t xml:space="preserve">в </w:t>
      </w:r>
      <w:r w:rsidRPr="00C66955">
        <w:rPr>
          <w:bCs/>
          <w:sz w:val="28"/>
          <w:szCs w:val="28"/>
          <w:shd w:val="clear" w:color="auto" w:fill="FFFFFF"/>
        </w:rPr>
        <w:t>Молодежном</w:t>
      </w:r>
      <w:r w:rsidRPr="00C66955">
        <w:rPr>
          <w:sz w:val="28"/>
          <w:szCs w:val="28"/>
          <w:shd w:val="clear" w:color="auto" w:fill="FFFFFF"/>
        </w:rPr>
        <w:t> </w:t>
      </w:r>
      <w:r w:rsidRPr="00C66955">
        <w:rPr>
          <w:bCs/>
          <w:sz w:val="28"/>
          <w:szCs w:val="28"/>
          <w:shd w:val="clear" w:color="auto" w:fill="FFFFFF"/>
        </w:rPr>
        <w:t>форуме</w:t>
      </w:r>
      <w:r w:rsidRPr="00C66955">
        <w:rPr>
          <w:sz w:val="28"/>
          <w:szCs w:val="28"/>
          <w:shd w:val="clear" w:color="auto" w:fill="FFFFFF"/>
        </w:rPr>
        <w:t> Приволжского федерального округа «</w:t>
      </w:r>
      <w:r w:rsidRPr="00C66955">
        <w:rPr>
          <w:bCs/>
          <w:sz w:val="28"/>
          <w:szCs w:val="28"/>
          <w:shd w:val="clear" w:color="auto" w:fill="FFFFFF"/>
        </w:rPr>
        <w:t>iВолга</w:t>
      </w:r>
      <w:r w:rsidRPr="00C66955">
        <w:rPr>
          <w:sz w:val="28"/>
          <w:szCs w:val="28"/>
          <w:shd w:val="clear" w:color="auto" w:fill="FFFFFF"/>
        </w:rPr>
        <w:t xml:space="preserve">» на территории Самарской области.  </w:t>
      </w:r>
    </w:p>
    <w:p w14:paraId="0AB750F1" w14:textId="77777777" w:rsidR="00712DD6" w:rsidRPr="004F6F87" w:rsidRDefault="00712DD6" w:rsidP="006105A6">
      <w:pPr>
        <w:shd w:val="clear" w:color="auto" w:fill="FFFFFF"/>
        <w:ind w:firstLine="709"/>
        <w:contextualSpacing/>
        <w:rPr>
          <w:color w:val="333333"/>
          <w:sz w:val="28"/>
          <w:szCs w:val="28"/>
        </w:rPr>
      </w:pPr>
    </w:p>
    <w:p w14:paraId="35A8F556" w14:textId="77777777" w:rsidR="00537FD5" w:rsidRDefault="00621DD9" w:rsidP="006105A6">
      <w:pPr>
        <w:ind w:firstLine="709"/>
        <w:contextualSpacing/>
        <w:rPr>
          <w:b/>
          <w:bCs/>
          <w:sz w:val="28"/>
          <w:szCs w:val="28"/>
          <w:u w:val="single"/>
        </w:rPr>
      </w:pPr>
      <w:r w:rsidRPr="00D663D0">
        <w:rPr>
          <w:b/>
          <w:bCs/>
          <w:sz w:val="28"/>
          <w:szCs w:val="28"/>
          <w:u w:val="single"/>
        </w:rPr>
        <w:t xml:space="preserve">Социальная политика </w:t>
      </w:r>
    </w:p>
    <w:p w14:paraId="2DD8A3AC" w14:textId="77777777" w:rsidR="000817A4" w:rsidRDefault="000817A4" w:rsidP="006105A6">
      <w:pPr>
        <w:ind w:firstLine="709"/>
        <w:contextualSpacing/>
        <w:rPr>
          <w:b/>
          <w:bCs/>
          <w:sz w:val="28"/>
          <w:szCs w:val="28"/>
          <w:u w:val="single"/>
        </w:rPr>
      </w:pPr>
    </w:p>
    <w:p w14:paraId="6B0BBAEC" w14:textId="77777777" w:rsidR="000817A4" w:rsidRPr="00D663D0" w:rsidRDefault="000817A4" w:rsidP="000817A4">
      <w:r>
        <w:rPr>
          <w:noProof/>
        </w:rPr>
        <w:drawing>
          <wp:inline distT="0" distB="0" distL="0" distR="0" wp14:anchorId="0F089226" wp14:editId="56DB7E57">
            <wp:extent cx="6096635" cy="3429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EEDD7" w14:textId="77777777" w:rsidR="00222C00" w:rsidRPr="00A9682E" w:rsidRDefault="00441647" w:rsidP="00A9682E">
      <w:pPr>
        <w:ind w:firstLine="709"/>
        <w:contextualSpacing/>
        <w:jc w:val="both"/>
        <w:rPr>
          <w:sz w:val="28"/>
          <w:szCs w:val="28"/>
        </w:rPr>
      </w:pPr>
      <w:r w:rsidRPr="00A9682E">
        <w:rPr>
          <w:sz w:val="28"/>
          <w:szCs w:val="28"/>
        </w:rPr>
        <w:t>Мы уделяем особое внимание</w:t>
      </w:r>
      <w:r w:rsidR="00A9682E" w:rsidRPr="00A9682E">
        <w:rPr>
          <w:sz w:val="28"/>
          <w:szCs w:val="28"/>
        </w:rPr>
        <w:t xml:space="preserve"> </w:t>
      </w:r>
      <w:r w:rsidR="00222C00" w:rsidRPr="00A9682E">
        <w:rPr>
          <w:sz w:val="28"/>
          <w:szCs w:val="28"/>
        </w:rPr>
        <w:t>работ</w:t>
      </w:r>
      <w:r w:rsidR="00A9682E" w:rsidRPr="00A9682E">
        <w:rPr>
          <w:sz w:val="28"/>
          <w:szCs w:val="28"/>
        </w:rPr>
        <w:t>е</w:t>
      </w:r>
      <w:r w:rsidR="00222C00" w:rsidRPr="00A9682E">
        <w:rPr>
          <w:sz w:val="28"/>
          <w:szCs w:val="28"/>
        </w:rPr>
        <w:t xml:space="preserve"> по исполнению социальных обязательств.</w:t>
      </w:r>
    </w:p>
    <w:p w14:paraId="23C71F8F" w14:textId="77777777" w:rsidR="001C090C" w:rsidRPr="00A01305" w:rsidRDefault="00222C00" w:rsidP="006105A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01305">
        <w:rPr>
          <w:sz w:val="28"/>
          <w:szCs w:val="28"/>
        </w:rPr>
        <w:t xml:space="preserve">В ушедшем году </w:t>
      </w:r>
      <w:r w:rsidR="00BF0CBB" w:rsidRPr="00A01305">
        <w:rPr>
          <w:sz w:val="28"/>
          <w:szCs w:val="28"/>
        </w:rPr>
        <w:t xml:space="preserve">на основании выданных свидетельств, </w:t>
      </w:r>
      <w:r w:rsidRPr="00A01305">
        <w:rPr>
          <w:sz w:val="28"/>
          <w:szCs w:val="28"/>
        </w:rPr>
        <w:t xml:space="preserve">приобретены </w:t>
      </w:r>
      <w:r w:rsidR="004E0308">
        <w:rPr>
          <w:sz w:val="28"/>
          <w:szCs w:val="28"/>
        </w:rPr>
        <w:t>3</w:t>
      </w:r>
      <w:r w:rsidRPr="00A01305">
        <w:rPr>
          <w:sz w:val="28"/>
          <w:szCs w:val="28"/>
        </w:rPr>
        <w:t xml:space="preserve"> жилых помещения граждан</w:t>
      </w:r>
      <w:r w:rsidR="00A5209F" w:rsidRPr="00A01305">
        <w:rPr>
          <w:sz w:val="28"/>
          <w:szCs w:val="28"/>
        </w:rPr>
        <w:t>ам</w:t>
      </w:r>
      <w:r w:rsidRPr="00A01305">
        <w:rPr>
          <w:sz w:val="28"/>
          <w:szCs w:val="28"/>
        </w:rPr>
        <w:t xml:space="preserve">, </w:t>
      </w:r>
      <w:r w:rsidR="00621DD9">
        <w:rPr>
          <w:sz w:val="28"/>
          <w:szCs w:val="28"/>
        </w:rPr>
        <w:t>из категории</w:t>
      </w:r>
      <w:r w:rsidR="00BF0CBB" w:rsidRPr="00A01305">
        <w:rPr>
          <w:sz w:val="28"/>
          <w:szCs w:val="28"/>
        </w:rPr>
        <w:t xml:space="preserve"> реабилитированны</w:t>
      </w:r>
      <w:r w:rsidR="00621DD9">
        <w:rPr>
          <w:sz w:val="28"/>
          <w:szCs w:val="28"/>
        </w:rPr>
        <w:t xml:space="preserve">х </w:t>
      </w:r>
      <w:r w:rsidR="00BF0CBB" w:rsidRPr="00A01305">
        <w:rPr>
          <w:sz w:val="28"/>
          <w:szCs w:val="28"/>
        </w:rPr>
        <w:t>лиц</w:t>
      </w:r>
      <w:r w:rsidR="00A5209F" w:rsidRPr="00A01305">
        <w:rPr>
          <w:sz w:val="28"/>
          <w:szCs w:val="28"/>
        </w:rPr>
        <w:t xml:space="preserve"> (</w:t>
      </w:r>
      <w:r w:rsidR="00BF0CBB" w:rsidRPr="00A01305">
        <w:rPr>
          <w:sz w:val="28"/>
          <w:szCs w:val="28"/>
        </w:rPr>
        <w:t>имеющих инвалидность или являющихся пенсионерами</w:t>
      </w:r>
      <w:r w:rsidR="00A5209F" w:rsidRPr="00A01305">
        <w:rPr>
          <w:sz w:val="28"/>
          <w:szCs w:val="28"/>
        </w:rPr>
        <w:t>)</w:t>
      </w:r>
      <w:r w:rsidR="00BF0CBB" w:rsidRPr="00A01305">
        <w:rPr>
          <w:sz w:val="28"/>
          <w:szCs w:val="28"/>
        </w:rPr>
        <w:t xml:space="preserve">, </w:t>
      </w:r>
      <w:r w:rsidR="001C090C" w:rsidRPr="00A01305">
        <w:rPr>
          <w:sz w:val="28"/>
          <w:szCs w:val="28"/>
        </w:rPr>
        <w:t xml:space="preserve">выдано 2 жилищных сертификата инвалидам, </w:t>
      </w:r>
      <w:r w:rsidR="00391290" w:rsidRPr="00A01305">
        <w:rPr>
          <w:sz w:val="28"/>
          <w:szCs w:val="28"/>
        </w:rPr>
        <w:t>объем финансовых средств на реализацию данных мероприятий составил</w:t>
      </w:r>
      <w:r w:rsidR="001C090C" w:rsidRPr="00A01305">
        <w:rPr>
          <w:sz w:val="28"/>
          <w:szCs w:val="28"/>
        </w:rPr>
        <w:t xml:space="preserve"> более 5,</w:t>
      </w:r>
      <w:r w:rsidR="00A5209F" w:rsidRPr="00A01305">
        <w:rPr>
          <w:sz w:val="28"/>
          <w:szCs w:val="28"/>
        </w:rPr>
        <w:t>7</w:t>
      </w:r>
      <w:r w:rsidR="001C090C" w:rsidRPr="00A01305">
        <w:rPr>
          <w:sz w:val="28"/>
          <w:szCs w:val="28"/>
        </w:rPr>
        <w:t xml:space="preserve"> млн. рублей</w:t>
      </w:r>
      <w:r w:rsidR="00A5209F" w:rsidRPr="00A01305">
        <w:rPr>
          <w:sz w:val="28"/>
          <w:szCs w:val="28"/>
        </w:rPr>
        <w:t>.</w:t>
      </w:r>
    </w:p>
    <w:p w14:paraId="29126B3F" w14:textId="77777777" w:rsidR="00222C00" w:rsidRPr="00A01305" w:rsidRDefault="00222C00" w:rsidP="006105A6">
      <w:pPr>
        <w:ind w:firstLine="709"/>
        <w:contextualSpacing/>
        <w:jc w:val="both"/>
        <w:rPr>
          <w:sz w:val="28"/>
          <w:szCs w:val="28"/>
        </w:rPr>
      </w:pPr>
      <w:r w:rsidRPr="00A01305">
        <w:rPr>
          <w:sz w:val="28"/>
          <w:szCs w:val="28"/>
        </w:rPr>
        <w:lastRenderedPageBreak/>
        <w:t xml:space="preserve">Продолжили улучшать жилищные условия другой нуждающейся категории. Это дети-сироты и дети, оставшиеся без попечения родителей. Им предоставлено </w:t>
      </w:r>
      <w:r w:rsidR="00A5209F" w:rsidRPr="00A01305">
        <w:rPr>
          <w:sz w:val="28"/>
          <w:szCs w:val="28"/>
        </w:rPr>
        <w:t>7</w:t>
      </w:r>
      <w:r w:rsidRPr="00A01305">
        <w:rPr>
          <w:sz w:val="28"/>
          <w:szCs w:val="28"/>
        </w:rPr>
        <w:t xml:space="preserve"> квартир на сумму более </w:t>
      </w:r>
      <w:r w:rsidR="00A5209F" w:rsidRPr="00A01305">
        <w:rPr>
          <w:sz w:val="28"/>
          <w:szCs w:val="28"/>
        </w:rPr>
        <w:t>5,7</w:t>
      </w:r>
      <w:r w:rsidRPr="00A01305">
        <w:rPr>
          <w:sz w:val="28"/>
          <w:szCs w:val="28"/>
        </w:rPr>
        <w:t xml:space="preserve"> млн. рублей. </w:t>
      </w:r>
    </w:p>
    <w:p w14:paraId="42A90F80" w14:textId="77777777" w:rsidR="00A5209F" w:rsidRPr="00A01305" w:rsidRDefault="00A5209F" w:rsidP="006105A6">
      <w:pPr>
        <w:pStyle w:val="a8"/>
        <w:ind w:left="0" w:firstLine="709"/>
        <w:contextualSpacing/>
        <w:rPr>
          <w:sz w:val="28"/>
          <w:szCs w:val="28"/>
        </w:rPr>
      </w:pPr>
      <w:r w:rsidRPr="00A01305">
        <w:rPr>
          <w:sz w:val="28"/>
          <w:szCs w:val="28"/>
        </w:rPr>
        <w:t xml:space="preserve">Администрацией округа также </w:t>
      </w:r>
      <w:r w:rsidR="00391290" w:rsidRPr="00A01305">
        <w:rPr>
          <w:sz w:val="28"/>
          <w:szCs w:val="28"/>
        </w:rPr>
        <w:t>велась</w:t>
      </w:r>
      <w:r w:rsidRPr="00A01305">
        <w:rPr>
          <w:sz w:val="28"/>
          <w:szCs w:val="28"/>
        </w:rPr>
        <w:t xml:space="preserve"> работа по решению жилищной проблемы молодых семей.</w:t>
      </w:r>
      <w:r w:rsidR="00391290" w:rsidRPr="00A01305">
        <w:rPr>
          <w:sz w:val="28"/>
          <w:szCs w:val="28"/>
        </w:rPr>
        <w:t xml:space="preserve"> Реализация программных мероприятий осуществлялась путем выдачи свидетельств на получение социальной выплаты на приобретение жилья на общую сумму более 2,0 млн. рублей.  Всего  в  отчетном  году   выдано 4 свидетельств на  получение  социальной   выплаты, из которых 2 свидетельства на получение социальной выплаты в размере 35% и 2 свидетельства на получение социальной выплаты в размере 10%, по всем свидетельствам было приобретено жилье, </w:t>
      </w:r>
    </w:p>
    <w:p w14:paraId="6AC48381" w14:textId="77777777" w:rsidR="00A01305" w:rsidRPr="00A01305" w:rsidRDefault="00391290" w:rsidP="006105A6">
      <w:pPr>
        <w:pStyle w:val="a8"/>
        <w:suppressAutoHyphens/>
        <w:ind w:left="0" w:firstLine="709"/>
        <w:contextualSpacing/>
        <w:rPr>
          <w:rFonts w:eastAsia="Calibri"/>
          <w:sz w:val="28"/>
          <w:szCs w:val="28"/>
        </w:rPr>
      </w:pPr>
      <w:r w:rsidRPr="00A01305">
        <w:rPr>
          <w:sz w:val="28"/>
          <w:szCs w:val="28"/>
        </w:rPr>
        <w:t xml:space="preserve">В 2022 году  </w:t>
      </w:r>
      <w:r w:rsidR="00925DA3">
        <w:rPr>
          <w:sz w:val="28"/>
          <w:szCs w:val="28"/>
        </w:rPr>
        <w:t xml:space="preserve">продолжилось </w:t>
      </w:r>
      <w:r w:rsidRPr="00A01305">
        <w:rPr>
          <w:sz w:val="28"/>
          <w:szCs w:val="28"/>
        </w:rPr>
        <w:t xml:space="preserve">оказание поддержки </w:t>
      </w:r>
      <w:r w:rsidR="00A01305">
        <w:rPr>
          <w:sz w:val="28"/>
          <w:szCs w:val="28"/>
        </w:rPr>
        <w:t>общественным</w:t>
      </w:r>
      <w:r w:rsidR="00925DA3">
        <w:rPr>
          <w:sz w:val="28"/>
          <w:szCs w:val="28"/>
        </w:rPr>
        <w:t xml:space="preserve"> </w:t>
      </w:r>
      <w:r w:rsidRPr="00A01305">
        <w:rPr>
          <w:sz w:val="28"/>
          <w:szCs w:val="28"/>
        </w:rPr>
        <w:t xml:space="preserve"> организаци</w:t>
      </w:r>
      <w:r w:rsidR="00925DA3">
        <w:rPr>
          <w:sz w:val="28"/>
          <w:szCs w:val="28"/>
        </w:rPr>
        <w:t xml:space="preserve">ям инвалидов и </w:t>
      </w:r>
      <w:r w:rsidRPr="00A01305">
        <w:rPr>
          <w:sz w:val="28"/>
          <w:szCs w:val="28"/>
        </w:rPr>
        <w:t>ветеранов (пенсионеров) войны, труда, Вооруженных Сил и правоохранительных органов.</w:t>
      </w:r>
      <w:r w:rsidR="00A01305" w:rsidRPr="00A01305">
        <w:rPr>
          <w:sz w:val="28"/>
          <w:szCs w:val="28"/>
        </w:rPr>
        <w:t xml:space="preserve"> Всего из бюджета Александровского муниципального округа на осуществлени</w:t>
      </w:r>
      <w:r w:rsidR="00846F8C">
        <w:rPr>
          <w:sz w:val="28"/>
          <w:szCs w:val="28"/>
        </w:rPr>
        <w:t>е</w:t>
      </w:r>
      <w:r w:rsidR="00A01305" w:rsidRPr="00A01305">
        <w:rPr>
          <w:sz w:val="28"/>
          <w:szCs w:val="28"/>
        </w:rPr>
        <w:t xml:space="preserve"> деятельности двух некоммерческих организаций выделено более 0,8 млн.</w:t>
      </w:r>
      <w:r w:rsidR="00A01305" w:rsidRPr="00A01305">
        <w:rPr>
          <w:rFonts w:eastAsia="Calibri"/>
          <w:sz w:val="28"/>
          <w:szCs w:val="28"/>
        </w:rPr>
        <w:t xml:space="preserve"> рублей. </w:t>
      </w:r>
    </w:p>
    <w:p w14:paraId="0FF5DC2F" w14:textId="77777777" w:rsidR="00391290" w:rsidRDefault="00A01305" w:rsidP="006105A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01305">
        <w:rPr>
          <w:sz w:val="28"/>
          <w:szCs w:val="28"/>
        </w:rPr>
        <w:t>Значимым мероприятием является  обеспечение работников муниципальных бюджетных учреждений Александровского муниципального округа путевками на санаторно-курортное лечение и оздоровление. Всего за 2022 год оздоровлено 11 сотрудников муниципальных учреждений.</w:t>
      </w:r>
    </w:p>
    <w:p w14:paraId="660CB556" w14:textId="77777777" w:rsidR="00981A7B" w:rsidRDefault="00E4312B" w:rsidP="006105A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81A7B" w:rsidRPr="00E4312B">
        <w:rPr>
          <w:sz w:val="28"/>
          <w:szCs w:val="28"/>
        </w:rPr>
        <w:t xml:space="preserve">бщий объем финансовых средств </w:t>
      </w:r>
      <w:r w:rsidR="00132372" w:rsidRPr="00E4312B">
        <w:rPr>
          <w:sz w:val="28"/>
          <w:szCs w:val="28"/>
        </w:rPr>
        <w:t xml:space="preserve">на выполнение </w:t>
      </w:r>
      <w:r w:rsidRPr="00E4312B">
        <w:rPr>
          <w:sz w:val="28"/>
          <w:szCs w:val="28"/>
        </w:rPr>
        <w:t>мероприятий по социальной поддержк</w:t>
      </w:r>
      <w:r>
        <w:rPr>
          <w:sz w:val="28"/>
          <w:szCs w:val="28"/>
        </w:rPr>
        <w:t>е</w:t>
      </w:r>
      <w:r w:rsidRPr="00E4312B">
        <w:rPr>
          <w:sz w:val="28"/>
          <w:szCs w:val="28"/>
        </w:rPr>
        <w:t xml:space="preserve"> жителей Александровского муниципального округа</w:t>
      </w:r>
      <w:r>
        <w:rPr>
          <w:sz w:val="28"/>
          <w:szCs w:val="28"/>
        </w:rPr>
        <w:t xml:space="preserve"> </w:t>
      </w:r>
      <w:r w:rsidR="00100229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отчетном году </w:t>
      </w:r>
      <w:r w:rsidR="00F923FD">
        <w:rPr>
          <w:sz w:val="28"/>
          <w:szCs w:val="28"/>
        </w:rPr>
        <w:t>составил более</w:t>
      </w:r>
      <w:r>
        <w:rPr>
          <w:sz w:val="28"/>
          <w:szCs w:val="28"/>
        </w:rPr>
        <w:t xml:space="preserve"> 21,3 </w:t>
      </w:r>
      <w:r w:rsidR="00F923FD">
        <w:rPr>
          <w:sz w:val="28"/>
          <w:szCs w:val="28"/>
        </w:rPr>
        <w:t>млн. рублей</w:t>
      </w:r>
      <w:r>
        <w:rPr>
          <w:sz w:val="28"/>
          <w:szCs w:val="28"/>
        </w:rPr>
        <w:t>.</w:t>
      </w:r>
    </w:p>
    <w:p w14:paraId="1095A246" w14:textId="77777777" w:rsidR="00E4312B" w:rsidRPr="00E4312B" w:rsidRDefault="00E4312B" w:rsidP="006105A6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14:paraId="577F1ED6" w14:textId="77777777" w:rsidR="00981A7B" w:rsidRDefault="00981A7B" w:rsidP="00981A7B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  <w:u w:val="single"/>
        </w:rPr>
      </w:pPr>
      <w:r w:rsidRPr="00D663D0">
        <w:rPr>
          <w:b/>
          <w:sz w:val="28"/>
          <w:szCs w:val="28"/>
          <w:u w:val="single"/>
        </w:rPr>
        <w:t xml:space="preserve">Комиссия по делам несовершеннолетних </w:t>
      </w:r>
    </w:p>
    <w:p w14:paraId="42CED58D" w14:textId="77777777" w:rsidR="000817A4" w:rsidRDefault="000817A4" w:rsidP="00981A7B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  <w:u w:val="single"/>
        </w:rPr>
      </w:pPr>
    </w:p>
    <w:p w14:paraId="13E36BF3" w14:textId="77777777" w:rsidR="000817A4" w:rsidRPr="00D663D0" w:rsidRDefault="000817A4" w:rsidP="000817A4">
      <w:r>
        <w:rPr>
          <w:noProof/>
        </w:rPr>
        <w:drawing>
          <wp:inline distT="0" distB="0" distL="0" distR="0" wp14:anchorId="3D8AB4D6" wp14:editId="0D48386F">
            <wp:extent cx="6096635" cy="34296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10812" w14:textId="0C2EB36A" w:rsidR="00E765CC" w:rsidRPr="00A01305" w:rsidRDefault="00924D0E" w:rsidP="00981A7B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3C7477">
        <w:rPr>
          <w:sz w:val="28"/>
          <w:szCs w:val="28"/>
        </w:rPr>
        <w:t>а территории нашего округа продолжает реализовываться деятельность комиссии по делам несовершеннолетних и защите их прав.</w:t>
      </w:r>
      <w:r w:rsidRPr="00924D0E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Основная задача</w:t>
      </w:r>
      <w:r w:rsidR="00EB4DA2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EB4D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</w:t>
      </w:r>
      <w:r>
        <w:rPr>
          <w:sz w:val="28"/>
          <w:szCs w:val="28"/>
        </w:rPr>
        <w:lastRenderedPageBreak/>
        <w:t>всегда, прежде всего обеспечение безопасности ребёнка, во всём её проявлении.</w:t>
      </w:r>
      <w:r w:rsidRPr="003C74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208F5642" w14:textId="77777777" w:rsidR="005E7EF1" w:rsidRPr="00E55F67" w:rsidRDefault="00924D0E" w:rsidP="006105A6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Правонарушения, совершенные </w:t>
      </w:r>
      <w:r w:rsidRPr="003C7477">
        <w:rPr>
          <w:sz w:val="28"/>
          <w:szCs w:val="28"/>
        </w:rPr>
        <w:t xml:space="preserve"> несовершеннолетними, причиной которых зачастую является  ненадлежащее исполнение законными представителями </w:t>
      </w:r>
      <w:r>
        <w:rPr>
          <w:sz w:val="28"/>
          <w:szCs w:val="28"/>
        </w:rPr>
        <w:t xml:space="preserve">своих </w:t>
      </w:r>
      <w:r w:rsidRPr="003C7477">
        <w:rPr>
          <w:sz w:val="28"/>
          <w:szCs w:val="28"/>
        </w:rPr>
        <w:t>обязанностей</w:t>
      </w:r>
      <w:r>
        <w:rPr>
          <w:sz w:val="28"/>
          <w:szCs w:val="28"/>
        </w:rPr>
        <w:t xml:space="preserve"> остаются главной проблемой субъектов профилактики. Так в течение года по родителям </w:t>
      </w:r>
      <w:r w:rsidRPr="003C7477">
        <w:rPr>
          <w:sz w:val="28"/>
          <w:szCs w:val="28"/>
        </w:rPr>
        <w:t xml:space="preserve"> рассмотрено 135 административных протоколов за ненадлежащее исполнение родительских обязанностей</w:t>
      </w:r>
      <w:r w:rsidRPr="00F52A9E">
        <w:rPr>
          <w:sz w:val="28"/>
          <w:szCs w:val="28"/>
        </w:rPr>
        <w:t xml:space="preserve">, к административной ответственности привлечено 124 родителя.  </w:t>
      </w:r>
      <w:r w:rsidR="00EB4DA2" w:rsidRPr="00F52A9E">
        <w:rPr>
          <w:sz w:val="28"/>
          <w:szCs w:val="28"/>
        </w:rPr>
        <w:t>В течение 2022 года поставлено на учёт в СОП (</w:t>
      </w:r>
      <w:r w:rsidR="00EB4DA2" w:rsidRPr="00F52A9E">
        <w:rPr>
          <w:bCs/>
          <w:sz w:val="28"/>
          <w:szCs w:val="28"/>
          <w:shd w:val="clear" w:color="auto" w:fill="FFFFFF"/>
        </w:rPr>
        <w:t>семья, находящаяся в социально опасном положении)</w:t>
      </w:r>
      <w:r w:rsidR="00EB4DA2" w:rsidRPr="00F52A9E">
        <w:rPr>
          <w:sz w:val="28"/>
          <w:szCs w:val="28"/>
          <w:shd w:val="clear" w:color="auto" w:fill="FFFFFF"/>
        </w:rPr>
        <w:t> </w:t>
      </w:r>
      <w:r w:rsidR="00EB4DA2" w:rsidRPr="00F52A9E">
        <w:rPr>
          <w:sz w:val="28"/>
          <w:szCs w:val="28"/>
        </w:rPr>
        <w:t xml:space="preserve">- 32 семьи, 89 несовершеннолетних было охвачено </w:t>
      </w:r>
      <w:r w:rsidR="00F52A9E" w:rsidRPr="00F52A9E">
        <w:rPr>
          <w:sz w:val="28"/>
          <w:szCs w:val="28"/>
        </w:rPr>
        <w:t>индивидуальными п</w:t>
      </w:r>
      <w:r w:rsidR="00EB4DA2" w:rsidRPr="00F52A9E">
        <w:rPr>
          <w:sz w:val="28"/>
          <w:szCs w:val="28"/>
        </w:rPr>
        <w:t xml:space="preserve">рограммами </w:t>
      </w:r>
      <w:r w:rsidR="00F52A9E" w:rsidRPr="00F52A9E">
        <w:rPr>
          <w:sz w:val="28"/>
          <w:szCs w:val="28"/>
        </w:rPr>
        <w:t>реабилитации</w:t>
      </w:r>
      <w:r w:rsidR="00EB4DA2" w:rsidRPr="00F52A9E">
        <w:rPr>
          <w:color w:val="FF0000"/>
          <w:sz w:val="28"/>
          <w:szCs w:val="28"/>
        </w:rPr>
        <w:t>.</w:t>
      </w:r>
    </w:p>
    <w:p w14:paraId="35ECF2E6" w14:textId="77777777" w:rsidR="00C62CEB" w:rsidRDefault="00EB4DA2" w:rsidP="006105A6">
      <w:pPr>
        <w:shd w:val="clear" w:color="auto" w:fill="FFFFFF"/>
        <w:ind w:firstLine="709"/>
        <w:contextualSpacing/>
        <w:jc w:val="both"/>
        <w:rPr>
          <w:rFonts w:ascii="Arial" w:hAnsi="Arial" w:cs="Arial"/>
          <w:color w:val="333333"/>
          <w:sz w:val="23"/>
          <w:szCs w:val="23"/>
        </w:rPr>
      </w:pPr>
      <w:r w:rsidRPr="003C7477">
        <w:rPr>
          <w:sz w:val="28"/>
          <w:szCs w:val="28"/>
        </w:rPr>
        <w:t xml:space="preserve">Ни для кого не секрет, что семьи, которые мы относим к социально - опасным и социально неблагополучным, требуют серьёзного внимания со стороны всех органов профилактики. Так специалисты </w:t>
      </w:r>
      <w:r>
        <w:rPr>
          <w:sz w:val="28"/>
          <w:szCs w:val="28"/>
        </w:rPr>
        <w:t xml:space="preserve">сектора КДН </w:t>
      </w:r>
      <w:r w:rsidRPr="003C7477">
        <w:rPr>
          <w:sz w:val="28"/>
          <w:szCs w:val="28"/>
        </w:rPr>
        <w:t>в течение года продолжили сотрудничество  с  Пермским благотворительным фондом «Я помогаю детям», благодаря этому 40 детей и подростков из семей, находящихся в СОП и «группы риска» были обеспечены школьными принадлежностями, более 60 детей получили новогодние сладкие подарки.</w:t>
      </w:r>
      <w:r w:rsidRPr="00EB4DA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3C7477">
        <w:rPr>
          <w:sz w:val="28"/>
          <w:szCs w:val="28"/>
        </w:rPr>
        <w:t>рименены практики занятости детей, сост</w:t>
      </w:r>
      <w:r>
        <w:rPr>
          <w:sz w:val="28"/>
          <w:szCs w:val="28"/>
        </w:rPr>
        <w:t xml:space="preserve">оящих на различных видах учёта, а именно:  проведение </w:t>
      </w:r>
      <w:r w:rsidRPr="003C7477">
        <w:rPr>
          <w:sz w:val="28"/>
          <w:szCs w:val="28"/>
        </w:rPr>
        <w:t xml:space="preserve"> летнего краткосрочного лагеря дневного пребывания детей «Площадка -</w:t>
      </w:r>
      <w:r>
        <w:rPr>
          <w:sz w:val="28"/>
          <w:szCs w:val="28"/>
        </w:rPr>
        <w:t xml:space="preserve"> </w:t>
      </w:r>
      <w:r w:rsidRPr="003C7477">
        <w:rPr>
          <w:sz w:val="28"/>
          <w:szCs w:val="28"/>
        </w:rPr>
        <w:t>безопасное детство»</w:t>
      </w:r>
      <w:r>
        <w:rPr>
          <w:sz w:val="28"/>
          <w:szCs w:val="28"/>
        </w:rPr>
        <w:t xml:space="preserve"> и  </w:t>
      </w:r>
      <w:r w:rsidRPr="00BC376F">
        <w:rPr>
          <w:sz w:val="28"/>
          <w:szCs w:val="28"/>
        </w:rPr>
        <w:t>организация дополнительно</w:t>
      </w:r>
      <w:r>
        <w:rPr>
          <w:sz w:val="28"/>
          <w:szCs w:val="28"/>
        </w:rPr>
        <w:t>го досуга для детей и подростков – клуб настольных игр «Вариант».</w:t>
      </w:r>
    </w:p>
    <w:p w14:paraId="5E2F41FC" w14:textId="77777777" w:rsidR="00C62CEB" w:rsidRDefault="00C62CEB" w:rsidP="006105A6">
      <w:pPr>
        <w:shd w:val="clear" w:color="auto" w:fill="FFFFFF"/>
        <w:ind w:firstLine="709"/>
        <w:contextualSpacing/>
        <w:jc w:val="both"/>
        <w:rPr>
          <w:rFonts w:ascii="Arial" w:hAnsi="Arial" w:cs="Arial"/>
          <w:color w:val="333333"/>
          <w:sz w:val="23"/>
          <w:szCs w:val="23"/>
        </w:rPr>
      </w:pPr>
    </w:p>
    <w:p w14:paraId="560357FB" w14:textId="77777777" w:rsidR="007368BC" w:rsidRPr="00A9682E" w:rsidRDefault="005A0E65" w:rsidP="007368BC">
      <w:pPr>
        <w:spacing w:line="360" w:lineRule="exact"/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Безопасность</w:t>
      </w:r>
    </w:p>
    <w:p w14:paraId="5953268D" w14:textId="77777777" w:rsidR="006D666C" w:rsidRDefault="006D666C" w:rsidP="007368BC">
      <w:pPr>
        <w:spacing w:line="360" w:lineRule="exact"/>
        <w:ind w:firstLine="709"/>
        <w:jc w:val="both"/>
        <w:rPr>
          <w:sz w:val="28"/>
          <w:szCs w:val="28"/>
        </w:rPr>
      </w:pPr>
      <w:r w:rsidRPr="00555217">
        <w:rPr>
          <w:sz w:val="28"/>
          <w:szCs w:val="28"/>
        </w:rPr>
        <w:t>Общая сумма финансовых средств</w:t>
      </w:r>
      <w:r w:rsidR="00555217" w:rsidRPr="00555217">
        <w:rPr>
          <w:sz w:val="28"/>
          <w:szCs w:val="28"/>
        </w:rPr>
        <w:t>, направленная на о</w:t>
      </w:r>
      <w:r w:rsidRPr="00555217">
        <w:rPr>
          <w:sz w:val="28"/>
          <w:szCs w:val="28"/>
        </w:rPr>
        <w:t>беспечение безопасности граждан Александровского муниципального округа</w:t>
      </w:r>
      <w:r w:rsidR="00555217">
        <w:rPr>
          <w:sz w:val="28"/>
          <w:szCs w:val="28"/>
        </w:rPr>
        <w:t>, в 2022 году</w:t>
      </w:r>
      <w:r w:rsidR="00555217" w:rsidRPr="00555217">
        <w:rPr>
          <w:sz w:val="28"/>
          <w:szCs w:val="28"/>
        </w:rPr>
        <w:t xml:space="preserve"> составила 8,4 млн. рублей</w:t>
      </w:r>
      <w:r w:rsidR="00555217">
        <w:rPr>
          <w:sz w:val="28"/>
          <w:szCs w:val="28"/>
        </w:rPr>
        <w:t>.</w:t>
      </w:r>
    </w:p>
    <w:p w14:paraId="65FADE6A" w14:textId="77777777" w:rsidR="000817A4" w:rsidRPr="00555217" w:rsidRDefault="000817A4" w:rsidP="000817A4">
      <w:r>
        <w:rPr>
          <w:noProof/>
        </w:rPr>
        <w:drawing>
          <wp:inline distT="0" distB="0" distL="0" distR="0" wp14:anchorId="26A9A0C4" wp14:editId="548939A5">
            <wp:extent cx="6096635" cy="342963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377A0" w14:textId="77777777" w:rsidR="00664D11" w:rsidRPr="007368BC" w:rsidRDefault="00664D11" w:rsidP="00664D11">
      <w:pPr>
        <w:pStyle w:val="a8"/>
        <w:ind w:left="0" w:firstLine="709"/>
        <w:jc w:val="left"/>
        <w:rPr>
          <w:b/>
          <w:i/>
          <w:sz w:val="28"/>
          <w:szCs w:val="28"/>
        </w:rPr>
      </w:pPr>
      <w:r w:rsidRPr="007368BC">
        <w:rPr>
          <w:b/>
          <w:i/>
          <w:sz w:val="28"/>
          <w:szCs w:val="28"/>
        </w:rPr>
        <w:t>Профилактика терроризма и экстремизма</w:t>
      </w:r>
    </w:p>
    <w:p w14:paraId="25811D47" w14:textId="77777777" w:rsidR="00664D11" w:rsidRDefault="00664D11" w:rsidP="00FD4F1A">
      <w:pPr>
        <w:pStyle w:val="a8"/>
        <w:ind w:left="0" w:firstLine="709"/>
        <w:contextualSpacing/>
        <w:rPr>
          <w:sz w:val="28"/>
          <w:szCs w:val="28"/>
        </w:rPr>
      </w:pPr>
      <w:r w:rsidRPr="00664D11">
        <w:rPr>
          <w:sz w:val="28"/>
          <w:szCs w:val="28"/>
        </w:rPr>
        <w:t xml:space="preserve">Проявлений экстремистского характера, террористической направленности, преступлений против основ конституционного строя, а также фактов конфликтных </w:t>
      </w:r>
      <w:r w:rsidRPr="00664D11">
        <w:rPr>
          <w:sz w:val="28"/>
          <w:szCs w:val="28"/>
        </w:rPr>
        <w:lastRenderedPageBreak/>
        <w:t>ситуаций этнического, расового и религиозного характера на территории муниципального округа в 2022 году не зарегистрировано.</w:t>
      </w:r>
    </w:p>
    <w:p w14:paraId="654CF2B3" w14:textId="77777777" w:rsidR="00664D11" w:rsidRPr="00664D11" w:rsidRDefault="00664D11" w:rsidP="00664D11">
      <w:pPr>
        <w:pStyle w:val="a8"/>
        <w:suppressAutoHyphens/>
        <w:ind w:left="0" w:firstLine="709"/>
        <w:rPr>
          <w:sz w:val="28"/>
          <w:szCs w:val="28"/>
        </w:rPr>
      </w:pPr>
      <w:r w:rsidRPr="00EB3239">
        <w:rPr>
          <w:sz w:val="28"/>
          <w:szCs w:val="28"/>
        </w:rPr>
        <w:t>Координирует работу по данному направлению деятельности антитеррористическая комиссия.</w:t>
      </w:r>
      <w:r>
        <w:rPr>
          <w:sz w:val="28"/>
          <w:szCs w:val="28"/>
        </w:rPr>
        <w:t xml:space="preserve"> </w:t>
      </w:r>
      <w:r w:rsidRPr="00EB3239">
        <w:rPr>
          <w:sz w:val="28"/>
          <w:szCs w:val="28"/>
        </w:rPr>
        <w:t xml:space="preserve">В </w:t>
      </w:r>
      <w:r>
        <w:rPr>
          <w:sz w:val="28"/>
          <w:szCs w:val="28"/>
        </w:rPr>
        <w:t>отчетном году</w:t>
      </w:r>
      <w:r w:rsidRPr="00EB3239">
        <w:rPr>
          <w:sz w:val="28"/>
          <w:szCs w:val="28"/>
        </w:rPr>
        <w:t xml:space="preserve"> проведено четыре плановых заседания комиссии и пять внеплановых.</w:t>
      </w:r>
    </w:p>
    <w:p w14:paraId="5407A8EC" w14:textId="77777777" w:rsidR="00FD4F1A" w:rsidRPr="00EB3239" w:rsidRDefault="00FD4F1A" w:rsidP="00FD4F1A">
      <w:pPr>
        <w:pStyle w:val="a8"/>
        <w:tabs>
          <w:tab w:val="left" w:pos="0"/>
        </w:tabs>
        <w:suppressAutoHyphens/>
        <w:ind w:left="0" w:firstLine="709"/>
        <w:rPr>
          <w:sz w:val="28"/>
          <w:szCs w:val="28"/>
        </w:rPr>
      </w:pPr>
      <w:r w:rsidRPr="00EB3239">
        <w:rPr>
          <w:sz w:val="28"/>
          <w:szCs w:val="28"/>
        </w:rPr>
        <w:t xml:space="preserve">Педагогическими коллективами </w:t>
      </w:r>
      <w:r>
        <w:rPr>
          <w:sz w:val="28"/>
          <w:szCs w:val="28"/>
        </w:rPr>
        <w:t xml:space="preserve">в течение года </w:t>
      </w:r>
      <w:r w:rsidRPr="00EB3239">
        <w:rPr>
          <w:sz w:val="28"/>
          <w:szCs w:val="28"/>
        </w:rPr>
        <w:t>проведено 730 мероприятий</w:t>
      </w:r>
      <w:r>
        <w:rPr>
          <w:sz w:val="28"/>
          <w:szCs w:val="28"/>
        </w:rPr>
        <w:t xml:space="preserve">, охват детей составил 3200 человек </w:t>
      </w:r>
      <w:r w:rsidRPr="00EB3239">
        <w:rPr>
          <w:sz w:val="28"/>
          <w:szCs w:val="28"/>
        </w:rPr>
        <w:t>(в т.ч. профилактические и индивидуальные беседы, встречи, классные часы, тематические уроки, распространение памяток и листовок).</w:t>
      </w:r>
    </w:p>
    <w:p w14:paraId="44E85527" w14:textId="77777777" w:rsidR="008A6E8C" w:rsidRPr="007368BC" w:rsidRDefault="008A6E8C" w:rsidP="008A6E8C">
      <w:pPr>
        <w:pStyle w:val="a8"/>
        <w:suppressAutoHyphens/>
        <w:spacing w:line="360" w:lineRule="exact"/>
        <w:ind w:firstLine="167"/>
        <w:jc w:val="left"/>
        <w:rPr>
          <w:i/>
          <w:sz w:val="28"/>
          <w:szCs w:val="28"/>
        </w:rPr>
      </w:pPr>
      <w:r w:rsidRPr="007368BC">
        <w:rPr>
          <w:b/>
          <w:i/>
          <w:sz w:val="28"/>
          <w:szCs w:val="28"/>
        </w:rPr>
        <w:t>Обеспечение первичных мер пожарной безопасности</w:t>
      </w:r>
    </w:p>
    <w:p w14:paraId="201796D5" w14:textId="77777777" w:rsidR="007564B4" w:rsidRPr="00664D11" w:rsidRDefault="007564B4" w:rsidP="00664D11">
      <w:pPr>
        <w:ind w:firstLine="709"/>
        <w:contextualSpacing/>
        <w:jc w:val="both"/>
        <w:rPr>
          <w:sz w:val="28"/>
          <w:szCs w:val="28"/>
        </w:rPr>
      </w:pPr>
      <w:r w:rsidRPr="00664D11">
        <w:rPr>
          <w:sz w:val="28"/>
          <w:szCs w:val="28"/>
        </w:rPr>
        <w:t xml:space="preserve">Хочу обратить ваше внимание на то, что обеспечение безопасных условий проживания граждан зависит не только и не столько от усилий органов местного самоуправления. Речь идет о пожарах, которые очень часто происходят по невнимательности и по причине беспечности жителей. Хотелось бы повысить ответственность каждого </w:t>
      </w:r>
      <w:r w:rsidR="00664D11">
        <w:rPr>
          <w:sz w:val="28"/>
          <w:szCs w:val="28"/>
        </w:rPr>
        <w:t xml:space="preserve">человека </w:t>
      </w:r>
      <w:r w:rsidRPr="00664D11">
        <w:rPr>
          <w:sz w:val="28"/>
          <w:szCs w:val="28"/>
        </w:rPr>
        <w:t xml:space="preserve">за свое имущество. За прошлый год на территории округа зарегистрировано 48 пожаров (за 2021 год – 79 пожаров), в которых погибло и было травмировано 4 человека. </w:t>
      </w:r>
    </w:p>
    <w:p w14:paraId="44021ECE" w14:textId="77777777" w:rsidR="007564B4" w:rsidRDefault="007564B4" w:rsidP="00664D11">
      <w:pPr>
        <w:ind w:firstLine="709"/>
        <w:contextualSpacing/>
        <w:jc w:val="both"/>
        <w:rPr>
          <w:sz w:val="28"/>
          <w:szCs w:val="28"/>
        </w:rPr>
      </w:pPr>
      <w:r w:rsidRPr="00664D11">
        <w:rPr>
          <w:sz w:val="28"/>
          <w:szCs w:val="28"/>
        </w:rPr>
        <w:t xml:space="preserve">В качестве одного из эффективных способов их предотвращения и спасения жизни людей при возгорании остаются автономные пожарные извещатели. В 2022 году были приобретены и установлены 46 </w:t>
      </w:r>
      <w:r w:rsidRPr="00664D11">
        <w:rPr>
          <w:rFonts w:eastAsia="Arial"/>
          <w:sz w:val="28"/>
          <w:szCs w:val="28"/>
        </w:rPr>
        <w:t xml:space="preserve">извещателей одиноко проживающим </w:t>
      </w:r>
      <w:r w:rsidR="00611FE3" w:rsidRPr="00664D11">
        <w:rPr>
          <w:rFonts w:eastAsia="Arial"/>
          <w:sz w:val="28"/>
          <w:szCs w:val="28"/>
        </w:rPr>
        <w:t>пенсионерам в</w:t>
      </w:r>
      <w:r w:rsidRPr="00664D11">
        <w:rPr>
          <w:rFonts w:eastAsia="Arial"/>
          <w:sz w:val="28"/>
          <w:szCs w:val="28"/>
        </w:rPr>
        <w:t xml:space="preserve"> г. Александровске, р.п. Всеволодо-Вильва, п. Карьер Известняк, р.п Яйва. </w:t>
      </w:r>
      <w:r w:rsidRPr="00664D11">
        <w:rPr>
          <w:sz w:val="28"/>
          <w:szCs w:val="28"/>
        </w:rPr>
        <w:t xml:space="preserve">Призываю </w:t>
      </w:r>
      <w:r w:rsidR="00664D11" w:rsidRPr="00664D11">
        <w:rPr>
          <w:sz w:val="28"/>
          <w:szCs w:val="28"/>
        </w:rPr>
        <w:t xml:space="preserve">продолжить </w:t>
      </w:r>
      <w:r w:rsidRPr="00664D11">
        <w:rPr>
          <w:sz w:val="28"/>
          <w:szCs w:val="28"/>
        </w:rPr>
        <w:t>их установку в каждом доме</w:t>
      </w:r>
      <w:r w:rsidR="00664D11" w:rsidRPr="00664D11">
        <w:rPr>
          <w:sz w:val="28"/>
          <w:szCs w:val="28"/>
        </w:rPr>
        <w:t xml:space="preserve"> нуждающ</w:t>
      </w:r>
      <w:r w:rsidR="00FD4F1A">
        <w:rPr>
          <w:sz w:val="28"/>
          <w:szCs w:val="28"/>
        </w:rPr>
        <w:t>их</w:t>
      </w:r>
      <w:r w:rsidR="00664D11" w:rsidRPr="00664D11">
        <w:rPr>
          <w:sz w:val="28"/>
          <w:szCs w:val="28"/>
        </w:rPr>
        <w:t>ся категори</w:t>
      </w:r>
      <w:r w:rsidR="00FD4F1A">
        <w:rPr>
          <w:sz w:val="28"/>
          <w:szCs w:val="28"/>
        </w:rPr>
        <w:t>й</w:t>
      </w:r>
      <w:r w:rsidR="00664D11" w:rsidRPr="00664D11">
        <w:rPr>
          <w:sz w:val="28"/>
          <w:szCs w:val="28"/>
        </w:rPr>
        <w:t xml:space="preserve"> граждан.</w:t>
      </w:r>
    </w:p>
    <w:p w14:paraId="20648BDF" w14:textId="77777777" w:rsidR="00FD4F1A" w:rsidRDefault="00FD4F1A" w:rsidP="00FD4F1A">
      <w:pPr>
        <w:ind w:left="-30" w:firstLine="739"/>
        <w:jc w:val="both"/>
        <w:rPr>
          <w:rFonts w:eastAsia="Arial"/>
          <w:sz w:val="28"/>
          <w:szCs w:val="28"/>
        </w:rPr>
      </w:pPr>
      <w:r>
        <w:rPr>
          <w:rStyle w:val="ad"/>
          <w:rFonts w:eastAsia="Arial"/>
          <w:i w:val="0"/>
          <w:iCs w:val="0"/>
          <w:spacing w:val="-3"/>
          <w:sz w:val="28"/>
          <w:szCs w:val="28"/>
        </w:rPr>
        <w:t>В отчетном году</w:t>
      </w:r>
      <w:r w:rsidR="001B65A8">
        <w:rPr>
          <w:rStyle w:val="ad"/>
          <w:rFonts w:eastAsia="Arial"/>
          <w:i w:val="0"/>
          <w:iCs w:val="0"/>
          <w:spacing w:val="-3"/>
          <w:sz w:val="28"/>
          <w:szCs w:val="28"/>
        </w:rPr>
        <w:t>,</w:t>
      </w:r>
      <w:r>
        <w:rPr>
          <w:rStyle w:val="ad"/>
          <w:rFonts w:eastAsia="Arial"/>
          <w:i w:val="0"/>
          <w:iCs w:val="0"/>
          <w:spacing w:val="-3"/>
          <w:sz w:val="28"/>
          <w:szCs w:val="28"/>
        </w:rPr>
        <w:t xml:space="preserve"> </w:t>
      </w:r>
      <w:r w:rsidRPr="00EB3239">
        <w:rPr>
          <w:rFonts w:eastAsia="Arial"/>
          <w:sz w:val="28"/>
          <w:szCs w:val="28"/>
        </w:rPr>
        <w:t>для</w:t>
      </w:r>
      <w:r w:rsidR="001B65A8" w:rsidRPr="001B65A8">
        <w:rPr>
          <w:rFonts w:eastAsia="Arial"/>
          <w:sz w:val="28"/>
          <w:szCs w:val="28"/>
        </w:rPr>
        <w:t xml:space="preserve"> </w:t>
      </w:r>
      <w:r w:rsidR="001B65A8">
        <w:rPr>
          <w:rFonts w:eastAsia="Arial"/>
          <w:sz w:val="28"/>
          <w:szCs w:val="28"/>
        </w:rPr>
        <w:t>добровольной пожарной дружины  с. Усть-Игум</w:t>
      </w:r>
      <w:r w:rsidRPr="00EB3239">
        <w:rPr>
          <w:rFonts w:eastAsia="Arial"/>
          <w:sz w:val="28"/>
          <w:szCs w:val="28"/>
        </w:rPr>
        <w:t xml:space="preserve"> осуществл</w:t>
      </w:r>
      <w:r w:rsidR="001B65A8">
        <w:rPr>
          <w:rFonts w:eastAsia="Arial"/>
          <w:sz w:val="28"/>
          <w:szCs w:val="28"/>
        </w:rPr>
        <w:t>яющ</w:t>
      </w:r>
      <w:r w:rsidR="008A6E8C">
        <w:rPr>
          <w:rFonts w:eastAsia="Arial"/>
          <w:sz w:val="28"/>
          <w:szCs w:val="28"/>
        </w:rPr>
        <w:t>ей</w:t>
      </w:r>
      <w:r w:rsidRPr="00EB3239">
        <w:rPr>
          <w:rFonts w:eastAsia="Arial"/>
          <w:sz w:val="28"/>
          <w:szCs w:val="28"/>
        </w:rPr>
        <w:t xml:space="preserve"> </w:t>
      </w:r>
      <w:r w:rsidR="001B65A8">
        <w:rPr>
          <w:rFonts w:eastAsia="Arial"/>
          <w:sz w:val="28"/>
          <w:szCs w:val="28"/>
        </w:rPr>
        <w:t xml:space="preserve">первичные </w:t>
      </w:r>
      <w:r w:rsidRPr="00EB3239">
        <w:rPr>
          <w:rFonts w:eastAsia="Arial"/>
          <w:sz w:val="28"/>
          <w:szCs w:val="28"/>
        </w:rPr>
        <w:t>мер</w:t>
      </w:r>
      <w:r w:rsidR="001B65A8">
        <w:rPr>
          <w:rFonts w:eastAsia="Arial"/>
          <w:sz w:val="28"/>
          <w:szCs w:val="28"/>
        </w:rPr>
        <w:t>ы</w:t>
      </w:r>
      <w:r w:rsidRPr="00EB3239">
        <w:rPr>
          <w:rFonts w:eastAsia="Arial"/>
          <w:sz w:val="28"/>
          <w:szCs w:val="28"/>
        </w:rPr>
        <w:t xml:space="preserve"> по тушению пожаров до прибытия расчетов пожарных служб</w:t>
      </w:r>
      <w:r w:rsidR="001B65A8">
        <w:rPr>
          <w:rFonts w:eastAsia="Arial"/>
          <w:sz w:val="28"/>
          <w:szCs w:val="28"/>
        </w:rPr>
        <w:t xml:space="preserve">, </w:t>
      </w:r>
      <w:r>
        <w:rPr>
          <w:rFonts w:eastAsia="Arial"/>
          <w:sz w:val="28"/>
          <w:szCs w:val="28"/>
        </w:rPr>
        <w:t xml:space="preserve"> был </w:t>
      </w:r>
      <w:r w:rsidRPr="00EB3239">
        <w:rPr>
          <w:rStyle w:val="ad"/>
          <w:rFonts w:eastAsia="Arial"/>
          <w:i w:val="0"/>
          <w:iCs w:val="0"/>
          <w:spacing w:val="-3"/>
          <w:sz w:val="28"/>
          <w:szCs w:val="28"/>
        </w:rPr>
        <w:t>п</w:t>
      </w:r>
      <w:r w:rsidRPr="00EB3239">
        <w:rPr>
          <w:sz w:val="28"/>
        </w:rPr>
        <w:t>риобретен</w:t>
      </w:r>
      <w:r>
        <w:rPr>
          <w:sz w:val="28"/>
        </w:rPr>
        <w:t xml:space="preserve"> </w:t>
      </w:r>
      <w:r w:rsidRPr="00EB3239">
        <w:rPr>
          <w:sz w:val="28"/>
        </w:rPr>
        <w:t>прицеп пожарного</w:t>
      </w:r>
      <w:r w:rsidR="001B65A8">
        <w:rPr>
          <w:sz w:val="28"/>
        </w:rPr>
        <w:t xml:space="preserve">, включающий </w:t>
      </w:r>
      <w:r w:rsidRPr="00EB3239">
        <w:rPr>
          <w:rFonts w:eastAsia="Arial"/>
          <w:sz w:val="28"/>
          <w:szCs w:val="28"/>
        </w:rPr>
        <w:t xml:space="preserve">в себя пожарно-спасательное оборудование. </w:t>
      </w:r>
    </w:p>
    <w:p w14:paraId="4C56A4FB" w14:textId="77777777" w:rsidR="008A6E8C" w:rsidRPr="00EB3239" w:rsidRDefault="008A6E8C" w:rsidP="008A6E8C">
      <w:pPr>
        <w:suppressAutoHyphens/>
        <w:ind w:firstLine="709"/>
        <w:jc w:val="both"/>
        <w:rPr>
          <w:sz w:val="28"/>
          <w:szCs w:val="28"/>
        </w:rPr>
      </w:pPr>
      <w:r w:rsidRPr="00EB3239">
        <w:rPr>
          <w:sz w:val="28"/>
          <w:szCs w:val="28"/>
        </w:rPr>
        <w:t>В течение года было размещено более 200 информаций, статей, заметок и памяток, нормативных актов по мерам пожарной безопасности</w:t>
      </w:r>
      <w:r w:rsidR="00AA5D8E">
        <w:rPr>
          <w:sz w:val="28"/>
          <w:szCs w:val="28"/>
        </w:rPr>
        <w:t>.</w:t>
      </w:r>
    </w:p>
    <w:p w14:paraId="33040927" w14:textId="77777777" w:rsidR="008A6E8C" w:rsidRPr="00EB3239" w:rsidRDefault="008A6E8C" w:rsidP="008A6E8C">
      <w:pPr>
        <w:suppressAutoHyphens/>
        <w:ind w:firstLine="709"/>
        <w:jc w:val="both"/>
        <w:rPr>
          <w:sz w:val="28"/>
          <w:szCs w:val="28"/>
        </w:rPr>
      </w:pPr>
      <w:r w:rsidRPr="00EB3239">
        <w:rPr>
          <w:sz w:val="28"/>
          <w:szCs w:val="28"/>
        </w:rPr>
        <w:t>На период особого противопожарного режима посредством локальных систем оповещения, расположенных на зданиях дворц</w:t>
      </w:r>
      <w:r>
        <w:rPr>
          <w:sz w:val="28"/>
          <w:szCs w:val="28"/>
        </w:rPr>
        <w:t>ов</w:t>
      </w:r>
      <w:r w:rsidRPr="00EB3239">
        <w:rPr>
          <w:sz w:val="28"/>
          <w:szCs w:val="28"/>
        </w:rPr>
        <w:t xml:space="preserve"> культуры </w:t>
      </w:r>
      <w:r w:rsidRPr="00EB3239">
        <w:rPr>
          <w:sz w:val="28"/>
          <w:szCs w:val="28"/>
        </w:rPr>
        <w:br/>
        <w:t>г. Александровска и р.п. Яйва проводилось ежедневное</w:t>
      </w:r>
      <w:r>
        <w:rPr>
          <w:sz w:val="28"/>
          <w:szCs w:val="28"/>
        </w:rPr>
        <w:t xml:space="preserve"> двухразовое</w:t>
      </w:r>
      <w:r w:rsidRPr="00EB3239">
        <w:rPr>
          <w:sz w:val="28"/>
          <w:szCs w:val="28"/>
        </w:rPr>
        <w:t xml:space="preserve"> оповещение населения по мерам пожарной безопасности. </w:t>
      </w:r>
    </w:p>
    <w:p w14:paraId="3CDFDA16" w14:textId="77777777" w:rsidR="008A6E8C" w:rsidRPr="007368BC" w:rsidRDefault="008A6E8C" w:rsidP="008A6E8C">
      <w:pPr>
        <w:pStyle w:val="a8"/>
        <w:spacing w:line="360" w:lineRule="exact"/>
        <w:ind w:firstLine="167"/>
        <w:jc w:val="left"/>
        <w:rPr>
          <w:i/>
          <w:sz w:val="28"/>
          <w:szCs w:val="28"/>
        </w:rPr>
      </w:pPr>
      <w:r w:rsidRPr="007368BC">
        <w:rPr>
          <w:b/>
          <w:i/>
          <w:sz w:val="28"/>
          <w:szCs w:val="28"/>
        </w:rPr>
        <w:t>Обеспечение безопасности людей на водных объектах</w:t>
      </w:r>
    </w:p>
    <w:p w14:paraId="72BE4B51" w14:textId="77777777" w:rsidR="008A6E8C" w:rsidRPr="00EB3239" w:rsidRDefault="008A6E8C" w:rsidP="008A6E8C">
      <w:pPr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В</w:t>
      </w:r>
      <w:r w:rsidRPr="00EB3239">
        <w:rPr>
          <w:sz w:val="28"/>
          <w:szCs w:val="28"/>
        </w:rPr>
        <w:t xml:space="preserve"> течение 2022 года гибел</w:t>
      </w:r>
      <w:r>
        <w:rPr>
          <w:sz w:val="28"/>
          <w:szCs w:val="28"/>
        </w:rPr>
        <w:t>и</w:t>
      </w:r>
      <w:r w:rsidRPr="00EB3239">
        <w:rPr>
          <w:sz w:val="28"/>
          <w:szCs w:val="28"/>
        </w:rPr>
        <w:t xml:space="preserve"> людей на водных объектах Александровского муниципального округа</w:t>
      </w:r>
      <w:r>
        <w:rPr>
          <w:sz w:val="28"/>
          <w:szCs w:val="28"/>
        </w:rPr>
        <w:t xml:space="preserve"> не зафиксировано.</w:t>
      </w:r>
    </w:p>
    <w:p w14:paraId="095C4DA7" w14:textId="77777777" w:rsidR="00E875E6" w:rsidRDefault="00E875E6" w:rsidP="00E875E6">
      <w:pPr>
        <w:suppressAutoHyphens/>
        <w:ind w:firstLine="709"/>
        <w:jc w:val="both"/>
        <w:rPr>
          <w:sz w:val="28"/>
          <w:szCs w:val="28"/>
        </w:rPr>
      </w:pPr>
      <w:r w:rsidRPr="00C94F6D">
        <w:rPr>
          <w:sz w:val="28"/>
          <w:szCs w:val="28"/>
        </w:rPr>
        <w:t>В</w:t>
      </w:r>
      <w:r w:rsidR="00C94F6D">
        <w:rPr>
          <w:sz w:val="28"/>
          <w:szCs w:val="28"/>
        </w:rPr>
        <w:t>о</w:t>
      </w:r>
      <w:r w:rsidRPr="00C94F6D">
        <w:rPr>
          <w:sz w:val="28"/>
          <w:szCs w:val="28"/>
        </w:rPr>
        <w:t xml:space="preserve"> избежани</w:t>
      </w:r>
      <w:r w:rsidR="00C94F6D">
        <w:rPr>
          <w:sz w:val="28"/>
          <w:szCs w:val="28"/>
        </w:rPr>
        <w:t>е</w:t>
      </w:r>
      <w:r w:rsidRPr="00C94F6D">
        <w:rPr>
          <w:sz w:val="28"/>
          <w:szCs w:val="28"/>
        </w:rPr>
        <w:t xml:space="preserve"> несчастных случаев на водных объектах </w:t>
      </w:r>
      <w:r w:rsidR="00C94F6D" w:rsidRPr="00C94F6D">
        <w:rPr>
          <w:sz w:val="28"/>
          <w:szCs w:val="28"/>
        </w:rPr>
        <w:t xml:space="preserve">в отчетном году был </w:t>
      </w:r>
      <w:r w:rsidRPr="00C94F6D">
        <w:rPr>
          <w:sz w:val="28"/>
          <w:szCs w:val="28"/>
        </w:rPr>
        <w:t>приобретен передвижно</w:t>
      </w:r>
      <w:r w:rsidR="00C94F6D" w:rsidRPr="00C94F6D">
        <w:rPr>
          <w:sz w:val="28"/>
          <w:szCs w:val="28"/>
        </w:rPr>
        <w:t>й</w:t>
      </w:r>
      <w:r w:rsidRPr="00C94F6D">
        <w:rPr>
          <w:sz w:val="28"/>
          <w:szCs w:val="28"/>
        </w:rPr>
        <w:t xml:space="preserve"> спасательн</w:t>
      </w:r>
      <w:r w:rsidR="00C94F6D" w:rsidRPr="00C94F6D">
        <w:rPr>
          <w:sz w:val="28"/>
          <w:szCs w:val="28"/>
        </w:rPr>
        <w:t>ый</w:t>
      </w:r>
      <w:r w:rsidRPr="00C94F6D">
        <w:rPr>
          <w:sz w:val="28"/>
          <w:szCs w:val="28"/>
        </w:rPr>
        <w:t xml:space="preserve"> пост</w:t>
      </w:r>
      <w:r w:rsidR="00C94F6D" w:rsidRPr="00C94F6D">
        <w:rPr>
          <w:sz w:val="28"/>
          <w:szCs w:val="28"/>
        </w:rPr>
        <w:t xml:space="preserve">, включающий в себя </w:t>
      </w:r>
      <w:r w:rsidRPr="00C94F6D">
        <w:rPr>
          <w:sz w:val="28"/>
          <w:szCs w:val="28"/>
        </w:rPr>
        <w:t xml:space="preserve"> гребн</w:t>
      </w:r>
      <w:r w:rsidR="00C94F6D" w:rsidRPr="00C94F6D">
        <w:rPr>
          <w:sz w:val="28"/>
          <w:szCs w:val="28"/>
        </w:rPr>
        <w:t>ую</w:t>
      </w:r>
      <w:r w:rsidRPr="00C94F6D">
        <w:rPr>
          <w:sz w:val="28"/>
          <w:szCs w:val="28"/>
        </w:rPr>
        <w:t xml:space="preserve"> лодк</w:t>
      </w:r>
      <w:r w:rsidR="00C94F6D" w:rsidRPr="00C94F6D">
        <w:rPr>
          <w:sz w:val="28"/>
          <w:szCs w:val="28"/>
        </w:rPr>
        <w:t>у</w:t>
      </w:r>
      <w:r w:rsidRPr="00C94F6D">
        <w:rPr>
          <w:sz w:val="28"/>
          <w:szCs w:val="28"/>
        </w:rPr>
        <w:t xml:space="preserve"> с мотором, аптечк</w:t>
      </w:r>
      <w:r w:rsidR="00C94F6D" w:rsidRPr="00C94F6D">
        <w:rPr>
          <w:sz w:val="28"/>
          <w:szCs w:val="28"/>
        </w:rPr>
        <w:t>у</w:t>
      </w:r>
      <w:r w:rsidRPr="00C94F6D">
        <w:rPr>
          <w:sz w:val="28"/>
          <w:szCs w:val="28"/>
        </w:rPr>
        <w:t>, спасательный круг,</w:t>
      </w:r>
      <w:r w:rsidR="00C94F6D">
        <w:rPr>
          <w:sz w:val="28"/>
          <w:szCs w:val="28"/>
        </w:rPr>
        <w:t xml:space="preserve"> </w:t>
      </w:r>
      <w:r w:rsidRPr="00C94F6D">
        <w:rPr>
          <w:sz w:val="28"/>
          <w:szCs w:val="28"/>
        </w:rPr>
        <w:t>спасательный жилет, громкоговоритель, легководолазное снаряжение (ласты, маска, трубка).</w:t>
      </w:r>
    </w:p>
    <w:p w14:paraId="351BB073" w14:textId="77777777" w:rsidR="005317B4" w:rsidRPr="00EB3239" w:rsidRDefault="005317B4" w:rsidP="00E875E6">
      <w:pPr>
        <w:suppressAutoHyphens/>
        <w:ind w:firstLine="709"/>
        <w:jc w:val="both"/>
        <w:rPr>
          <w:sz w:val="28"/>
          <w:szCs w:val="28"/>
        </w:rPr>
      </w:pPr>
      <w:r w:rsidRPr="00EB3239">
        <w:rPr>
          <w:sz w:val="28"/>
          <w:szCs w:val="28"/>
        </w:rPr>
        <w:t>К началу купального сезона на берегов</w:t>
      </w:r>
      <w:r>
        <w:rPr>
          <w:sz w:val="28"/>
          <w:szCs w:val="28"/>
        </w:rPr>
        <w:t>ых</w:t>
      </w:r>
      <w:r w:rsidRPr="00EB3239">
        <w:rPr>
          <w:sz w:val="28"/>
          <w:szCs w:val="28"/>
        </w:rPr>
        <w:t xml:space="preserve"> лини</w:t>
      </w:r>
      <w:r>
        <w:rPr>
          <w:sz w:val="28"/>
          <w:szCs w:val="28"/>
        </w:rPr>
        <w:t>ях</w:t>
      </w:r>
      <w:r w:rsidRPr="00EB3239">
        <w:rPr>
          <w:sz w:val="28"/>
          <w:szCs w:val="28"/>
        </w:rPr>
        <w:t xml:space="preserve"> водоемов</w:t>
      </w:r>
      <w:r>
        <w:rPr>
          <w:sz w:val="28"/>
          <w:szCs w:val="28"/>
        </w:rPr>
        <w:t xml:space="preserve"> округа, в местах запрещающих купание, устанавливаются </w:t>
      </w:r>
      <w:r w:rsidRPr="00EB3239">
        <w:rPr>
          <w:sz w:val="28"/>
          <w:szCs w:val="28"/>
        </w:rPr>
        <w:t xml:space="preserve"> предупреждающи</w:t>
      </w:r>
      <w:r>
        <w:rPr>
          <w:sz w:val="28"/>
          <w:szCs w:val="28"/>
        </w:rPr>
        <w:t>е</w:t>
      </w:r>
      <w:r w:rsidRPr="00EB3239">
        <w:rPr>
          <w:sz w:val="28"/>
          <w:szCs w:val="28"/>
        </w:rPr>
        <w:t xml:space="preserve"> знак</w:t>
      </w:r>
      <w:r>
        <w:rPr>
          <w:sz w:val="28"/>
          <w:szCs w:val="28"/>
        </w:rPr>
        <w:t>и.</w:t>
      </w:r>
    </w:p>
    <w:p w14:paraId="024CE8C6" w14:textId="77777777" w:rsidR="001F29CC" w:rsidRDefault="001F29CC" w:rsidP="00E875E6">
      <w:pPr>
        <w:suppressAutoHyphens/>
        <w:ind w:firstLine="709"/>
        <w:jc w:val="both"/>
        <w:rPr>
          <w:sz w:val="28"/>
          <w:szCs w:val="28"/>
        </w:rPr>
      </w:pPr>
      <w:r w:rsidRPr="00EB3239">
        <w:rPr>
          <w:sz w:val="28"/>
          <w:szCs w:val="28"/>
        </w:rPr>
        <w:t xml:space="preserve">В СМИ, в том числе сети Интернет, </w:t>
      </w:r>
      <w:r w:rsidR="005317B4">
        <w:rPr>
          <w:sz w:val="28"/>
          <w:szCs w:val="28"/>
        </w:rPr>
        <w:t xml:space="preserve">регулярно </w:t>
      </w:r>
      <w:r w:rsidRPr="00EB3239">
        <w:rPr>
          <w:sz w:val="28"/>
          <w:szCs w:val="28"/>
        </w:rPr>
        <w:t>размещ</w:t>
      </w:r>
      <w:r w:rsidR="005317B4">
        <w:rPr>
          <w:sz w:val="28"/>
          <w:szCs w:val="28"/>
        </w:rPr>
        <w:t>аются</w:t>
      </w:r>
      <w:r w:rsidRPr="00EB3239">
        <w:rPr>
          <w:sz w:val="28"/>
          <w:szCs w:val="28"/>
        </w:rPr>
        <w:t xml:space="preserve"> стат</w:t>
      </w:r>
      <w:r w:rsidR="005317B4">
        <w:rPr>
          <w:sz w:val="28"/>
          <w:szCs w:val="28"/>
        </w:rPr>
        <w:t>ьи</w:t>
      </w:r>
      <w:r w:rsidRPr="00EB3239">
        <w:rPr>
          <w:sz w:val="28"/>
          <w:szCs w:val="28"/>
        </w:rPr>
        <w:t>, информаци</w:t>
      </w:r>
      <w:r w:rsidR="005317B4">
        <w:rPr>
          <w:sz w:val="28"/>
          <w:szCs w:val="28"/>
        </w:rPr>
        <w:t>я</w:t>
      </w:r>
      <w:r w:rsidRPr="00EB3239">
        <w:rPr>
          <w:sz w:val="28"/>
          <w:szCs w:val="28"/>
        </w:rPr>
        <w:t>, памятк</w:t>
      </w:r>
      <w:r w:rsidR="005317B4">
        <w:rPr>
          <w:sz w:val="28"/>
          <w:szCs w:val="28"/>
        </w:rPr>
        <w:t>и</w:t>
      </w:r>
      <w:r w:rsidRPr="00EB3239">
        <w:rPr>
          <w:sz w:val="28"/>
          <w:szCs w:val="28"/>
        </w:rPr>
        <w:t xml:space="preserve"> для населения о мерах безопасности на водоёмах.</w:t>
      </w:r>
    </w:p>
    <w:p w14:paraId="5B8AA1DC" w14:textId="77777777" w:rsidR="001F29CC" w:rsidRPr="007368BC" w:rsidRDefault="001F29CC" w:rsidP="001F29CC">
      <w:pPr>
        <w:suppressAutoHyphens/>
        <w:ind w:firstLine="709"/>
        <w:rPr>
          <w:i/>
          <w:sz w:val="28"/>
          <w:szCs w:val="28"/>
        </w:rPr>
      </w:pPr>
      <w:r w:rsidRPr="007368BC">
        <w:rPr>
          <w:b/>
          <w:i/>
          <w:sz w:val="28"/>
          <w:szCs w:val="28"/>
        </w:rPr>
        <w:t>Территориальная и гражданская оборона</w:t>
      </w:r>
    </w:p>
    <w:p w14:paraId="70705C06" w14:textId="77777777" w:rsidR="001F29CC" w:rsidRDefault="001F29CC" w:rsidP="000A5823">
      <w:pPr>
        <w:pStyle w:val="a8"/>
        <w:suppressAutoHyphens/>
        <w:ind w:left="0" w:firstLine="709"/>
        <w:contextualSpacing/>
        <w:rPr>
          <w:sz w:val="28"/>
          <w:szCs w:val="28"/>
        </w:rPr>
      </w:pPr>
      <w:r w:rsidRPr="00AA5D8E">
        <w:rPr>
          <w:sz w:val="28"/>
          <w:szCs w:val="28"/>
        </w:rPr>
        <w:lastRenderedPageBreak/>
        <w:t xml:space="preserve">В </w:t>
      </w:r>
      <w:r w:rsidR="00AA5D8E" w:rsidRPr="00AA5D8E">
        <w:rPr>
          <w:sz w:val="28"/>
          <w:szCs w:val="28"/>
        </w:rPr>
        <w:t>отчетном периоде</w:t>
      </w:r>
      <w:r w:rsidRPr="00AA5D8E">
        <w:rPr>
          <w:sz w:val="28"/>
          <w:szCs w:val="28"/>
        </w:rPr>
        <w:t xml:space="preserve"> чрезвычайных ситуаций и аварий техногенного и природного характера на территории Александровского муниципального округа не </w:t>
      </w:r>
      <w:r w:rsidR="00AA5D8E" w:rsidRPr="00AA5D8E">
        <w:rPr>
          <w:sz w:val="28"/>
          <w:szCs w:val="28"/>
        </w:rPr>
        <w:t>произошло</w:t>
      </w:r>
      <w:r w:rsidRPr="00AA5D8E">
        <w:rPr>
          <w:sz w:val="28"/>
          <w:szCs w:val="28"/>
        </w:rPr>
        <w:t>.</w:t>
      </w:r>
    </w:p>
    <w:p w14:paraId="218740A0" w14:textId="77777777" w:rsidR="000A5823" w:rsidRPr="000A5823" w:rsidRDefault="005317B4" w:rsidP="000A5823">
      <w:pPr>
        <w:pStyle w:val="a8"/>
        <w:suppressAutoHyphens/>
        <w:ind w:left="0" w:firstLine="709"/>
        <w:contextualSpacing/>
        <w:rPr>
          <w:sz w:val="28"/>
          <w:szCs w:val="28"/>
        </w:rPr>
      </w:pPr>
      <w:r w:rsidRPr="00862E84">
        <w:rPr>
          <w:sz w:val="28"/>
          <w:szCs w:val="28"/>
        </w:rPr>
        <w:t>В круглосуточном режиме работает ЕДДС</w:t>
      </w:r>
      <w:r>
        <w:rPr>
          <w:sz w:val="28"/>
          <w:szCs w:val="28"/>
        </w:rPr>
        <w:t xml:space="preserve">, </w:t>
      </w:r>
      <w:r w:rsidR="000A5823" w:rsidRPr="000A5823">
        <w:rPr>
          <w:sz w:val="28"/>
          <w:szCs w:val="28"/>
        </w:rPr>
        <w:t>орган повседневного управления подсистемы единой государственной системы предупреждения и ликвидации чрезвычайных ситуаций муниципального уровня</w:t>
      </w:r>
      <w:r w:rsidR="000A5823">
        <w:rPr>
          <w:sz w:val="28"/>
          <w:szCs w:val="28"/>
        </w:rPr>
        <w:t>.</w:t>
      </w:r>
    </w:p>
    <w:p w14:paraId="5CC70A12" w14:textId="77777777" w:rsidR="000A5823" w:rsidRDefault="000A5823" w:rsidP="000A5823">
      <w:pPr>
        <w:suppressAutoHyphens/>
        <w:ind w:firstLine="709"/>
        <w:jc w:val="both"/>
        <w:rPr>
          <w:sz w:val="28"/>
          <w:szCs w:val="28"/>
        </w:rPr>
      </w:pPr>
      <w:r w:rsidRPr="000A5823">
        <w:rPr>
          <w:sz w:val="28"/>
          <w:szCs w:val="28"/>
        </w:rPr>
        <w:t>За отчетный год сотрудниками  ЕДДС принято 25656 сообщений от граждан, дежурно-диспетчерских служб и организаций округа, что на 21,7% больше, чем за аналогичный период прошлого года (17167)</w:t>
      </w:r>
      <w:r>
        <w:rPr>
          <w:sz w:val="28"/>
          <w:szCs w:val="28"/>
        </w:rPr>
        <w:t>.</w:t>
      </w:r>
    </w:p>
    <w:p w14:paraId="5ADA4D79" w14:textId="77777777" w:rsidR="000A5823" w:rsidRPr="00EB3239" w:rsidRDefault="000A5823" w:rsidP="000A5823">
      <w:pPr>
        <w:ind w:firstLine="709"/>
        <w:jc w:val="both"/>
        <w:rPr>
          <w:sz w:val="28"/>
          <w:szCs w:val="28"/>
        </w:rPr>
      </w:pPr>
      <w:r w:rsidRPr="000A5823">
        <w:rPr>
          <w:sz w:val="28"/>
          <w:szCs w:val="28"/>
        </w:rPr>
        <w:t>По итогам конкурса на лучшую ЕДДС Пермского края в 2022 г., ЕДДС Александровского муниципального округа заняла почетное 2-е место.</w:t>
      </w:r>
    </w:p>
    <w:p w14:paraId="03DAFB3E" w14:textId="77777777" w:rsidR="000A5823" w:rsidRPr="00EB3239" w:rsidRDefault="000A5823" w:rsidP="000A5823">
      <w:pPr>
        <w:pStyle w:val="a8"/>
        <w:suppressAutoHyphens/>
        <w:snapToGrid w:val="0"/>
        <w:ind w:left="0" w:firstLine="709"/>
        <w:contextualSpacing/>
        <w:rPr>
          <w:sz w:val="28"/>
          <w:szCs w:val="28"/>
        </w:rPr>
      </w:pPr>
      <w:r w:rsidRPr="00EB3239">
        <w:rPr>
          <w:rFonts w:eastAsia="Arial"/>
          <w:sz w:val="28"/>
          <w:szCs w:val="28"/>
        </w:rPr>
        <w:t xml:space="preserve">С целью размещения населения при угрозе или возникновении чрезвычайных ситуаций природного и техногенного характера на базе муниципальных учреждений созданы 5 пунктов временного размещения </w:t>
      </w:r>
      <w:r>
        <w:rPr>
          <w:rFonts w:eastAsia="Arial"/>
          <w:sz w:val="28"/>
          <w:szCs w:val="28"/>
        </w:rPr>
        <w:t xml:space="preserve">граждан </w:t>
      </w:r>
      <w:r w:rsidRPr="00EB3239">
        <w:rPr>
          <w:rFonts w:eastAsia="Arial"/>
          <w:sz w:val="28"/>
          <w:szCs w:val="28"/>
        </w:rPr>
        <w:t>общей вместимостью 1280 человек</w:t>
      </w:r>
      <w:r>
        <w:rPr>
          <w:rFonts w:eastAsia="Arial"/>
          <w:sz w:val="28"/>
          <w:szCs w:val="28"/>
        </w:rPr>
        <w:t xml:space="preserve">; начато </w:t>
      </w:r>
      <w:r w:rsidRPr="00EB3239">
        <w:rPr>
          <w:rFonts w:eastAsia="Arial"/>
          <w:sz w:val="28"/>
          <w:szCs w:val="28"/>
        </w:rPr>
        <w:t xml:space="preserve"> поэтапное приобретение инвентаря для </w:t>
      </w:r>
      <w:r>
        <w:rPr>
          <w:rFonts w:eastAsia="Arial"/>
          <w:sz w:val="28"/>
          <w:szCs w:val="28"/>
        </w:rPr>
        <w:t xml:space="preserve">вышеуказанных </w:t>
      </w:r>
      <w:r w:rsidRPr="00EB3239">
        <w:rPr>
          <w:rFonts w:eastAsia="Arial"/>
          <w:sz w:val="28"/>
          <w:szCs w:val="28"/>
        </w:rPr>
        <w:t>пунктов</w:t>
      </w:r>
      <w:r>
        <w:rPr>
          <w:rFonts w:eastAsia="Arial"/>
          <w:sz w:val="28"/>
          <w:szCs w:val="28"/>
        </w:rPr>
        <w:t>.</w:t>
      </w:r>
      <w:r w:rsidR="00CB3777">
        <w:rPr>
          <w:rFonts w:eastAsia="Arial"/>
          <w:sz w:val="28"/>
          <w:szCs w:val="28"/>
        </w:rPr>
        <w:t xml:space="preserve"> Работа в этом направлении будет продолжена и в текущем году.</w:t>
      </w:r>
    </w:p>
    <w:p w14:paraId="02E53CAA" w14:textId="77777777" w:rsidR="007368BC" w:rsidRPr="007368BC" w:rsidRDefault="007368BC" w:rsidP="000A5823">
      <w:pPr>
        <w:suppressAutoHyphens/>
        <w:ind w:firstLine="709"/>
        <w:contextualSpacing/>
        <w:jc w:val="both"/>
        <w:rPr>
          <w:i/>
          <w:color w:val="FF0000"/>
          <w:sz w:val="28"/>
          <w:szCs w:val="28"/>
          <w:highlight w:val="yellow"/>
        </w:rPr>
      </w:pPr>
      <w:r w:rsidRPr="007368BC">
        <w:rPr>
          <w:b/>
          <w:i/>
          <w:sz w:val="28"/>
          <w:szCs w:val="28"/>
        </w:rPr>
        <w:t>Охрана общественного порядка</w:t>
      </w:r>
      <w:r w:rsidRPr="007368BC">
        <w:rPr>
          <w:i/>
          <w:color w:val="FF0000"/>
          <w:sz w:val="28"/>
          <w:szCs w:val="28"/>
          <w:highlight w:val="yellow"/>
        </w:rPr>
        <w:t xml:space="preserve"> </w:t>
      </w:r>
    </w:p>
    <w:p w14:paraId="2F54EFA5" w14:textId="77777777" w:rsidR="007368BC" w:rsidRPr="00F755A9" w:rsidRDefault="00E13BD1" w:rsidP="00F755A9">
      <w:pPr>
        <w:suppressAutoHyphens/>
        <w:ind w:firstLine="709"/>
        <w:contextualSpacing/>
        <w:jc w:val="both"/>
        <w:rPr>
          <w:sz w:val="28"/>
          <w:szCs w:val="28"/>
        </w:rPr>
      </w:pPr>
      <w:r w:rsidRPr="00F755A9">
        <w:rPr>
          <w:sz w:val="28"/>
          <w:szCs w:val="28"/>
        </w:rPr>
        <w:t xml:space="preserve">Углубляясь в обсуждение вопроса, отмечу, что состояние криминогенной обстановки в </w:t>
      </w:r>
      <w:r w:rsidR="007368BC" w:rsidRPr="00F755A9">
        <w:rPr>
          <w:sz w:val="28"/>
          <w:szCs w:val="28"/>
        </w:rPr>
        <w:t>округе</w:t>
      </w:r>
      <w:r w:rsidRPr="00F755A9">
        <w:rPr>
          <w:sz w:val="28"/>
          <w:szCs w:val="28"/>
        </w:rPr>
        <w:t xml:space="preserve"> характеризируется </w:t>
      </w:r>
      <w:r w:rsidR="007368BC" w:rsidRPr="00F755A9">
        <w:rPr>
          <w:sz w:val="28"/>
          <w:szCs w:val="28"/>
        </w:rPr>
        <w:t xml:space="preserve">увеличением </w:t>
      </w:r>
      <w:r w:rsidRPr="00F755A9">
        <w:rPr>
          <w:sz w:val="28"/>
          <w:szCs w:val="28"/>
        </w:rPr>
        <w:t>количества зарегистрированных преступлений</w:t>
      </w:r>
      <w:r w:rsidR="007368BC" w:rsidRPr="00F755A9">
        <w:rPr>
          <w:sz w:val="28"/>
          <w:szCs w:val="28"/>
        </w:rPr>
        <w:t>, рост по сравнению с 2021 годом составил 12,5%.</w:t>
      </w:r>
    </w:p>
    <w:p w14:paraId="687A5506" w14:textId="77777777" w:rsidR="00F755A9" w:rsidRDefault="00F755A9" w:rsidP="00F755A9">
      <w:pPr>
        <w:suppressAutoHyphens/>
        <w:ind w:firstLine="709"/>
        <w:contextualSpacing/>
        <w:jc w:val="both"/>
        <w:rPr>
          <w:rStyle w:val="FontStyle18"/>
          <w:sz w:val="28"/>
          <w:szCs w:val="28"/>
        </w:rPr>
      </w:pPr>
      <w:r w:rsidRPr="00EB3239">
        <w:rPr>
          <w:sz w:val="28"/>
          <w:szCs w:val="28"/>
        </w:rPr>
        <w:t xml:space="preserve">Для оказания содействия органам внутренних дел в обеспечении общественного порядка при проведении массовых мероприятий, </w:t>
      </w:r>
      <w:r w:rsidRPr="00EB3239">
        <w:rPr>
          <w:rFonts w:eastAsia="Arial"/>
          <w:sz w:val="28"/>
          <w:szCs w:val="28"/>
        </w:rPr>
        <w:t>участи</w:t>
      </w:r>
      <w:r>
        <w:rPr>
          <w:rFonts w:eastAsia="Arial"/>
          <w:sz w:val="28"/>
          <w:szCs w:val="28"/>
        </w:rPr>
        <w:t>я</w:t>
      </w:r>
      <w:r w:rsidRPr="00EB3239">
        <w:rPr>
          <w:rFonts w:eastAsia="Arial"/>
          <w:sz w:val="28"/>
          <w:szCs w:val="28"/>
        </w:rPr>
        <w:t xml:space="preserve"> в предупреждении и пресечении преступлений и административных правонарушений, распространени</w:t>
      </w:r>
      <w:r>
        <w:rPr>
          <w:rFonts w:eastAsia="Arial"/>
          <w:sz w:val="28"/>
          <w:szCs w:val="28"/>
        </w:rPr>
        <w:t>я</w:t>
      </w:r>
      <w:r w:rsidRPr="00EB3239">
        <w:rPr>
          <w:rFonts w:eastAsia="Arial"/>
          <w:sz w:val="28"/>
          <w:szCs w:val="28"/>
        </w:rPr>
        <w:t xml:space="preserve"> правовых знаний, разъяснени</w:t>
      </w:r>
      <w:r>
        <w:rPr>
          <w:rFonts w:eastAsia="Arial"/>
          <w:sz w:val="28"/>
          <w:szCs w:val="28"/>
        </w:rPr>
        <w:t>я</w:t>
      </w:r>
      <w:r w:rsidRPr="00EB3239">
        <w:rPr>
          <w:rFonts w:eastAsia="Arial"/>
          <w:sz w:val="28"/>
          <w:szCs w:val="28"/>
        </w:rPr>
        <w:t xml:space="preserve"> норм поведения в общественных местах, </w:t>
      </w:r>
      <w:r w:rsidRPr="00EB3239">
        <w:rPr>
          <w:sz w:val="28"/>
          <w:szCs w:val="28"/>
        </w:rPr>
        <w:t xml:space="preserve">на территории округа </w:t>
      </w:r>
      <w:r>
        <w:rPr>
          <w:sz w:val="28"/>
          <w:szCs w:val="28"/>
        </w:rPr>
        <w:t xml:space="preserve">продолжает </w:t>
      </w:r>
      <w:r w:rsidRPr="00EB3239">
        <w:rPr>
          <w:sz w:val="28"/>
          <w:szCs w:val="28"/>
        </w:rPr>
        <w:t>функционир</w:t>
      </w:r>
      <w:r>
        <w:rPr>
          <w:sz w:val="28"/>
          <w:szCs w:val="28"/>
        </w:rPr>
        <w:t>овать</w:t>
      </w:r>
      <w:r w:rsidRPr="00EB3239">
        <w:rPr>
          <w:sz w:val="28"/>
          <w:szCs w:val="28"/>
        </w:rPr>
        <w:t xml:space="preserve"> </w:t>
      </w:r>
      <w:r w:rsidRPr="00EB3239">
        <w:rPr>
          <w:rStyle w:val="FontStyle18"/>
          <w:sz w:val="28"/>
          <w:szCs w:val="28"/>
        </w:rPr>
        <w:t>народная дружина по охране общественного порядка</w:t>
      </w:r>
      <w:r>
        <w:rPr>
          <w:rStyle w:val="FontStyle18"/>
          <w:sz w:val="28"/>
          <w:szCs w:val="28"/>
        </w:rPr>
        <w:t>.</w:t>
      </w:r>
    </w:p>
    <w:p w14:paraId="381CADFB" w14:textId="77777777" w:rsidR="00F755A9" w:rsidRDefault="00F755A9" w:rsidP="00F755A9">
      <w:pPr>
        <w:suppressAutoHyphens/>
        <w:ind w:firstLine="709"/>
        <w:contextualSpacing/>
        <w:jc w:val="both"/>
        <w:rPr>
          <w:rStyle w:val="FontStyle18"/>
          <w:sz w:val="28"/>
          <w:szCs w:val="28"/>
        </w:rPr>
      </w:pPr>
      <w:r w:rsidRPr="00EB3239">
        <w:rPr>
          <w:rFonts w:eastAsia="Arial"/>
          <w:sz w:val="28"/>
          <w:szCs w:val="28"/>
        </w:rPr>
        <w:t xml:space="preserve">В течение 2022 года члены </w:t>
      </w:r>
      <w:r>
        <w:rPr>
          <w:rFonts w:eastAsia="Arial"/>
          <w:sz w:val="28"/>
          <w:szCs w:val="28"/>
        </w:rPr>
        <w:t>д</w:t>
      </w:r>
      <w:r w:rsidRPr="00EB3239">
        <w:rPr>
          <w:rFonts w:eastAsia="Arial"/>
          <w:sz w:val="28"/>
          <w:szCs w:val="28"/>
        </w:rPr>
        <w:t xml:space="preserve">ружины приняли участие в охране общественного порядка на </w:t>
      </w:r>
      <w:r w:rsidRPr="00EB3239">
        <w:rPr>
          <w:bCs/>
          <w:sz w:val="28"/>
          <w:szCs w:val="28"/>
        </w:rPr>
        <w:t>15</w:t>
      </w:r>
      <w:r w:rsidRPr="00EB3239">
        <w:rPr>
          <w:rFonts w:eastAsia="Arial"/>
          <w:sz w:val="28"/>
          <w:szCs w:val="28"/>
        </w:rPr>
        <w:t xml:space="preserve"> политических, культурно - массовых, спортивных мероприятиях, проводимых на территории муниципального округа.</w:t>
      </w:r>
    </w:p>
    <w:p w14:paraId="3F4B581E" w14:textId="77777777" w:rsidR="00F755A9" w:rsidRPr="00EB3239" w:rsidRDefault="00F755A9" w:rsidP="00F755A9">
      <w:pPr>
        <w:pStyle w:val="a8"/>
        <w:suppressAutoHyphens/>
        <w:snapToGrid w:val="0"/>
        <w:ind w:left="0" w:firstLine="709"/>
        <w:contextualSpacing/>
        <w:rPr>
          <w:sz w:val="28"/>
          <w:szCs w:val="28"/>
        </w:rPr>
      </w:pPr>
      <w:r w:rsidRPr="00EB3239">
        <w:rPr>
          <w:sz w:val="28"/>
          <w:szCs w:val="28"/>
        </w:rPr>
        <w:t>Острой остается проблема распространения наркотических средств</w:t>
      </w:r>
      <w:r w:rsidR="00555217">
        <w:rPr>
          <w:sz w:val="28"/>
          <w:szCs w:val="28"/>
        </w:rPr>
        <w:t>,</w:t>
      </w:r>
      <w:r w:rsidRPr="00EB3239">
        <w:rPr>
          <w:sz w:val="28"/>
          <w:szCs w:val="28"/>
        </w:rPr>
        <w:t xml:space="preserve"> а также незаконная продажа алкогольной, спиртосодержащей и табачной продукции. </w:t>
      </w:r>
    </w:p>
    <w:p w14:paraId="488039E2" w14:textId="77777777" w:rsidR="00F755A9" w:rsidRDefault="00F755A9" w:rsidP="00F755A9">
      <w:pPr>
        <w:pStyle w:val="a8"/>
        <w:suppressAutoHyphens/>
        <w:snapToGrid w:val="0"/>
        <w:ind w:left="0" w:firstLine="709"/>
        <w:contextualSpacing/>
        <w:rPr>
          <w:rFonts w:eastAsia="Arial"/>
          <w:sz w:val="28"/>
          <w:szCs w:val="28"/>
        </w:rPr>
      </w:pPr>
      <w:r w:rsidRPr="00EB3239">
        <w:rPr>
          <w:rFonts w:eastAsia="Arial"/>
          <w:sz w:val="28"/>
          <w:szCs w:val="28"/>
        </w:rPr>
        <w:t>Совместно с Отделением МВД России по Александровскому муниципальному округу</w:t>
      </w:r>
      <w:r w:rsidRPr="00EB3239">
        <w:rPr>
          <w:sz w:val="28"/>
          <w:szCs w:val="28"/>
        </w:rPr>
        <w:t xml:space="preserve"> члены </w:t>
      </w:r>
      <w:r>
        <w:rPr>
          <w:sz w:val="28"/>
          <w:szCs w:val="28"/>
        </w:rPr>
        <w:t>д</w:t>
      </w:r>
      <w:r w:rsidRPr="00EB3239">
        <w:rPr>
          <w:sz w:val="28"/>
          <w:szCs w:val="28"/>
        </w:rPr>
        <w:t>ружины</w:t>
      </w:r>
      <w:r w:rsidRPr="00EB3239">
        <w:rPr>
          <w:rFonts w:eastAsia="Arial"/>
          <w:sz w:val="28"/>
          <w:szCs w:val="28"/>
        </w:rPr>
        <w:t xml:space="preserve"> приняли участие в таких оперативных мероприятиях как «Операция-Мак 2022», «Контрафакт». В ходе проведения мероприятия «Контрафакт» изъято 40,6 л спиртосодержащей продукции, 1429 пачек контрафактных сигарет.</w:t>
      </w:r>
    </w:p>
    <w:p w14:paraId="7A397BC6" w14:textId="77777777" w:rsidR="006D666C" w:rsidRPr="006D666C" w:rsidRDefault="006D666C" w:rsidP="006D666C">
      <w:pPr>
        <w:pStyle w:val="aa"/>
        <w:widowControl w:val="0"/>
        <w:suppressAutoHyphens/>
        <w:autoSpaceDE w:val="0"/>
        <w:autoSpaceDN w:val="0"/>
        <w:adjustRightInd w:val="0"/>
        <w:spacing w:after="0" w:line="360" w:lineRule="exact"/>
        <w:ind w:left="0" w:firstLine="709"/>
        <w:rPr>
          <w:rFonts w:ascii="Times New Roman" w:hAnsi="Times New Roman"/>
          <w:b/>
          <w:i/>
          <w:sz w:val="28"/>
          <w:szCs w:val="28"/>
        </w:rPr>
      </w:pPr>
      <w:r w:rsidRPr="006D666C">
        <w:rPr>
          <w:rFonts w:ascii="Times New Roman" w:hAnsi="Times New Roman"/>
          <w:b/>
          <w:i/>
          <w:sz w:val="28"/>
          <w:szCs w:val="28"/>
        </w:rPr>
        <w:t>Полномочия в части ведения первичного воинского учета</w:t>
      </w:r>
    </w:p>
    <w:p w14:paraId="0A4E519F" w14:textId="77777777" w:rsidR="006D666C" w:rsidRPr="00EB3239" w:rsidRDefault="006D666C" w:rsidP="006D666C">
      <w:pPr>
        <w:suppressAutoHyphens/>
        <w:ind w:firstLine="709"/>
        <w:contextualSpacing/>
        <w:jc w:val="both"/>
        <w:rPr>
          <w:sz w:val="28"/>
          <w:szCs w:val="28"/>
        </w:rPr>
      </w:pPr>
      <w:r w:rsidRPr="00EB3239">
        <w:rPr>
          <w:sz w:val="28"/>
          <w:szCs w:val="28"/>
        </w:rPr>
        <w:t xml:space="preserve">С 1 января 2022 года в администрации округа организовано исполнение отдельных государственных полномочий в части ведения первичного воинского учета на территориях, где отсутствуют военные комиссариаты. </w:t>
      </w:r>
    </w:p>
    <w:p w14:paraId="799DE972" w14:textId="77777777" w:rsidR="006D666C" w:rsidRDefault="006D666C" w:rsidP="006D666C">
      <w:pPr>
        <w:suppressAutoHyphens/>
        <w:ind w:firstLine="709"/>
        <w:contextualSpacing/>
        <w:jc w:val="both"/>
        <w:rPr>
          <w:sz w:val="28"/>
          <w:szCs w:val="28"/>
        </w:rPr>
      </w:pPr>
      <w:r w:rsidRPr="00EB3239">
        <w:rPr>
          <w:sz w:val="28"/>
          <w:szCs w:val="28"/>
        </w:rPr>
        <w:t>Учет граждан, пребывающих в запасе, и граждан, подлежащих призыву на военную службу в Вооруженные Силы РФ, ведется военно-учётным</w:t>
      </w:r>
      <w:r>
        <w:rPr>
          <w:sz w:val="28"/>
          <w:szCs w:val="28"/>
        </w:rPr>
        <w:t>и</w:t>
      </w:r>
      <w:r w:rsidRPr="00EB3239">
        <w:rPr>
          <w:sz w:val="28"/>
          <w:szCs w:val="28"/>
        </w:rPr>
        <w:t xml:space="preserve"> стол</w:t>
      </w:r>
      <w:r>
        <w:rPr>
          <w:sz w:val="28"/>
          <w:szCs w:val="28"/>
        </w:rPr>
        <w:t>ами,</w:t>
      </w:r>
      <w:r w:rsidRPr="00EB3239">
        <w:rPr>
          <w:sz w:val="28"/>
          <w:szCs w:val="28"/>
        </w:rPr>
        <w:t xml:space="preserve"> </w:t>
      </w:r>
      <w:r w:rsidRPr="00EB3239">
        <w:rPr>
          <w:sz w:val="28"/>
          <w:szCs w:val="28"/>
        </w:rPr>
        <w:lastRenderedPageBreak/>
        <w:t>организован</w:t>
      </w:r>
      <w:r>
        <w:rPr>
          <w:sz w:val="28"/>
          <w:szCs w:val="28"/>
        </w:rPr>
        <w:t>ным</w:t>
      </w:r>
      <w:r w:rsidR="00555217">
        <w:rPr>
          <w:sz w:val="28"/>
          <w:szCs w:val="28"/>
        </w:rPr>
        <w:t>и</w:t>
      </w:r>
      <w:r w:rsidRPr="00EB3239">
        <w:rPr>
          <w:sz w:val="28"/>
          <w:szCs w:val="28"/>
        </w:rPr>
        <w:t xml:space="preserve"> в р.п. Яйва и р.п. Всеволодо-Вильва. Штатная численность работников составляет три человека.</w:t>
      </w:r>
    </w:p>
    <w:p w14:paraId="3A11AC75" w14:textId="77777777" w:rsidR="006D666C" w:rsidRDefault="006D666C" w:rsidP="006D666C">
      <w:pPr>
        <w:suppressAutoHyphens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целом, призывная кампания 2022 года на территории округа прошла в штатном режиме.</w:t>
      </w:r>
    </w:p>
    <w:p w14:paraId="5311C9A9" w14:textId="77777777" w:rsidR="00555217" w:rsidRDefault="00555217" w:rsidP="006D666C">
      <w:pPr>
        <w:suppressAutoHyphens/>
        <w:ind w:firstLine="709"/>
        <w:contextualSpacing/>
        <w:jc w:val="both"/>
        <w:rPr>
          <w:sz w:val="24"/>
          <w:szCs w:val="24"/>
        </w:rPr>
      </w:pPr>
    </w:p>
    <w:p w14:paraId="6C724B55" w14:textId="77777777" w:rsidR="00674BBB" w:rsidRDefault="00F923FD" w:rsidP="00F46CDF">
      <w:pPr>
        <w:spacing w:line="276" w:lineRule="auto"/>
        <w:ind w:firstLine="709"/>
        <w:jc w:val="both"/>
        <w:rPr>
          <w:b/>
          <w:bCs/>
          <w:sz w:val="28"/>
          <w:szCs w:val="28"/>
          <w:u w:val="single"/>
        </w:rPr>
      </w:pPr>
      <w:r w:rsidRPr="00A9682E">
        <w:rPr>
          <w:b/>
          <w:bCs/>
          <w:sz w:val="28"/>
          <w:szCs w:val="28"/>
          <w:u w:val="single"/>
        </w:rPr>
        <w:t>А</w:t>
      </w:r>
      <w:r w:rsidR="00674BBB" w:rsidRPr="00A9682E">
        <w:rPr>
          <w:b/>
          <w:bCs/>
          <w:sz w:val="28"/>
          <w:szCs w:val="28"/>
          <w:u w:val="single"/>
        </w:rPr>
        <w:t>ппарат администрации</w:t>
      </w:r>
    </w:p>
    <w:p w14:paraId="77C0EE24" w14:textId="77777777" w:rsidR="004931CF" w:rsidRPr="00322C16" w:rsidRDefault="004931CF" w:rsidP="00322C16">
      <w:pPr>
        <w:suppressAutoHyphens/>
        <w:ind w:firstLine="709"/>
        <w:contextualSpacing/>
        <w:jc w:val="both"/>
        <w:rPr>
          <w:b/>
          <w:bCs/>
          <w:sz w:val="28"/>
          <w:szCs w:val="28"/>
          <w:u w:val="single"/>
        </w:rPr>
      </w:pPr>
      <w:r w:rsidRPr="00322C16">
        <w:rPr>
          <w:sz w:val="28"/>
          <w:szCs w:val="28"/>
        </w:rPr>
        <w:t>Согласно шта</w:t>
      </w:r>
      <w:r w:rsidR="004E0308">
        <w:rPr>
          <w:sz w:val="28"/>
          <w:szCs w:val="28"/>
        </w:rPr>
        <w:t>т</w:t>
      </w:r>
      <w:r w:rsidRPr="00322C16">
        <w:rPr>
          <w:sz w:val="28"/>
          <w:szCs w:val="28"/>
        </w:rPr>
        <w:t xml:space="preserve">ного расписания администрации округа по состоянию на 31.12.2022 года штатная численность работников составила 119 единиц, из них муниципальных служащих – 110 единиц. Фактически замещено </w:t>
      </w:r>
      <w:r w:rsidR="00322C16">
        <w:rPr>
          <w:sz w:val="28"/>
          <w:szCs w:val="28"/>
        </w:rPr>
        <w:t>штатных единиц</w:t>
      </w:r>
      <w:r w:rsidRPr="00322C16">
        <w:rPr>
          <w:sz w:val="28"/>
          <w:szCs w:val="28"/>
        </w:rPr>
        <w:t xml:space="preserve"> 106</w:t>
      </w:r>
      <w:r w:rsidR="00322C16">
        <w:rPr>
          <w:sz w:val="28"/>
          <w:szCs w:val="28"/>
        </w:rPr>
        <w:t>,</w:t>
      </w:r>
      <w:r w:rsidRPr="00322C16">
        <w:rPr>
          <w:sz w:val="28"/>
          <w:szCs w:val="28"/>
        </w:rPr>
        <w:t xml:space="preserve"> из них муниципальных служащих 97</w:t>
      </w:r>
      <w:r w:rsidR="00322C16">
        <w:rPr>
          <w:sz w:val="28"/>
          <w:szCs w:val="28"/>
        </w:rPr>
        <w:t>.</w:t>
      </w:r>
    </w:p>
    <w:p w14:paraId="3F7CDB6E" w14:textId="77777777" w:rsidR="00FF6D3A" w:rsidRDefault="00674BBB" w:rsidP="00FF6D3A">
      <w:pPr>
        <w:ind w:firstLine="709"/>
        <w:contextualSpacing/>
        <w:jc w:val="both"/>
        <w:rPr>
          <w:sz w:val="28"/>
          <w:szCs w:val="28"/>
        </w:rPr>
      </w:pPr>
      <w:r w:rsidRPr="00FF6D3A">
        <w:rPr>
          <w:sz w:val="28"/>
          <w:szCs w:val="28"/>
        </w:rPr>
        <w:t xml:space="preserve">Администрация продолжает планомерную работу по реализации программ развития кадрового потенциала </w:t>
      </w:r>
      <w:r w:rsidR="00FF6D3A" w:rsidRPr="00FF6D3A">
        <w:rPr>
          <w:sz w:val="28"/>
          <w:szCs w:val="28"/>
        </w:rPr>
        <w:t>округа</w:t>
      </w:r>
      <w:r w:rsidRPr="00FF6D3A">
        <w:rPr>
          <w:sz w:val="28"/>
          <w:szCs w:val="28"/>
        </w:rPr>
        <w:t>. В 202</w:t>
      </w:r>
      <w:r w:rsidR="00FF6D3A" w:rsidRPr="00FF6D3A">
        <w:rPr>
          <w:sz w:val="28"/>
          <w:szCs w:val="28"/>
        </w:rPr>
        <w:t>2</w:t>
      </w:r>
      <w:r w:rsidRPr="00FF6D3A">
        <w:rPr>
          <w:sz w:val="28"/>
          <w:szCs w:val="28"/>
        </w:rPr>
        <w:t xml:space="preserve"> году дополнительным образованием </w:t>
      </w:r>
      <w:r w:rsidR="00FF6D3A" w:rsidRPr="00FF6D3A">
        <w:rPr>
          <w:rFonts w:eastAsia="Courier New"/>
          <w:sz w:val="28"/>
          <w:szCs w:val="28"/>
        </w:rPr>
        <w:t xml:space="preserve">по </w:t>
      </w:r>
      <w:r w:rsidR="00FF6D3A" w:rsidRPr="00FF6D3A">
        <w:rPr>
          <w:sz w:val="28"/>
          <w:szCs w:val="28"/>
        </w:rPr>
        <w:t>приоритетным направлениям профессиональной подготовки</w:t>
      </w:r>
      <w:r w:rsidR="00FF6D3A">
        <w:rPr>
          <w:sz w:val="28"/>
          <w:szCs w:val="28"/>
        </w:rPr>
        <w:t xml:space="preserve"> </w:t>
      </w:r>
      <w:r w:rsidRPr="00FF6D3A">
        <w:rPr>
          <w:sz w:val="28"/>
          <w:szCs w:val="28"/>
        </w:rPr>
        <w:t xml:space="preserve">охватили </w:t>
      </w:r>
      <w:r w:rsidR="00FF6D3A" w:rsidRPr="00FF6D3A">
        <w:rPr>
          <w:sz w:val="28"/>
          <w:szCs w:val="28"/>
        </w:rPr>
        <w:t>26</w:t>
      </w:r>
      <w:r w:rsidRPr="00FF6D3A">
        <w:rPr>
          <w:sz w:val="28"/>
          <w:szCs w:val="28"/>
        </w:rPr>
        <w:t xml:space="preserve"> муниципальных служащих. </w:t>
      </w:r>
    </w:p>
    <w:p w14:paraId="33FAEAA5" w14:textId="77777777" w:rsidR="004931CF" w:rsidRPr="004931CF" w:rsidRDefault="004931CF" w:rsidP="004931CF">
      <w:pPr>
        <w:spacing w:line="320" w:lineRule="exact"/>
        <w:ind w:firstLine="720"/>
        <w:jc w:val="both"/>
        <w:rPr>
          <w:sz w:val="28"/>
          <w:szCs w:val="28"/>
        </w:rPr>
      </w:pPr>
      <w:r w:rsidRPr="004931CF">
        <w:rPr>
          <w:sz w:val="28"/>
          <w:szCs w:val="28"/>
        </w:rPr>
        <w:t xml:space="preserve">В </w:t>
      </w:r>
      <w:r>
        <w:rPr>
          <w:sz w:val="28"/>
          <w:szCs w:val="28"/>
        </w:rPr>
        <w:t>отчетном</w:t>
      </w:r>
      <w:r w:rsidRPr="004931CF">
        <w:rPr>
          <w:sz w:val="28"/>
          <w:szCs w:val="28"/>
        </w:rPr>
        <w:t xml:space="preserve"> году проведено четыре заседания аттестационной комиссии. 24 муниципальных служащих, проходивших аттестацию, по решению комиссии успешно аттестованы и признаны соответствующими замещаемой должности муниципальной службы.</w:t>
      </w:r>
    </w:p>
    <w:p w14:paraId="3C08940F" w14:textId="77777777" w:rsidR="00674BBB" w:rsidRDefault="00322C16" w:rsidP="00FF6D3A">
      <w:pPr>
        <w:ind w:firstLine="709"/>
        <w:contextualSpacing/>
        <w:jc w:val="both"/>
        <w:rPr>
          <w:sz w:val="28"/>
          <w:szCs w:val="28"/>
        </w:rPr>
      </w:pPr>
      <w:r w:rsidRPr="00322C16">
        <w:rPr>
          <w:sz w:val="28"/>
          <w:szCs w:val="28"/>
        </w:rPr>
        <w:t xml:space="preserve">Администрацией </w:t>
      </w:r>
      <w:r w:rsidR="00674BBB" w:rsidRPr="00322C16">
        <w:rPr>
          <w:sz w:val="28"/>
          <w:szCs w:val="28"/>
        </w:rPr>
        <w:t>обеспечен</w:t>
      </w:r>
      <w:r w:rsidRPr="00322C16">
        <w:rPr>
          <w:sz w:val="28"/>
          <w:szCs w:val="28"/>
        </w:rPr>
        <w:t xml:space="preserve"> принцип</w:t>
      </w:r>
      <w:r w:rsidR="00674BBB" w:rsidRPr="00322C16">
        <w:rPr>
          <w:sz w:val="28"/>
          <w:szCs w:val="28"/>
        </w:rPr>
        <w:t xml:space="preserve"> прозрачности доходов и расходов муниципальных служащих и контроль по кадровому делопроизводству.</w:t>
      </w:r>
    </w:p>
    <w:p w14:paraId="3024CE4E" w14:textId="77777777" w:rsidR="004931CF" w:rsidRPr="00FF6D3A" w:rsidRDefault="004931CF" w:rsidP="00FF6D3A">
      <w:pPr>
        <w:ind w:firstLine="709"/>
        <w:contextualSpacing/>
        <w:jc w:val="both"/>
        <w:rPr>
          <w:sz w:val="28"/>
          <w:szCs w:val="28"/>
        </w:rPr>
      </w:pPr>
    </w:p>
    <w:p w14:paraId="0F0B4B6C" w14:textId="77777777" w:rsidR="009A5DCD" w:rsidRPr="00A9682E" w:rsidRDefault="00D2511A" w:rsidP="00674BBB">
      <w:pPr>
        <w:ind w:firstLine="709"/>
        <w:contextualSpacing/>
        <w:rPr>
          <w:b/>
          <w:color w:val="000000"/>
          <w:sz w:val="28"/>
          <w:szCs w:val="28"/>
          <w:u w:val="single"/>
        </w:rPr>
      </w:pPr>
      <w:r w:rsidRPr="00A9682E">
        <w:rPr>
          <w:b/>
          <w:color w:val="000000"/>
          <w:sz w:val="28"/>
          <w:szCs w:val="28"/>
          <w:u w:val="single"/>
        </w:rPr>
        <w:t>Муниципальные услуги</w:t>
      </w:r>
    </w:p>
    <w:p w14:paraId="3F5933D8" w14:textId="77777777" w:rsidR="009A5DCD" w:rsidRDefault="009A5DCD" w:rsidP="00674BBB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D2511A">
        <w:rPr>
          <w:color w:val="000000"/>
          <w:sz w:val="28"/>
          <w:szCs w:val="28"/>
        </w:rPr>
        <w:t>Одним из направлений деятельности органов местного самоуправления является предоставление муниципальных услуг населению.</w:t>
      </w:r>
    </w:p>
    <w:p w14:paraId="5C26B57E" w14:textId="77777777" w:rsidR="00D2511A" w:rsidRPr="00D2511A" w:rsidRDefault="00674BBB" w:rsidP="00674BBB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конец отчетного периода 2022 года  количество предоставляемых муниципальных услуг составляло 62, количество оказанных услуг – 2 697 единицы.</w:t>
      </w:r>
    </w:p>
    <w:p w14:paraId="540D7C50" w14:textId="77777777" w:rsidR="009A5DCD" w:rsidRPr="00D2511A" w:rsidRDefault="009A5DCD" w:rsidP="00674BBB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D2511A">
        <w:rPr>
          <w:color w:val="000000"/>
          <w:sz w:val="28"/>
          <w:szCs w:val="28"/>
        </w:rPr>
        <w:t>В рамках регионального проекта «Цифровое государственное управление»  в электронном виде на Едином портале государственных и муниципальных услуг предоставля</w:t>
      </w:r>
      <w:r w:rsidR="00D2511A" w:rsidRPr="00D2511A">
        <w:rPr>
          <w:color w:val="000000"/>
          <w:sz w:val="28"/>
          <w:szCs w:val="28"/>
        </w:rPr>
        <w:t>ю</w:t>
      </w:r>
      <w:r w:rsidRPr="00D2511A">
        <w:rPr>
          <w:color w:val="000000"/>
          <w:sz w:val="28"/>
          <w:szCs w:val="28"/>
        </w:rPr>
        <w:t xml:space="preserve">тся </w:t>
      </w:r>
      <w:r w:rsidR="00D2511A" w:rsidRPr="00D2511A">
        <w:rPr>
          <w:color w:val="000000"/>
          <w:sz w:val="28"/>
          <w:szCs w:val="28"/>
        </w:rPr>
        <w:t xml:space="preserve">39 </w:t>
      </w:r>
      <w:r w:rsidRPr="00D2511A">
        <w:rPr>
          <w:color w:val="000000"/>
          <w:sz w:val="28"/>
          <w:szCs w:val="28"/>
        </w:rPr>
        <w:t>массовы</w:t>
      </w:r>
      <w:r w:rsidR="00D2511A" w:rsidRPr="00D2511A">
        <w:rPr>
          <w:color w:val="000000"/>
          <w:sz w:val="28"/>
          <w:szCs w:val="28"/>
        </w:rPr>
        <w:t>х</w:t>
      </w:r>
      <w:r w:rsidRPr="00D2511A">
        <w:rPr>
          <w:color w:val="000000"/>
          <w:sz w:val="28"/>
          <w:szCs w:val="28"/>
        </w:rPr>
        <w:t xml:space="preserve"> социально значимых услуг.</w:t>
      </w:r>
    </w:p>
    <w:p w14:paraId="2466E53A" w14:textId="77777777" w:rsidR="009A5DCD" w:rsidRPr="00D2511A" w:rsidRDefault="009A5DCD" w:rsidP="00674BBB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D2511A">
        <w:rPr>
          <w:color w:val="000000"/>
          <w:sz w:val="28"/>
          <w:szCs w:val="28"/>
        </w:rPr>
        <w:t xml:space="preserve">В многофункциональном центре предоставления государственных и муниципальных услуг организовано предоставление </w:t>
      </w:r>
      <w:r w:rsidR="00D2511A" w:rsidRPr="00D2511A">
        <w:rPr>
          <w:color w:val="000000"/>
          <w:sz w:val="28"/>
          <w:szCs w:val="28"/>
        </w:rPr>
        <w:t xml:space="preserve">8 </w:t>
      </w:r>
      <w:r w:rsidR="00674BBB">
        <w:rPr>
          <w:color w:val="000000"/>
          <w:sz w:val="28"/>
          <w:szCs w:val="28"/>
        </w:rPr>
        <w:t xml:space="preserve">муниципальных </w:t>
      </w:r>
      <w:r w:rsidR="00D2511A" w:rsidRPr="00D2511A">
        <w:rPr>
          <w:color w:val="000000"/>
          <w:sz w:val="28"/>
          <w:szCs w:val="28"/>
        </w:rPr>
        <w:t xml:space="preserve">услуг, в отчетном году оказано  1 046 </w:t>
      </w:r>
      <w:r w:rsidR="00D2511A">
        <w:rPr>
          <w:color w:val="000000"/>
          <w:sz w:val="28"/>
          <w:szCs w:val="28"/>
        </w:rPr>
        <w:t>таких услуг</w:t>
      </w:r>
      <w:r w:rsidR="00D2511A" w:rsidRPr="00D2511A">
        <w:rPr>
          <w:color w:val="000000"/>
          <w:sz w:val="28"/>
          <w:szCs w:val="28"/>
        </w:rPr>
        <w:t>.</w:t>
      </w:r>
    </w:p>
    <w:p w14:paraId="1A74A595" w14:textId="77777777" w:rsidR="00052A20" w:rsidRDefault="00052A20" w:rsidP="00EB5120">
      <w:pPr>
        <w:ind w:firstLine="709"/>
        <w:contextualSpacing/>
        <w:rPr>
          <w:b/>
          <w:bCs/>
          <w:sz w:val="28"/>
          <w:szCs w:val="28"/>
        </w:rPr>
      </w:pPr>
    </w:p>
    <w:p w14:paraId="080111DC" w14:textId="77777777" w:rsidR="00611FE3" w:rsidRPr="00AC5428" w:rsidRDefault="00611FE3" w:rsidP="00EB5120">
      <w:pPr>
        <w:ind w:firstLine="709"/>
        <w:contextualSpacing/>
        <w:rPr>
          <w:b/>
          <w:bCs/>
          <w:sz w:val="28"/>
          <w:szCs w:val="28"/>
          <w:u w:val="single"/>
        </w:rPr>
      </w:pPr>
      <w:r w:rsidRPr="00AC5428">
        <w:rPr>
          <w:b/>
          <w:bCs/>
          <w:sz w:val="28"/>
          <w:szCs w:val="28"/>
          <w:u w:val="single"/>
        </w:rPr>
        <w:t>Юридическое сопровождение</w:t>
      </w:r>
    </w:p>
    <w:p w14:paraId="2C16D866" w14:textId="77777777" w:rsidR="00322C16" w:rsidRPr="000E42FD" w:rsidRDefault="00322C16" w:rsidP="000E42FD">
      <w:pPr>
        <w:ind w:firstLine="709"/>
        <w:contextualSpacing/>
        <w:jc w:val="both"/>
        <w:rPr>
          <w:b/>
          <w:bCs/>
          <w:color w:val="FF0000"/>
          <w:sz w:val="28"/>
          <w:szCs w:val="28"/>
        </w:rPr>
      </w:pPr>
      <w:r w:rsidRPr="000E42FD">
        <w:rPr>
          <w:color w:val="000000"/>
          <w:sz w:val="28"/>
          <w:szCs w:val="28"/>
          <w:shd w:val="clear" w:color="auto" w:fill="FFFFFF"/>
        </w:rPr>
        <w:t>Юридически</w:t>
      </w:r>
      <w:r w:rsidR="000E42FD" w:rsidRPr="000E42FD">
        <w:rPr>
          <w:color w:val="000000"/>
          <w:sz w:val="28"/>
          <w:szCs w:val="28"/>
          <w:shd w:val="clear" w:color="auto" w:fill="FFFFFF"/>
        </w:rPr>
        <w:t>м</w:t>
      </w:r>
      <w:r w:rsidRPr="000E42FD">
        <w:rPr>
          <w:color w:val="000000"/>
          <w:sz w:val="28"/>
          <w:szCs w:val="28"/>
          <w:shd w:val="clear" w:color="auto" w:fill="FFFFFF"/>
        </w:rPr>
        <w:t xml:space="preserve"> отдел</w:t>
      </w:r>
      <w:r w:rsidR="000E42FD" w:rsidRPr="000E42FD">
        <w:rPr>
          <w:color w:val="000000"/>
          <w:sz w:val="28"/>
          <w:szCs w:val="28"/>
          <w:shd w:val="clear" w:color="auto" w:fill="FFFFFF"/>
        </w:rPr>
        <w:t>ом</w:t>
      </w:r>
      <w:r w:rsidRPr="000E42FD">
        <w:rPr>
          <w:color w:val="000000"/>
          <w:sz w:val="28"/>
          <w:szCs w:val="28"/>
          <w:shd w:val="clear" w:color="auto" w:fill="FFFFFF"/>
        </w:rPr>
        <w:t xml:space="preserve"> </w:t>
      </w:r>
      <w:r w:rsidR="000E42FD" w:rsidRPr="000E42FD">
        <w:rPr>
          <w:color w:val="000000"/>
          <w:sz w:val="28"/>
          <w:szCs w:val="28"/>
          <w:shd w:val="clear" w:color="auto" w:fill="FFFFFF"/>
        </w:rPr>
        <w:t xml:space="preserve">продолжена работа по </w:t>
      </w:r>
      <w:r w:rsidRPr="000E42FD">
        <w:rPr>
          <w:color w:val="000000"/>
          <w:sz w:val="28"/>
          <w:szCs w:val="28"/>
          <w:shd w:val="clear" w:color="auto" w:fill="FFFFFF"/>
        </w:rPr>
        <w:t>выполн</w:t>
      </w:r>
      <w:r w:rsidR="000E42FD" w:rsidRPr="000E42FD">
        <w:rPr>
          <w:color w:val="000000"/>
          <w:sz w:val="28"/>
          <w:szCs w:val="28"/>
          <w:shd w:val="clear" w:color="auto" w:fill="FFFFFF"/>
        </w:rPr>
        <w:t>ению</w:t>
      </w:r>
      <w:r w:rsidRPr="000E42FD">
        <w:rPr>
          <w:color w:val="000000"/>
          <w:sz w:val="28"/>
          <w:szCs w:val="28"/>
          <w:shd w:val="clear" w:color="auto" w:fill="FFFFFF"/>
        </w:rPr>
        <w:t xml:space="preserve"> задач правового обеспечения деятельности и защиты интересов администрации</w:t>
      </w:r>
      <w:r w:rsidR="000E42FD" w:rsidRPr="000E42FD">
        <w:rPr>
          <w:color w:val="000000"/>
          <w:sz w:val="28"/>
          <w:szCs w:val="28"/>
          <w:shd w:val="clear" w:color="auto" w:fill="FFFFFF"/>
        </w:rPr>
        <w:t>.</w:t>
      </w:r>
    </w:p>
    <w:p w14:paraId="037892BB" w14:textId="77777777" w:rsidR="000E42FD" w:rsidRPr="000E42FD" w:rsidRDefault="000E42FD" w:rsidP="000E42FD">
      <w:pPr>
        <w:ind w:firstLine="709"/>
        <w:jc w:val="both"/>
        <w:rPr>
          <w:sz w:val="28"/>
          <w:szCs w:val="28"/>
        </w:rPr>
      </w:pPr>
      <w:r w:rsidRPr="000E42FD">
        <w:rPr>
          <w:sz w:val="28"/>
          <w:szCs w:val="28"/>
        </w:rPr>
        <w:t>В рамках представления интересов администрации в суде принято участие в рассмотрении:</w:t>
      </w:r>
    </w:p>
    <w:p w14:paraId="43A1C2F6" w14:textId="77777777" w:rsidR="000E42FD" w:rsidRPr="000E42FD" w:rsidRDefault="000E42FD" w:rsidP="000E42FD">
      <w:pPr>
        <w:ind w:firstLine="709"/>
        <w:jc w:val="both"/>
        <w:rPr>
          <w:sz w:val="28"/>
          <w:szCs w:val="28"/>
        </w:rPr>
      </w:pPr>
      <w:r w:rsidRPr="000E42F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120 гражданских дел </w:t>
      </w:r>
      <w:r w:rsidRPr="000E42FD">
        <w:rPr>
          <w:sz w:val="28"/>
          <w:szCs w:val="28"/>
        </w:rPr>
        <w:t>в судах общей</w:t>
      </w:r>
      <w:r w:rsidR="00AF6B6D">
        <w:rPr>
          <w:sz w:val="28"/>
          <w:szCs w:val="28"/>
        </w:rPr>
        <w:t xml:space="preserve"> </w:t>
      </w:r>
      <w:r w:rsidR="00AF6B6D" w:rsidRPr="00AF6B6D">
        <w:rPr>
          <w:sz w:val="28"/>
          <w:szCs w:val="28"/>
        </w:rPr>
        <w:t>юрисдикции</w:t>
      </w:r>
      <w:r w:rsidRPr="00AF6B6D">
        <w:rPr>
          <w:sz w:val="28"/>
          <w:szCs w:val="28"/>
        </w:rPr>
        <w:t>;</w:t>
      </w:r>
    </w:p>
    <w:p w14:paraId="2FC12598" w14:textId="77777777" w:rsidR="00322C16" w:rsidRPr="000E42FD" w:rsidRDefault="000E42FD" w:rsidP="000E42FD">
      <w:pPr>
        <w:ind w:firstLine="709"/>
        <w:jc w:val="both"/>
        <w:rPr>
          <w:b/>
          <w:bCs/>
          <w:color w:val="FF0000"/>
          <w:sz w:val="28"/>
          <w:szCs w:val="28"/>
        </w:rPr>
      </w:pPr>
      <w:r w:rsidRPr="000E42F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19 </w:t>
      </w:r>
      <w:r w:rsidRPr="000E42FD">
        <w:rPr>
          <w:sz w:val="28"/>
          <w:szCs w:val="28"/>
        </w:rPr>
        <w:t>дел по хозяйственным спорам в арбитражных судах</w:t>
      </w:r>
      <w:r>
        <w:rPr>
          <w:sz w:val="28"/>
          <w:szCs w:val="28"/>
        </w:rPr>
        <w:t>.</w:t>
      </w:r>
    </w:p>
    <w:p w14:paraId="1FCC03F9" w14:textId="77777777" w:rsidR="00AF6B6D" w:rsidRPr="00AF6B6D" w:rsidRDefault="00AF6B6D" w:rsidP="00AF6B6D">
      <w:pPr>
        <w:ind w:firstLine="720"/>
        <w:jc w:val="both"/>
        <w:rPr>
          <w:sz w:val="28"/>
          <w:szCs w:val="28"/>
        </w:rPr>
      </w:pPr>
      <w:r w:rsidRPr="00AF6B6D">
        <w:rPr>
          <w:sz w:val="28"/>
          <w:szCs w:val="28"/>
        </w:rPr>
        <w:t>Из судебных дел можно отметить следующее:</w:t>
      </w:r>
    </w:p>
    <w:p w14:paraId="70C1336F" w14:textId="77777777" w:rsidR="00BD7E0C" w:rsidRDefault="00AF6B6D" w:rsidP="00AF6B6D">
      <w:pPr>
        <w:ind w:firstLine="720"/>
        <w:jc w:val="both"/>
        <w:rPr>
          <w:sz w:val="28"/>
          <w:szCs w:val="28"/>
        </w:rPr>
      </w:pPr>
      <w:r w:rsidRPr="00AF6B6D">
        <w:rPr>
          <w:sz w:val="28"/>
          <w:szCs w:val="28"/>
        </w:rPr>
        <w:t xml:space="preserve">- поставлена точка в многолетнем споре о принадлежности сетей водопроводно-канализационного хозяйства в </w:t>
      </w:r>
      <w:r>
        <w:rPr>
          <w:sz w:val="28"/>
          <w:szCs w:val="28"/>
        </w:rPr>
        <w:t>р.п</w:t>
      </w:r>
      <w:r w:rsidRPr="00AF6B6D">
        <w:rPr>
          <w:sz w:val="28"/>
          <w:szCs w:val="28"/>
        </w:rPr>
        <w:t xml:space="preserve">. Всеволодо-Вильва и п. Карьер Известняк, выкупленных в конце 2000-х </w:t>
      </w:r>
      <w:r>
        <w:rPr>
          <w:sz w:val="28"/>
          <w:szCs w:val="28"/>
        </w:rPr>
        <w:t>годов</w:t>
      </w:r>
      <w:r w:rsidRPr="00AF6B6D">
        <w:rPr>
          <w:sz w:val="28"/>
          <w:szCs w:val="28"/>
        </w:rPr>
        <w:t xml:space="preserve"> физическим лицом без надлежащих документов при банкротстве одного из муниципальных унитарных предприятий. </w:t>
      </w:r>
      <w:r w:rsidRPr="00AF6B6D">
        <w:rPr>
          <w:sz w:val="28"/>
          <w:szCs w:val="28"/>
        </w:rPr>
        <w:lastRenderedPageBreak/>
        <w:t xml:space="preserve">Верховным Судом РФ отвергнуты притязания данного лица на это имущество. Всё это время из-за спора о принадлежности сетей администрация не могла должным образом решать вопрос местного значения по обеспечению населения услугами водоснабжения и водоотведения. </w:t>
      </w:r>
    </w:p>
    <w:p w14:paraId="3EDF0A35" w14:textId="77777777" w:rsidR="00AF6B6D" w:rsidRPr="00AF6B6D" w:rsidRDefault="00AF6B6D" w:rsidP="00AF6B6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отчетном году п</w:t>
      </w:r>
      <w:r w:rsidRPr="00AF6B6D">
        <w:rPr>
          <w:sz w:val="28"/>
          <w:szCs w:val="28"/>
        </w:rPr>
        <w:t>роведена правовая экспертиза:</w:t>
      </w:r>
    </w:p>
    <w:p w14:paraId="0D9767DA" w14:textId="77777777" w:rsidR="00AF6B6D" w:rsidRPr="00AF6B6D" w:rsidRDefault="00AF6B6D" w:rsidP="00AF6B6D">
      <w:pPr>
        <w:ind w:firstLine="720"/>
        <w:jc w:val="both"/>
        <w:rPr>
          <w:sz w:val="28"/>
          <w:szCs w:val="28"/>
        </w:rPr>
      </w:pPr>
      <w:r w:rsidRPr="00AF6B6D">
        <w:rPr>
          <w:sz w:val="28"/>
          <w:szCs w:val="28"/>
        </w:rPr>
        <w:t>- 748 проектов муниципальных контрактов (договоров);</w:t>
      </w:r>
    </w:p>
    <w:p w14:paraId="0477CC73" w14:textId="77777777" w:rsidR="00AF6B6D" w:rsidRPr="00AF6B6D" w:rsidRDefault="00AF6B6D" w:rsidP="00AF6B6D">
      <w:pPr>
        <w:ind w:firstLine="720"/>
        <w:jc w:val="both"/>
        <w:rPr>
          <w:sz w:val="28"/>
          <w:szCs w:val="28"/>
        </w:rPr>
      </w:pPr>
      <w:r w:rsidRPr="00AF6B6D">
        <w:rPr>
          <w:sz w:val="28"/>
          <w:szCs w:val="28"/>
        </w:rPr>
        <w:t>-2634 проекта муниципальных правовых актов (постановлений, распоряжений администрации округа, решений Думы АМО).</w:t>
      </w:r>
    </w:p>
    <w:p w14:paraId="02EAF860" w14:textId="77777777" w:rsidR="00AF6B6D" w:rsidRDefault="00AF6B6D" w:rsidP="00AF6B6D">
      <w:pPr>
        <w:ind w:firstLine="709"/>
        <w:contextualSpacing/>
        <w:jc w:val="both"/>
        <w:rPr>
          <w:sz w:val="28"/>
          <w:szCs w:val="28"/>
        </w:rPr>
      </w:pPr>
      <w:r w:rsidRPr="00AF6B6D">
        <w:rPr>
          <w:sz w:val="28"/>
          <w:szCs w:val="28"/>
        </w:rPr>
        <w:t>По поручению главы округа оказана бесплатная юридическая помощь  трём гражданам по составлению исковых заявлений в суд</w:t>
      </w:r>
      <w:r w:rsidR="00667D59">
        <w:rPr>
          <w:sz w:val="28"/>
          <w:szCs w:val="28"/>
        </w:rPr>
        <w:t>,</w:t>
      </w:r>
      <w:r w:rsidRPr="00AF6B6D">
        <w:rPr>
          <w:sz w:val="28"/>
          <w:szCs w:val="28"/>
        </w:rPr>
        <w:t xml:space="preserve"> одному муниципальному учреждению по представлению его интересов в суде по делу о возмещении вреда.</w:t>
      </w:r>
    </w:p>
    <w:p w14:paraId="0B472EE1" w14:textId="77777777" w:rsidR="00B5076E" w:rsidRPr="00AF6B6D" w:rsidRDefault="00B5076E" w:rsidP="00AF6B6D">
      <w:pPr>
        <w:ind w:firstLine="709"/>
        <w:contextualSpacing/>
        <w:jc w:val="both"/>
        <w:rPr>
          <w:sz w:val="28"/>
          <w:szCs w:val="28"/>
        </w:rPr>
      </w:pPr>
    </w:p>
    <w:p w14:paraId="44DE2377" w14:textId="77777777" w:rsidR="00B5076E" w:rsidRPr="00AC5428" w:rsidRDefault="00B5076E" w:rsidP="00EB5120">
      <w:pPr>
        <w:ind w:firstLine="709"/>
        <w:contextualSpacing/>
        <w:rPr>
          <w:b/>
          <w:sz w:val="28"/>
          <w:szCs w:val="28"/>
          <w:u w:val="single"/>
        </w:rPr>
      </w:pPr>
      <w:r w:rsidRPr="00AC5428">
        <w:rPr>
          <w:b/>
          <w:sz w:val="28"/>
          <w:szCs w:val="28"/>
          <w:u w:val="single"/>
        </w:rPr>
        <w:t xml:space="preserve">Формирование архивных фондов </w:t>
      </w:r>
    </w:p>
    <w:p w14:paraId="19035FC5" w14:textId="77777777" w:rsidR="00B5076E" w:rsidRPr="00B5076E" w:rsidRDefault="00B5076E" w:rsidP="00B5076E">
      <w:pPr>
        <w:pStyle w:val="a5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B5076E">
        <w:rPr>
          <w:sz w:val="28"/>
          <w:szCs w:val="28"/>
        </w:rPr>
        <w:t>В рамках переданных полномочий по формированию архивных фондов округа за 2022 год п</w:t>
      </w:r>
      <w:r w:rsidRPr="00B5076E">
        <w:rPr>
          <w:bCs/>
          <w:sz w:val="28"/>
          <w:szCs w:val="28"/>
        </w:rPr>
        <w:t>ринято на хранение документов за 1942-2021 годы:</w:t>
      </w:r>
    </w:p>
    <w:p w14:paraId="317DC110" w14:textId="77777777" w:rsidR="00B5076E" w:rsidRPr="00B5076E" w:rsidRDefault="00B5076E" w:rsidP="00B5076E">
      <w:pPr>
        <w:pStyle w:val="31"/>
        <w:numPr>
          <w:ilvl w:val="0"/>
          <w:numId w:val="6"/>
        </w:numPr>
        <w:spacing w:after="0"/>
        <w:ind w:left="0" w:firstLine="709"/>
        <w:contextualSpacing/>
        <w:jc w:val="both"/>
        <w:rPr>
          <w:bCs/>
          <w:sz w:val="28"/>
          <w:szCs w:val="28"/>
        </w:rPr>
      </w:pPr>
      <w:r w:rsidRPr="00B5076E">
        <w:rPr>
          <w:bCs/>
          <w:sz w:val="28"/>
          <w:szCs w:val="28"/>
        </w:rPr>
        <w:t xml:space="preserve">постоянного хранения – 1851 ед. </w:t>
      </w:r>
    </w:p>
    <w:p w14:paraId="40645B01" w14:textId="77777777" w:rsidR="00B5076E" w:rsidRPr="00B5076E" w:rsidRDefault="00B5076E" w:rsidP="00B5076E">
      <w:pPr>
        <w:pStyle w:val="31"/>
        <w:numPr>
          <w:ilvl w:val="0"/>
          <w:numId w:val="6"/>
        </w:numPr>
        <w:spacing w:after="0"/>
        <w:ind w:left="0" w:firstLine="709"/>
        <w:contextualSpacing/>
        <w:jc w:val="both"/>
        <w:rPr>
          <w:bCs/>
          <w:sz w:val="28"/>
          <w:szCs w:val="28"/>
        </w:rPr>
      </w:pPr>
      <w:r w:rsidRPr="00B5076E">
        <w:rPr>
          <w:bCs/>
          <w:sz w:val="28"/>
          <w:szCs w:val="28"/>
        </w:rPr>
        <w:t xml:space="preserve">по личному составу – 1772 ед.       </w:t>
      </w:r>
    </w:p>
    <w:p w14:paraId="6504072F" w14:textId="77777777" w:rsidR="00B5076E" w:rsidRDefault="007B5D30" w:rsidP="00B5076E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="00B5076E" w:rsidRPr="00B5076E">
        <w:rPr>
          <w:bCs/>
          <w:sz w:val="28"/>
          <w:szCs w:val="28"/>
        </w:rPr>
        <w:t>о сравнению с 2021 годом прием управленческой документации увеличился 2 раза</w:t>
      </w:r>
      <w:r w:rsidR="00B5076E" w:rsidRPr="00B5076E">
        <w:rPr>
          <w:sz w:val="28"/>
          <w:szCs w:val="28"/>
        </w:rPr>
        <w:t>.</w:t>
      </w:r>
    </w:p>
    <w:p w14:paraId="66947D66" w14:textId="77777777" w:rsidR="00B5076E" w:rsidRDefault="007B5D30" w:rsidP="007B5D30">
      <w:pPr>
        <w:suppressAutoHyphens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</w:t>
      </w:r>
      <w:r w:rsidR="00B5076E" w:rsidRPr="00B5076E">
        <w:rPr>
          <w:sz w:val="28"/>
          <w:szCs w:val="28"/>
        </w:rPr>
        <w:t>рганизована работа по содействию проекту «Электронные Книги памяти сёл и муниципальных образований Пермского края».</w:t>
      </w:r>
      <w:r w:rsidR="00B5076E" w:rsidRPr="00B5076E">
        <w:rPr>
          <w:bCs/>
          <w:sz w:val="28"/>
          <w:szCs w:val="28"/>
        </w:rPr>
        <w:t xml:space="preserve"> С</w:t>
      </w:r>
      <w:r w:rsidR="00B5076E" w:rsidRPr="00B5076E">
        <w:rPr>
          <w:color w:val="000000"/>
          <w:sz w:val="28"/>
          <w:szCs w:val="28"/>
        </w:rPr>
        <w:t>обрана информация по 39 населенным пунктам Александровского округа, как существующим, так и исчезнувшим в настоящее время, в списки внесена информация по 352 участникам Великой Отечественной войны, из них о 301 человеке вновь размещаемая информация (т.е данные о них на портале «Память народа» отсутствуют)</w:t>
      </w:r>
      <w:r>
        <w:rPr>
          <w:color w:val="000000"/>
          <w:sz w:val="28"/>
          <w:szCs w:val="28"/>
        </w:rPr>
        <w:t>.</w:t>
      </w:r>
    </w:p>
    <w:p w14:paraId="699B9E66" w14:textId="77777777" w:rsidR="007B5D30" w:rsidRDefault="007B5D30" w:rsidP="007B5D30">
      <w:pPr>
        <w:suppressAutoHyphens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</w:t>
      </w:r>
      <w:r>
        <w:rPr>
          <w:sz w:val="28"/>
          <w:szCs w:val="28"/>
        </w:rPr>
        <w:t>укрепления и расширения материальной базы архивного отдела  проведен ремонт в помещении  архивохранилища № 5, приобретены сервер, стеллажи для хранения архивных документов, архивные короба.</w:t>
      </w:r>
    </w:p>
    <w:p w14:paraId="1218A1EC" w14:textId="77777777" w:rsidR="00B5076E" w:rsidRDefault="00B5076E" w:rsidP="00EB5120">
      <w:pPr>
        <w:ind w:firstLine="709"/>
        <w:contextualSpacing/>
        <w:rPr>
          <w:sz w:val="28"/>
          <w:szCs w:val="28"/>
        </w:rPr>
      </w:pPr>
    </w:p>
    <w:p w14:paraId="56089FAB" w14:textId="77777777" w:rsidR="00E01CD4" w:rsidRPr="00A9682E" w:rsidRDefault="00E01CD4" w:rsidP="00EB5120">
      <w:pPr>
        <w:ind w:firstLine="709"/>
        <w:contextualSpacing/>
        <w:rPr>
          <w:b/>
          <w:sz w:val="28"/>
          <w:szCs w:val="28"/>
          <w:u w:val="single"/>
        </w:rPr>
      </w:pPr>
      <w:r w:rsidRPr="00A9682E">
        <w:rPr>
          <w:b/>
          <w:bCs/>
          <w:sz w:val="28"/>
          <w:szCs w:val="28"/>
          <w:u w:val="single"/>
        </w:rPr>
        <w:t xml:space="preserve">Работа с обращениями </w:t>
      </w:r>
      <w:r w:rsidR="00615B3C" w:rsidRPr="00A9682E">
        <w:rPr>
          <w:b/>
          <w:bCs/>
          <w:sz w:val="28"/>
          <w:szCs w:val="28"/>
          <w:u w:val="single"/>
        </w:rPr>
        <w:t>граждан</w:t>
      </w:r>
    </w:p>
    <w:p w14:paraId="23E24128" w14:textId="77777777" w:rsidR="00615B3C" w:rsidRPr="001D6B47" w:rsidRDefault="00E01CD4" w:rsidP="00615B3C">
      <w:pPr>
        <w:ind w:firstLine="709"/>
        <w:contextualSpacing/>
        <w:jc w:val="both"/>
        <w:rPr>
          <w:sz w:val="28"/>
          <w:szCs w:val="28"/>
        </w:rPr>
      </w:pPr>
      <w:r w:rsidRPr="001D6B47">
        <w:rPr>
          <w:sz w:val="28"/>
          <w:szCs w:val="28"/>
        </w:rPr>
        <w:t xml:space="preserve">В 2022 году в администрацию </w:t>
      </w:r>
      <w:r w:rsidR="00EB5120" w:rsidRPr="001D6B47">
        <w:rPr>
          <w:sz w:val="28"/>
          <w:szCs w:val="28"/>
        </w:rPr>
        <w:t>Александровского муниципального округа</w:t>
      </w:r>
      <w:r w:rsidRPr="001D6B47">
        <w:rPr>
          <w:sz w:val="28"/>
          <w:szCs w:val="28"/>
        </w:rPr>
        <w:t xml:space="preserve"> поступило </w:t>
      </w:r>
      <w:r w:rsidR="00615B3C" w:rsidRPr="001D6B47">
        <w:rPr>
          <w:sz w:val="28"/>
          <w:szCs w:val="28"/>
        </w:rPr>
        <w:t>248</w:t>
      </w:r>
      <w:r w:rsidRPr="001D6B47">
        <w:rPr>
          <w:sz w:val="28"/>
          <w:szCs w:val="28"/>
        </w:rPr>
        <w:t xml:space="preserve"> обращени</w:t>
      </w:r>
      <w:r w:rsidR="00615B3C" w:rsidRPr="001D6B47">
        <w:rPr>
          <w:sz w:val="28"/>
          <w:szCs w:val="28"/>
        </w:rPr>
        <w:t>й</w:t>
      </w:r>
      <w:r w:rsidRPr="001D6B47">
        <w:rPr>
          <w:sz w:val="28"/>
          <w:szCs w:val="28"/>
        </w:rPr>
        <w:t xml:space="preserve">  от </w:t>
      </w:r>
      <w:r w:rsidR="00615B3C" w:rsidRPr="001D6B47">
        <w:rPr>
          <w:sz w:val="28"/>
          <w:szCs w:val="28"/>
        </w:rPr>
        <w:t>физических лиц, по сравнению с предыдущим годом (2021 год – 228), количество обращений выросло на 9 %.</w:t>
      </w:r>
    </w:p>
    <w:p w14:paraId="39EA73CC" w14:textId="77777777" w:rsidR="006E744F" w:rsidRPr="001D6B47" w:rsidRDefault="006E744F" w:rsidP="006E744F">
      <w:pPr>
        <w:ind w:firstLine="709"/>
        <w:contextualSpacing/>
        <w:jc w:val="both"/>
        <w:rPr>
          <w:sz w:val="28"/>
          <w:szCs w:val="28"/>
        </w:rPr>
      </w:pPr>
      <w:r w:rsidRPr="001D6B47">
        <w:rPr>
          <w:sz w:val="28"/>
          <w:szCs w:val="28"/>
        </w:rPr>
        <w:t>Обращения поступали по различным каналам: доставлялись лично заявителями, путем непосредственного общения с гражданами на личных приемах, почтовыми отправлениями. Следует отметить ежегодный стабильный рост количества электронных обращений.</w:t>
      </w:r>
    </w:p>
    <w:p w14:paraId="726931E6" w14:textId="77777777" w:rsidR="000817A4" w:rsidRDefault="000817A4" w:rsidP="000817A4">
      <w:r>
        <w:rPr>
          <w:noProof/>
        </w:rPr>
        <w:lastRenderedPageBreak/>
        <w:drawing>
          <wp:inline distT="0" distB="0" distL="0" distR="0" wp14:anchorId="2F7562DB" wp14:editId="455E4553">
            <wp:extent cx="6096635" cy="34296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AC27C2" w14:textId="77777777" w:rsidR="000817A4" w:rsidRDefault="000817A4" w:rsidP="006E744F">
      <w:pPr>
        <w:ind w:firstLine="709"/>
        <w:contextualSpacing/>
        <w:jc w:val="both"/>
        <w:rPr>
          <w:sz w:val="28"/>
          <w:szCs w:val="28"/>
        </w:rPr>
      </w:pPr>
    </w:p>
    <w:p w14:paraId="0F7E2A33" w14:textId="77777777" w:rsidR="006E744F" w:rsidRPr="001D6B47" w:rsidRDefault="006E744F" w:rsidP="006E744F">
      <w:pPr>
        <w:ind w:firstLine="709"/>
        <w:contextualSpacing/>
        <w:jc w:val="both"/>
        <w:rPr>
          <w:sz w:val="28"/>
          <w:szCs w:val="28"/>
        </w:rPr>
      </w:pPr>
      <w:r w:rsidRPr="001D6B47">
        <w:rPr>
          <w:sz w:val="28"/>
          <w:szCs w:val="28"/>
        </w:rPr>
        <w:t xml:space="preserve">Не стоит забывать и про обращения, которые поступают в рамках программы «Инцидент менеджмент» и платформы обратной связи, ответ на которые необходимо подготовить в течение нескольких часов.  Так, в 2022 году пришло более </w:t>
      </w:r>
      <w:r w:rsidR="00052A20">
        <w:rPr>
          <w:sz w:val="28"/>
          <w:szCs w:val="28"/>
        </w:rPr>
        <w:t>2 400</w:t>
      </w:r>
      <w:r w:rsidRPr="001D6B47">
        <w:rPr>
          <w:sz w:val="28"/>
          <w:szCs w:val="28"/>
        </w:rPr>
        <w:t xml:space="preserve"> обращений</w:t>
      </w:r>
      <w:r w:rsidR="001D6B47">
        <w:rPr>
          <w:sz w:val="28"/>
          <w:szCs w:val="28"/>
        </w:rPr>
        <w:t xml:space="preserve"> (в 2021 году – 1 197)</w:t>
      </w:r>
      <w:r w:rsidRPr="001D6B47">
        <w:rPr>
          <w:sz w:val="28"/>
          <w:szCs w:val="28"/>
        </w:rPr>
        <w:t>.</w:t>
      </w:r>
    </w:p>
    <w:p w14:paraId="7625AF81" w14:textId="77777777" w:rsidR="00E01CD4" w:rsidRPr="001D6B47" w:rsidRDefault="00E01CD4" w:rsidP="00EB5120">
      <w:pPr>
        <w:ind w:firstLine="709"/>
        <w:contextualSpacing/>
        <w:jc w:val="both"/>
        <w:rPr>
          <w:sz w:val="28"/>
          <w:szCs w:val="28"/>
        </w:rPr>
      </w:pPr>
      <w:r w:rsidRPr="001D6B47">
        <w:rPr>
          <w:sz w:val="28"/>
          <w:szCs w:val="28"/>
        </w:rPr>
        <w:t>Ни одно обращение не осталось без внимания, по каждому проводился тщательный анализ обоснованности жалобы, использовались различные методы и действенные формы реагирования. Это и выступления в средствах массовой информации, и разъяснения законодательства на личных приемах. Письменные жалобы граждан, не требующие дополнительного изучения и проверки, рассматривались безотлагательно.</w:t>
      </w:r>
    </w:p>
    <w:p w14:paraId="1ECAE4EC" w14:textId="77777777" w:rsidR="00E01CD4" w:rsidRPr="001D6B47" w:rsidRDefault="00E01CD4" w:rsidP="00EB5120">
      <w:pPr>
        <w:ind w:firstLine="709"/>
        <w:contextualSpacing/>
        <w:jc w:val="both"/>
        <w:rPr>
          <w:sz w:val="28"/>
          <w:szCs w:val="28"/>
        </w:rPr>
      </w:pPr>
      <w:r w:rsidRPr="001D6B47">
        <w:rPr>
          <w:sz w:val="28"/>
          <w:szCs w:val="28"/>
        </w:rPr>
        <w:t>Одной из эффективных форм работы с населением является личный прием граждан, что позволяет более  оперативно откликаться на нужды заявителей. Такая форма работы способствует более тесному взаимодействию в решении возникающих проблем и успешно используется в практике работы с населением.  </w:t>
      </w:r>
    </w:p>
    <w:p w14:paraId="68BCEB5A" w14:textId="77777777" w:rsidR="00E01CD4" w:rsidRPr="001D6B47" w:rsidRDefault="00E01CD4" w:rsidP="00EB5120">
      <w:pPr>
        <w:ind w:firstLine="709"/>
        <w:contextualSpacing/>
        <w:jc w:val="both"/>
        <w:rPr>
          <w:sz w:val="28"/>
          <w:szCs w:val="28"/>
        </w:rPr>
      </w:pPr>
      <w:r w:rsidRPr="001D6B47">
        <w:rPr>
          <w:sz w:val="28"/>
          <w:szCs w:val="28"/>
        </w:rPr>
        <w:t xml:space="preserve">На личных приемах главой администрации </w:t>
      </w:r>
      <w:r w:rsidR="00EB5120" w:rsidRPr="001D6B47">
        <w:rPr>
          <w:sz w:val="28"/>
          <w:szCs w:val="28"/>
        </w:rPr>
        <w:t>округа</w:t>
      </w:r>
      <w:r w:rsidRPr="001D6B47">
        <w:rPr>
          <w:sz w:val="28"/>
          <w:szCs w:val="28"/>
        </w:rPr>
        <w:t xml:space="preserve"> и его заместителями принято </w:t>
      </w:r>
      <w:r w:rsidR="001D6B47">
        <w:rPr>
          <w:sz w:val="28"/>
          <w:szCs w:val="28"/>
        </w:rPr>
        <w:t>178</w:t>
      </w:r>
      <w:r w:rsidRPr="001D6B47">
        <w:rPr>
          <w:sz w:val="28"/>
          <w:szCs w:val="28"/>
        </w:rPr>
        <w:t xml:space="preserve"> жителей </w:t>
      </w:r>
      <w:r w:rsidR="00EB5120" w:rsidRPr="001D6B47">
        <w:rPr>
          <w:sz w:val="28"/>
          <w:szCs w:val="28"/>
        </w:rPr>
        <w:t>округа</w:t>
      </w:r>
      <w:r w:rsidRPr="001D6B47">
        <w:rPr>
          <w:sz w:val="28"/>
          <w:szCs w:val="28"/>
        </w:rPr>
        <w:t xml:space="preserve">. </w:t>
      </w:r>
      <w:r w:rsidR="00E57C54" w:rsidRPr="001D6B47">
        <w:rPr>
          <w:sz w:val="28"/>
          <w:szCs w:val="28"/>
        </w:rPr>
        <w:t xml:space="preserve">В топе волнующих жителей вопросов остаются дороги, сфера жилищно-коммунального хозяйства, благоустройство, </w:t>
      </w:r>
      <w:r w:rsidR="00052A20">
        <w:rPr>
          <w:sz w:val="28"/>
          <w:szCs w:val="28"/>
        </w:rPr>
        <w:t>общественный транспорт,</w:t>
      </w:r>
      <w:r w:rsidR="00052A20" w:rsidRPr="00052A20">
        <w:t xml:space="preserve"> </w:t>
      </w:r>
      <w:r w:rsidR="00052A20">
        <w:rPr>
          <w:sz w:val="28"/>
          <w:szCs w:val="28"/>
        </w:rPr>
        <w:t>с</w:t>
      </w:r>
      <w:r w:rsidR="00052A20" w:rsidRPr="00052A20">
        <w:rPr>
          <w:sz w:val="28"/>
          <w:szCs w:val="28"/>
        </w:rPr>
        <w:t>оциальное обслуживание и защита</w:t>
      </w:r>
      <w:r w:rsidR="00E57C54" w:rsidRPr="001D6B47">
        <w:rPr>
          <w:sz w:val="28"/>
          <w:szCs w:val="28"/>
        </w:rPr>
        <w:t>.</w:t>
      </w:r>
    </w:p>
    <w:p w14:paraId="329DCFAF" w14:textId="77777777" w:rsidR="00E01CD4" w:rsidRPr="001D6B47" w:rsidRDefault="00E01CD4" w:rsidP="00EB5120">
      <w:pPr>
        <w:ind w:firstLine="709"/>
        <w:contextualSpacing/>
        <w:jc w:val="both"/>
        <w:rPr>
          <w:sz w:val="28"/>
          <w:szCs w:val="28"/>
        </w:rPr>
      </w:pPr>
      <w:r w:rsidRPr="001D6B47">
        <w:rPr>
          <w:sz w:val="28"/>
          <w:szCs w:val="28"/>
        </w:rPr>
        <w:t>Мы много делаем для того, чтобы быть всегда доступными для горожан в информационном поле.</w:t>
      </w:r>
    </w:p>
    <w:p w14:paraId="6B354D4E" w14:textId="77777777" w:rsidR="00E01CD4" w:rsidRPr="001D6B47" w:rsidRDefault="00EB5120" w:rsidP="00EB5120">
      <w:pPr>
        <w:ind w:firstLine="709"/>
        <w:contextualSpacing/>
        <w:jc w:val="both"/>
        <w:rPr>
          <w:sz w:val="28"/>
          <w:szCs w:val="28"/>
        </w:rPr>
      </w:pPr>
      <w:r w:rsidRPr="001D6B47">
        <w:rPr>
          <w:sz w:val="28"/>
          <w:szCs w:val="28"/>
        </w:rPr>
        <w:t>С</w:t>
      </w:r>
      <w:r w:rsidR="00E01CD4" w:rsidRPr="001D6B47">
        <w:rPr>
          <w:sz w:val="28"/>
          <w:szCs w:val="28"/>
        </w:rPr>
        <w:t xml:space="preserve">оциальные сети администрации </w:t>
      </w:r>
      <w:r w:rsidRPr="001D6B47">
        <w:rPr>
          <w:sz w:val="28"/>
          <w:szCs w:val="28"/>
        </w:rPr>
        <w:t>округа</w:t>
      </w:r>
      <w:r w:rsidR="00E01CD4" w:rsidRPr="001D6B47">
        <w:rPr>
          <w:sz w:val="28"/>
          <w:szCs w:val="28"/>
        </w:rPr>
        <w:t xml:space="preserve"> ведутся по новому формату. Если сайт администрации — это инструмент для получения жителями официальной информации, то социальные сети, такие как «ВКонтакте» и «Одноклассники», а также мессенджер «Telegram» уже стали инструментами выстраивания обратной связи с жителями.</w:t>
      </w:r>
    </w:p>
    <w:p w14:paraId="76E39647" w14:textId="77777777" w:rsidR="00E01CD4" w:rsidRPr="001D6B47" w:rsidRDefault="00E01CD4" w:rsidP="00EB5120">
      <w:pPr>
        <w:ind w:firstLine="709"/>
        <w:contextualSpacing/>
        <w:jc w:val="both"/>
        <w:rPr>
          <w:sz w:val="28"/>
          <w:szCs w:val="28"/>
        </w:rPr>
      </w:pPr>
      <w:r w:rsidRPr="001D6B47">
        <w:rPr>
          <w:sz w:val="28"/>
          <w:szCs w:val="28"/>
        </w:rPr>
        <w:t xml:space="preserve">Для этого мы стараемся наполнить соцсети и мессенджеры не только полезной информацией, но и сделать это понятно, без сложных канцеляризмов и </w:t>
      </w:r>
      <w:r w:rsidRPr="001D6B47">
        <w:rPr>
          <w:sz w:val="28"/>
          <w:szCs w:val="28"/>
        </w:rPr>
        <w:lastRenderedPageBreak/>
        <w:t xml:space="preserve">отчетных фраз. Жители могут оперативно узнавать свежие новости, достоверную информацию о работе, проводимой в </w:t>
      </w:r>
      <w:r w:rsidR="00EB5120" w:rsidRPr="001D6B47">
        <w:rPr>
          <w:sz w:val="28"/>
          <w:szCs w:val="28"/>
        </w:rPr>
        <w:t>округе</w:t>
      </w:r>
      <w:r w:rsidRPr="001D6B47">
        <w:rPr>
          <w:sz w:val="28"/>
          <w:szCs w:val="28"/>
        </w:rPr>
        <w:t>, видеть анонсы праздничных мероприятий и многое другое.</w:t>
      </w:r>
    </w:p>
    <w:p w14:paraId="14092632" w14:textId="77777777" w:rsidR="00AC5428" w:rsidRDefault="00AC5428" w:rsidP="00AC5428">
      <w:pPr>
        <w:ind w:firstLine="708"/>
        <w:jc w:val="center"/>
        <w:rPr>
          <w:b/>
          <w:sz w:val="32"/>
          <w:szCs w:val="32"/>
        </w:rPr>
      </w:pPr>
    </w:p>
    <w:p w14:paraId="3E0AFE24" w14:textId="77777777" w:rsidR="00AC5428" w:rsidRPr="004E0308" w:rsidRDefault="00AC5428" w:rsidP="004E0308">
      <w:pPr>
        <w:ind w:firstLine="708"/>
        <w:jc w:val="center"/>
        <w:rPr>
          <w:b/>
          <w:sz w:val="32"/>
          <w:szCs w:val="32"/>
        </w:rPr>
      </w:pPr>
      <w:r w:rsidRPr="004E0308">
        <w:rPr>
          <w:b/>
          <w:sz w:val="32"/>
          <w:szCs w:val="32"/>
        </w:rPr>
        <w:t>Уважаемые коллеги!</w:t>
      </w:r>
    </w:p>
    <w:p w14:paraId="46C48AD6" w14:textId="77777777" w:rsidR="00DA2724" w:rsidRPr="004E0308" w:rsidRDefault="00DA2724" w:rsidP="004E0308">
      <w:pPr>
        <w:ind w:firstLine="709"/>
        <w:contextualSpacing/>
        <w:jc w:val="both"/>
        <w:rPr>
          <w:sz w:val="28"/>
          <w:szCs w:val="28"/>
        </w:rPr>
      </w:pPr>
      <w:r w:rsidRPr="004E0308">
        <w:rPr>
          <w:sz w:val="28"/>
          <w:szCs w:val="28"/>
        </w:rPr>
        <w:t>Проводив 2022 год, мы встретили 2023-й с большими надеждами и верой в лучшее. Не буду скрывать, нам всем сейчас непросто и, возвращаясь к ситуации на Украине, хочу отметить, что мы полностью поддерживаем взятый Президентом России Владимиром Владимировичем Путиным курс и принимаемые меры по обеспечению безопасности</w:t>
      </w:r>
      <w:r w:rsidR="00846F8C">
        <w:rPr>
          <w:sz w:val="28"/>
          <w:szCs w:val="28"/>
        </w:rPr>
        <w:t xml:space="preserve"> нашей страны</w:t>
      </w:r>
      <w:r w:rsidRPr="004E0308">
        <w:rPr>
          <w:sz w:val="28"/>
          <w:szCs w:val="28"/>
        </w:rPr>
        <w:t xml:space="preserve">. Обстановка сложная, но мы должны консолидировать все усилия для смягчения негативных последствий этой ситуации. Наша задача – постараться смягчить удар по социальной сфере. Ещё раз повторюсь, будет непросто. </w:t>
      </w:r>
    </w:p>
    <w:p w14:paraId="7D0F12D3" w14:textId="77777777" w:rsidR="00DA2724" w:rsidRPr="004E0308" w:rsidRDefault="00DA2724" w:rsidP="004E0308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E0308">
        <w:rPr>
          <w:rFonts w:ascii="Times New Roman" w:hAnsi="Times New Roman"/>
          <w:sz w:val="28"/>
          <w:szCs w:val="28"/>
          <w:shd w:val="clear" w:color="auto" w:fill="FFFFFF"/>
        </w:rPr>
        <w:t xml:space="preserve">В этой связи, прошу всех присутствующих представителей администрации в своей повседневной работе уделять особое внимание своевременному и эффективному исполнению мероприятий и планов текущей работы. </w:t>
      </w:r>
      <w:r w:rsidRPr="00BD7E0C">
        <w:rPr>
          <w:rFonts w:ascii="Times New Roman" w:hAnsi="Times New Roman"/>
          <w:sz w:val="28"/>
          <w:szCs w:val="28"/>
        </w:rPr>
        <w:t xml:space="preserve">Коллеги, после </w:t>
      </w:r>
      <w:r w:rsidR="00BD7E0C" w:rsidRPr="00BD7E0C">
        <w:rPr>
          <w:rFonts w:ascii="Times New Roman" w:hAnsi="Times New Roman"/>
          <w:sz w:val="28"/>
          <w:szCs w:val="28"/>
        </w:rPr>
        <w:t>завершения рабочего дня</w:t>
      </w:r>
      <w:r w:rsidRPr="00BD7E0C">
        <w:rPr>
          <w:rFonts w:ascii="Times New Roman" w:hAnsi="Times New Roman"/>
          <w:sz w:val="28"/>
          <w:szCs w:val="28"/>
        </w:rPr>
        <w:t xml:space="preserve"> все наши заслуги обнуляются и надо решать новые задачи, ставить горизонты показателей дальше, цели – более амбициознее и не бояться их не достигнуть.</w:t>
      </w:r>
    </w:p>
    <w:p w14:paraId="465215BF" w14:textId="77777777" w:rsidR="00DA2724" w:rsidRPr="004E0308" w:rsidRDefault="00DA2724" w:rsidP="004E0308">
      <w:pPr>
        <w:ind w:firstLine="709"/>
        <w:contextualSpacing/>
        <w:jc w:val="both"/>
        <w:rPr>
          <w:sz w:val="28"/>
          <w:szCs w:val="28"/>
        </w:rPr>
      </w:pPr>
      <w:r w:rsidRPr="004E0308">
        <w:rPr>
          <w:bCs/>
          <w:iCs/>
          <w:sz w:val="28"/>
          <w:szCs w:val="28"/>
        </w:rPr>
        <w:t>Хочу выразить слова благодарности Правительству Российской Федерации и Пермского края,  депутатскому корпусу за помощь в решении вопросов округа. </w:t>
      </w:r>
    </w:p>
    <w:p w14:paraId="56192C35" w14:textId="77777777" w:rsidR="00DA2724" w:rsidRDefault="00DA2724" w:rsidP="004E0308">
      <w:pPr>
        <w:ind w:firstLine="709"/>
        <w:contextualSpacing/>
        <w:jc w:val="both"/>
        <w:rPr>
          <w:bCs/>
          <w:iCs/>
          <w:sz w:val="28"/>
          <w:szCs w:val="28"/>
        </w:rPr>
      </w:pPr>
      <w:r w:rsidRPr="004E0308">
        <w:rPr>
          <w:bCs/>
          <w:iCs/>
          <w:sz w:val="28"/>
          <w:szCs w:val="28"/>
        </w:rPr>
        <w:t>Спасибо руководителям предприятий, учреждений и общественных организаций, волонте</w:t>
      </w:r>
      <w:r w:rsidR="0001384F">
        <w:rPr>
          <w:bCs/>
          <w:iCs/>
          <w:sz w:val="28"/>
          <w:szCs w:val="28"/>
        </w:rPr>
        <w:t>рам, всем неравнодушным жителям, благодаря поддержке которых округ более активно развивается.</w:t>
      </w:r>
    </w:p>
    <w:p w14:paraId="1EC1D5B5" w14:textId="77777777" w:rsidR="0001384F" w:rsidRPr="004E0308" w:rsidRDefault="0001384F" w:rsidP="004E0308">
      <w:pPr>
        <w:ind w:firstLine="709"/>
        <w:contextualSpacing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Надеюсь на нашу плодотворную работу в этом году и в дальнейшем!</w:t>
      </w:r>
    </w:p>
    <w:p w14:paraId="0D303C2D" w14:textId="77777777" w:rsidR="00AC5428" w:rsidRPr="00AC5428" w:rsidRDefault="00AC5428" w:rsidP="004E030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4E0308">
        <w:rPr>
          <w:color w:val="000000"/>
          <w:sz w:val="28"/>
          <w:szCs w:val="28"/>
        </w:rPr>
        <w:t>Благодарю за внимание!</w:t>
      </w:r>
    </w:p>
    <w:p w14:paraId="0E813F66" w14:textId="77777777" w:rsidR="005B0403" w:rsidRPr="00DA2724" w:rsidRDefault="005B0403" w:rsidP="005B0403">
      <w:pPr>
        <w:ind w:firstLine="708"/>
        <w:jc w:val="both"/>
        <w:rPr>
          <w:sz w:val="28"/>
          <w:szCs w:val="28"/>
        </w:rPr>
      </w:pPr>
    </w:p>
    <w:p w14:paraId="0F69F69D" w14:textId="77777777" w:rsidR="005B0403" w:rsidRDefault="005B0403" w:rsidP="005B0403">
      <w:pPr>
        <w:ind w:firstLine="708"/>
        <w:jc w:val="both"/>
        <w:rPr>
          <w:sz w:val="32"/>
          <w:szCs w:val="32"/>
        </w:rPr>
      </w:pPr>
    </w:p>
    <w:p w14:paraId="6F268E3E" w14:textId="77777777" w:rsidR="005B0403" w:rsidRDefault="000817A4" w:rsidP="000817A4">
      <w:r w:rsidRPr="000817A4">
        <w:rPr>
          <w:noProof/>
        </w:rPr>
        <w:drawing>
          <wp:inline distT="0" distB="0" distL="0" distR="0" wp14:anchorId="4C964BDB" wp14:editId="3CE8EE12">
            <wp:extent cx="5940425" cy="334137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403" w:rsidSect="00EB117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12F51"/>
    <w:multiLevelType w:val="hybridMultilevel"/>
    <w:tmpl w:val="F3AA6594"/>
    <w:lvl w:ilvl="0" w:tplc="7A7C8B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079CB"/>
    <w:multiLevelType w:val="hybridMultilevel"/>
    <w:tmpl w:val="4BEACAF4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291B1D"/>
    <w:multiLevelType w:val="hybridMultilevel"/>
    <w:tmpl w:val="A4980540"/>
    <w:lvl w:ilvl="0" w:tplc="8E2CC866">
      <w:start w:val="1"/>
      <w:numFmt w:val="decimal"/>
      <w:lvlText w:val="%1)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F637436"/>
    <w:multiLevelType w:val="hybridMultilevel"/>
    <w:tmpl w:val="78804796"/>
    <w:lvl w:ilvl="0" w:tplc="4288DAC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00551A9"/>
    <w:multiLevelType w:val="hybridMultilevel"/>
    <w:tmpl w:val="88E68244"/>
    <w:lvl w:ilvl="0" w:tplc="E3F240A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8E630C8"/>
    <w:multiLevelType w:val="hybridMultilevel"/>
    <w:tmpl w:val="420879DE"/>
    <w:lvl w:ilvl="0" w:tplc="9C48F5F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7086A4D"/>
    <w:multiLevelType w:val="hybridMultilevel"/>
    <w:tmpl w:val="FF669768"/>
    <w:lvl w:ilvl="0" w:tplc="DB52562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36200747">
    <w:abstractNumId w:val="6"/>
  </w:num>
  <w:num w:numId="2" w16cid:durableId="396590755">
    <w:abstractNumId w:val="2"/>
  </w:num>
  <w:num w:numId="3" w16cid:durableId="1678071574">
    <w:abstractNumId w:val="5"/>
  </w:num>
  <w:num w:numId="4" w16cid:durableId="438764539">
    <w:abstractNumId w:val="3"/>
  </w:num>
  <w:num w:numId="5" w16cid:durableId="939870654">
    <w:abstractNumId w:val="4"/>
  </w:num>
  <w:num w:numId="6" w16cid:durableId="362560601">
    <w:abstractNumId w:val="1"/>
  </w:num>
  <w:num w:numId="7" w16cid:durableId="1902473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973"/>
    <w:rsid w:val="00000D11"/>
    <w:rsid w:val="00003389"/>
    <w:rsid w:val="00011EA0"/>
    <w:rsid w:val="0001384F"/>
    <w:rsid w:val="00013DF2"/>
    <w:rsid w:val="000158CE"/>
    <w:rsid w:val="00015FB8"/>
    <w:rsid w:val="000166A0"/>
    <w:rsid w:val="00016F09"/>
    <w:rsid w:val="000207C6"/>
    <w:rsid w:val="0002131B"/>
    <w:rsid w:val="0002244A"/>
    <w:rsid w:val="000230B3"/>
    <w:rsid w:val="00023E24"/>
    <w:rsid w:val="00025B6E"/>
    <w:rsid w:val="000306F2"/>
    <w:rsid w:val="000310A0"/>
    <w:rsid w:val="00031578"/>
    <w:rsid w:val="00033059"/>
    <w:rsid w:val="00034DFF"/>
    <w:rsid w:val="0003635F"/>
    <w:rsid w:val="00041F50"/>
    <w:rsid w:val="00044F98"/>
    <w:rsid w:val="00045010"/>
    <w:rsid w:val="000450FA"/>
    <w:rsid w:val="00045246"/>
    <w:rsid w:val="00050409"/>
    <w:rsid w:val="00050E8F"/>
    <w:rsid w:val="00051424"/>
    <w:rsid w:val="00052A20"/>
    <w:rsid w:val="00052FB6"/>
    <w:rsid w:val="00055170"/>
    <w:rsid w:val="000558DA"/>
    <w:rsid w:val="00061AF7"/>
    <w:rsid w:val="00063216"/>
    <w:rsid w:val="00063A25"/>
    <w:rsid w:val="000656F1"/>
    <w:rsid w:val="00067D0A"/>
    <w:rsid w:val="000708AF"/>
    <w:rsid w:val="00072B06"/>
    <w:rsid w:val="00077F29"/>
    <w:rsid w:val="00080698"/>
    <w:rsid w:val="000817A4"/>
    <w:rsid w:val="00084F70"/>
    <w:rsid w:val="00085166"/>
    <w:rsid w:val="000878EF"/>
    <w:rsid w:val="00087A88"/>
    <w:rsid w:val="00092CA5"/>
    <w:rsid w:val="00092F0C"/>
    <w:rsid w:val="00093314"/>
    <w:rsid w:val="00093F31"/>
    <w:rsid w:val="00094A35"/>
    <w:rsid w:val="000964F5"/>
    <w:rsid w:val="000A111B"/>
    <w:rsid w:val="000A3FFF"/>
    <w:rsid w:val="000A5823"/>
    <w:rsid w:val="000A613E"/>
    <w:rsid w:val="000B057E"/>
    <w:rsid w:val="000B1A8A"/>
    <w:rsid w:val="000B2987"/>
    <w:rsid w:val="000B3B45"/>
    <w:rsid w:val="000B7489"/>
    <w:rsid w:val="000B7955"/>
    <w:rsid w:val="000C1E25"/>
    <w:rsid w:val="000C45D5"/>
    <w:rsid w:val="000C530A"/>
    <w:rsid w:val="000C58D7"/>
    <w:rsid w:val="000C6DC9"/>
    <w:rsid w:val="000C798A"/>
    <w:rsid w:val="000D3D00"/>
    <w:rsid w:val="000E263C"/>
    <w:rsid w:val="000E42FD"/>
    <w:rsid w:val="000E4FFD"/>
    <w:rsid w:val="000E71A8"/>
    <w:rsid w:val="000F272A"/>
    <w:rsid w:val="000F3FB2"/>
    <w:rsid w:val="000F5887"/>
    <w:rsid w:val="00100229"/>
    <w:rsid w:val="00101732"/>
    <w:rsid w:val="001017AB"/>
    <w:rsid w:val="00102735"/>
    <w:rsid w:val="00112280"/>
    <w:rsid w:val="00114B1D"/>
    <w:rsid w:val="00115908"/>
    <w:rsid w:val="00115BF7"/>
    <w:rsid w:val="00116C9D"/>
    <w:rsid w:val="00117614"/>
    <w:rsid w:val="001200A4"/>
    <w:rsid w:val="001202B8"/>
    <w:rsid w:val="00120697"/>
    <w:rsid w:val="00121458"/>
    <w:rsid w:val="00123C04"/>
    <w:rsid w:val="00124234"/>
    <w:rsid w:val="00125525"/>
    <w:rsid w:val="00130A54"/>
    <w:rsid w:val="00131D2F"/>
    <w:rsid w:val="00132372"/>
    <w:rsid w:val="001356EE"/>
    <w:rsid w:val="00140BBF"/>
    <w:rsid w:val="0015022D"/>
    <w:rsid w:val="00152809"/>
    <w:rsid w:val="0015458A"/>
    <w:rsid w:val="00154CBC"/>
    <w:rsid w:val="00155D7F"/>
    <w:rsid w:val="00157672"/>
    <w:rsid w:val="001576E9"/>
    <w:rsid w:val="00163483"/>
    <w:rsid w:val="00164635"/>
    <w:rsid w:val="00165453"/>
    <w:rsid w:val="001658F0"/>
    <w:rsid w:val="00171573"/>
    <w:rsid w:val="001743C7"/>
    <w:rsid w:val="00175990"/>
    <w:rsid w:val="001847C1"/>
    <w:rsid w:val="001903EC"/>
    <w:rsid w:val="0019266A"/>
    <w:rsid w:val="0019283E"/>
    <w:rsid w:val="001954A7"/>
    <w:rsid w:val="001A26D5"/>
    <w:rsid w:val="001A3367"/>
    <w:rsid w:val="001A5271"/>
    <w:rsid w:val="001A6133"/>
    <w:rsid w:val="001A71E7"/>
    <w:rsid w:val="001A7C6C"/>
    <w:rsid w:val="001B06DC"/>
    <w:rsid w:val="001B65A8"/>
    <w:rsid w:val="001B6D42"/>
    <w:rsid w:val="001B7DE6"/>
    <w:rsid w:val="001C090C"/>
    <w:rsid w:val="001C3059"/>
    <w:rsid w:val="001C4568"/>
    <w:rsid w:val="001C5BE7"/>
    <w:rsid w:val="001C6DD5"/>
    <w:rsid w:val="001D1E2F"/>
    <w:rsid w:val="001D2594"/>
    <w:rsid w:val="001D4651"/>
    <w:rsid w:val="001D5E6B"/>
    <w:rsid w:val="001D69EA"/>
    <w:rsid w:val="001D6AFD"/>
    <w:rsid w:val="001D6B47"/>
    <w:rsid w:val="001E3151"/>
    <w:rsid w:val="001E3A64"/>
    <w:rsid w:val="001E6468"/>
    <w:rsid w:val="001E6973"/>
    <w:rsid w:val="001F1381"/>
    <w:rsid w:val="001F29CC"/>
    <w:rsid w:val="001F4BB2"/>
    <w:rsid w:val="001F639B"/>
    <w:rsid w:val="00205EDF"/>
    <w:rsid w:val="002112CC"/>
    <w:rsid w:val="00211AB6"/>
    <w:rsid w:val="002137D4"/>
    <w:rsid w:val="00214F9D"/>
    <w:rsid w:val="00222C00"/>
    <w:rsid w:val="00222E57"/>
    <w:rsid w:val="00225351"/>
    <w:rsid w:val="0023002B"/>
    <w:rsid w:val="0023284D"/>
    <w:rsid w:val="00234CDB"/>
    <w:rsid w:val="00236F7F"/>
    <w:rsid w:val="0024391E"/>
    <w:rsid w:val="00244B9B"/>
    <w:rsid w:val="00245750"/>
    <w:rsid w:val="00246F1B"/>
    <w:rsid w:val="0024702E"/>
    <w:rsid w:val="00252479"/>
    <w:rsid w:val="00252CA0"/>
    <w:rsid w:val="00253611"/>
    <w:rsid w:val="0025451C"/>
    <w:rsid w:val="00255D2E"/>
    <w:rsid w:val="002561AF"/>
    <w:rsid w:val="00257AFB"/>
    <w:rsid w:val="00261FCD"/>
    <w:rsid w:val="00262C72"/>
    <w:rsid w:val="002640E0"/>
    <w:rsid w:val="00276ED7"/>
    <w:rsid w:val="00277305"/>
    <w:rsid w:val="00282641"/>
    <w:rsid w:val="00285AEC"/>
    <w:rsid w:val="00287779"/>
    <w:rsid w:val="002929E9"/>
    <w:rsid w:val="00294CD1"/>
    <w:rsid w:val="00295E9E"/>
    <w:rsid w:val="002975E0"/>
    <w:rsid w:val="002A1256"/>
    <w:rsid w:val="002A1E28"/>
    <w:rsid w:val="002A3AE3"/>
    <w:rsid w:val="002A627A"/>
    <w:rsid w:val="002B153A"/>
    <w:rsid w:val="002B21CA"/>
    <w:rsid w:val="002C0133"/>
    <w:rsid w:val="002C0F55"/>
    <w:rsid w:val="002C1EFE"/>
    <w:rsid w:val="002C4753"/>
    <w:rsid w:val="002D4067"/>
    <w:rsid w:val="002D5D54"/>
    <w:rsid w:val="002E0C3C"/>
    <w:rsid w:val="002E3C70"/>
    <w:rsid w:val="002E73E2"/>
    <w:rsid w:val="002F02A1"/>
    <w:rsid w:val="002F1192"/>
    <w:rsid w:val="002F5F61"/>
    <w:rsid w:val="002F75FE"/>
    <w:rsid w:val="0030132C"/>
    <w:rsid w:val="003035E7"/>
    <w:rsid w:val="00303C57"/>
    <w:rsid w:val="00305CF9"/>
    <w:rsid w:val="0031241B"/>
    <w:rsid w:val="00314374"/>
    <w:rsid w:val="003144AC"/>
    <w:rsid w:val="003148BB"/>
    <w:rsid w:val="00316C2A"/>
    <w:rsid w:val="0032220A"/>
    <w:rsid w:val="00322C16"/>
    <w:rsid w:val="00327A58"/>
    <w:rsid w:val="00331B6D"/>
    <w:rsid w:val="00336D23"/>
    <w:rsid w:val="00340E14"/>
    <w:rsid w:val="00341A00"/>
    <w:rsid w:val="00342CE8"/>
    <w:rsid w:val="0034491F"/>
    <w:rsid w:val="00351B4F"/>
    <w:rsid w:val="00352F99"/>
    <w:rsid w:val="00354222"/>
    <w:rsid w:val="00354B1A"/>
    <w:rsid w:val="003576B8"/>
    <w:rsid w:val="003577F2"/>
    <w:rsid w:val="00360B66"/>
    <w:rsid w:val="0036365A"/>
    <w:rsid w:val="00363D96"/>
    <w:rsid w:val="003705A4"/>
    <w:rsid w:val="0037125C"/>
    <w:rsid w:val="00371D49"/>
    <w:rsid w:val="00387F5A"/>
    <w:rsid w:val="00390958"/>
    <w:rsid w:val="00391290"/>
    <w:rsid w:val="003916B0"/>
    <w:rsid w:val="00392AE4"/>
    <w:rsid w:val="003935BD"/>
    <w:rsid w:val="0039365D"/>
    <w:rsid w:val="00393B27"/>
    <w:rsid w:val="00394C0F"/>
    <w:rsid w:val="00394CFB"/>
    <w:rsid w:val="003960CC"/>
    <w:rsid w:val="00397C71"/>
    <w:rsid w:val="003A12D8"/>
    <w:rsid w:val="003A24C9"/>
    <w:rsid w:val="003A2B06"/>
    <w:rsid w:val="003A5DA9"/>
    <w:rsid w:val="003A6B17"/>
    <w:rsid w:val="003A7EE4"/>
    <w:rsid w:val="003B313B"/>
    <w:rsid w:val="003B3938"/>
    <w:rsid w:val="003B5F1C"/>
    <w:rsid w:val="003B6CB6"/>
    <w:rsid w:val="003B7361"/>
    <w:rsid w:val="003C0CEC"/>
    <w:rsid w:val="003C21AC"/>
    <w:rsid w:val="003C3EF1"/>
    <w:rsid w:val="003C417F"/>
    <w:rsid w:val="003C54FB"/>
    <w:rsid w:val="003D1F24"/>
    <w:rsid w:val="003D4262"/>
    <w:rsid w:val="003D49E2"/>
    <w:rsid w:val="003D50BD"/>
    <w:rsid w:val="003D78BB"/>
    <w:rsid w:val="003E0A46"/>
    <w:rsid w:val="003E22B9"/>
    <w:rsid w:val="003E4EB6"/>
    <w:rsid w:val="003E5ABD"/>
    <w:rsid w:val="003E6434"/>
    <w:rsid w:val="003F017E"/>
    <w:rsid w:val="003F0C90"/>
    <w:rsid w:val="003F160F"/>
    <w:rsid w:val="003F2515"/>
    <w:rsid w:val="00403BDF"/>
    <w:rsid w:val="00407C98"/>
    <w:rsid w:val="00410E7B"/>
    <w:rsid w:val="00417849"/>
    <w:rsid w:val="004222CC"/>
    <w:rsid w:val="004245D4"/>
    <w:rsid w:val="00424894"/>
    <w:rsid w:val="00424A85"/>
    <w:rsid w:val="0043281B"/>
    <w:rsid w:val="004338BF"/>
    <w:rsid w:val="00441647"/>
    <w:rsid w:val="00442114"/>
    <w:rsid w:val="00444FFE"/>
    <w:rsid w:val="00453B38"/>
    <w:rsid w:val="0045403C"/>
    <w:rsid w:val="00460A03"/>
    <w:rsid w:val="00461AB0"/>
    <w:rsid w:val="00464774"/>
    <w:rsid w:val="0046516F"/>
    <w:rsid w:val="00465D89"/>
    <w:rsid w:val="0047017B"/>
    <w:rsid w:val="004726EE"/>
    <w:rsid w:val="004734E7"/>
    <w:rsid w:val="00481FAE"/>
    <w:rsid w:val="0049172D"/>
    <w:rsid w:val="004931CF"/>
    <w:rsid w:val="00493BCE"/>
    <w:rsid w:val="00496202"/>
    <w:rsid w:val="004A1611"/>
    <w:rsid w:val="004A1785"/>
    <w:rsid w:val="004A79B1"/>
    <w:rsid w:val="004B0087"/>
    <w:rsid w:val="004B56D5"/>
    <w:rsid w:val="004C1A95"/>
    <w:rsid w:val="004D006D"/>
    <w:rsid w:val="004D20D5"/>
    <w:rsid w:val="004D240D"/>
    <w:rsid w:val="004D5F37"/>
    <w:rsid w:val="004D7916"/>
    <w:rsid w:val="004E0308"/>
    <w:rsid w:val="004E095D"/>
    <w:rsid w:val="004E478F"/>
    <w:rsid w:val="004E492E"/>
    <w:rsid w:val="004E57D3"/>
    <w:rsid w:val="004E6465"/>
    <w:rsid w:val="004E6BFF"/>
    <w:rsid w:val="004E7642"/>
    <w:rsid w:val="004F0853"/>
    <w:rsid w:val="004F21D0"/>
    <w:rsid w:val="004F3C0C"/>
    <w:rsid w:val="004F6F87"/>
    <w:rsid w:val="004F7ECA"/>
    <w:rsid w:val="00500E40"/>
    <w:rsid w:val="00503144"/>
    <w:rsid w:val="00503276"/>
    <w:rsid w:val="00511D5C"/>
    <w:rsid w:val="00512C09"/>
    <w:rsid w:val="00516FAF"/>
    <w:rsid w:val="0052061C"/>
    <w:rsid w:val="00521337"/>
    <w:rsid w:val="00521408"/>
    <w:rsid w:val="00521695"/>
    <w:rsid w:val="00521A22"/>
    <w:rsid w:val="005221CC"/>
    <w:rsid w:val="00522B8C"/>
    <w:rsid w:val="00522BA6"/>
    <w:rsid w:val="00523D2A"/>
    <w:rsid w:val="00526600"/>
    <w:rsid w:val="005274EB"/>
    <w:rsid w:val="00527D53"/>
    <w:rsid w:val="00530752"/>
    <w:rsid w:val="005317B4"/>
    <w:rsid w:val="00534F91"/>
    <w:rsid w:val="00536123"/>
    <w:rsid w:val="00537FD5"/>
    <w:rsid w:val="00543972"/>
    <w:rsid w:val="005441E1"/>
    <w:rsid w:val="005451B5"/>
    <w:rsid w:val="00547E0E"/>
    <w:rsid w:val="00551BD0"/>
    <w:rsid w:val="00555217"/>
    <w:rsid w:val="005617BC"/>
    <w:rsid w:val="0057205E"/>
    <w:rsid w:val="0057280D"/>
    <w:rsid w:val="00574707"/>
    <w:rsid w:val="00575B63"/>
    <w:rsid w:val="00577E47"/>
    <w:rsid w:val="00582715"/>
    <w:rsid w:val="00583383"/>
    <w:rsid w:val="005875BF"/>
    <w:rsid w:val="00593888"/>
    <w:rsid w:val="005962CB"/>
    <w:rsid w:val="0059652A"/>
    <w:rsid w:val="00597615"/>
    <w:rsid w:val="00597B1B"/>
    <w:rsid w:val="005A0E65"/>
    <w:rsid w:val="005A215A"/>
    <w:rsid w:val="005A2160"/>
    <w:rsid w:val="005A6226"/>
    <w:rsid w:val="005B0403"/>
    <w:rsid w:val="005B057C"/>
    <w:rsid w:val="005B1463"/>
    <w:rsid w:val="005B4F0F"/>
    <w:rsid w:val="005B5BDE"/>
    <w:rsid w:val="005B5E9C"/>
    <w:rsid w:val="005B76B2"/>
    <w:rsid w:val="005C27B6"/>
    <w:rsid w:val="005C3250"/>
    <w:rsid w:val="005C4C3E"/>
    <w:rsid w:val="005C6E82"/>
    <w:rsid w:val="005C6E9C"/>
    <w:rsid w:val="005D5AEF"/>
    <w:rsid w:val="005E10DC"/>
    <w:rsid w:val="005E2F89"/>
    <w:rsid w:val="005E4358"/>
    <w:rsid w:val="005E7EF1"/>
    <w:rsid w:val="005F070B"/>
    <w:rsid w:val="005F6C76"/>
    <w:rsid w:val="00601EB3"/>
    <w:rsid w:val="006105A6"/>
    <w:rsid w:val="00610CF4"/>
    <w:rsid w:val="00611FE3"/>
    <w:rsid w:val="0061233C"/>
    <w:rsid w:val="00615B3C"/>
    <w:rsid w:val="00620791"/>
    <w:rsid w:val="00621DD9"/>
    <w:rsid w:val="006232F7"/>
    <w:rsid w:val="00623FA6"/>
    <w:rsid w:val="0062424D"/>
    <w:rsid w:val="00640FCA"/>
    <w:rsid w:val="006427DB"/>
    <w:rsid w:val="00642EA4"/>
    <w:rsid w:val="0064552D"/>
    <w:rsid w:val="006458F3"/>
    <w:rsid w:val="00647117"/>
    <w:rsid w:val="00653715"/>
    <w:rsid w:val="006541E1"/>
    <w:rsid w:val="00654AF6"/>
    <w:rsid w:val="00654CBC"/>
    <w:rsid w:val="0066037B"/>
    <w:rsid w:val="00661196"/>
    <w:rsid w:val="00664243"/>
    <w:rsid w:val="00664D11"/>
    <w:rsid w:val="00667D59"/>
    <w:rsid w:val="006702A0"/>
    <w:rsid w:val="00674BBB"/>
    <w:rsid w:val="00674EAB"/>
    <w:rsid w:val="006758F0"/>
    <w:rsid w:val="00676BA2"/>
    <w:rsid w:val="006800EC"/>
    <w:rsid w:val="00680339"/>
    <w:rsid w:val="00683F8B"/>
    <w:rsid w:val="0069000E"/>
    <w:rsid w:val="00691808"/>
    <w:rsid w:val="00691D12"/>
    <w:rsid w:val="00692A5C"/>
    <w:rsid w:val="00693C02"/>
    <w:rsid w:val="00695862"/>
    <w:rsid w:val="006964F0"/>
    <w:rsid w:val="006A13B3"/>
    <w:rsid w:val="006A5CD7"/>
    <w:rsid w:val="006A66F7"/>
    <w:rsid w:val="006A6EDC"/>
    <w:rsid w:val="006A75E5"/>
    <w:rsid w:val="006B0357"/>
    <w:rsid w:val="006B4BAB"/>
    <w:rsid w:val="006C4306"/>
    <w:rsid w:val="006C4981"/>
    <w:rsid w:val="006C780C"/>
    <w:rsid w:val="006C7ACA"/>
    <w:rsid w:val="006D2EE4"/>
    <w:rsid w:val="006D3259"/>
    <w:rsid w:val="006D398F"/>
    <w:rsid w:val="006D4594"/>
    <w:rsid w:val="006D666C"/>
    <w:rsid w:val="006E1E97"/>
    <w:rsid w:val="006E210B"/>
    <w:rsid w:val="006E4F46"/>
    <w:rsid w:val="006E51D9"/>
    <w:rsid w:val="006E63A4"/>
    <w:rsid w:val="006E6CF7"/>
    <w:rsid w:val="006E744F"/>
    <w:rsid w:val="006E79D8"/>
    <w:rsid w:val="006F2C52"/>
    <w:rsid w:val="006F2D67"/>
    <w:rsid w:val="006F3B6A"/>
    <w:rsid w:val="006F5736"/>
    <w:rsid w:val="00700DF0"/>
    <w:rsid w:val="00701C4B"/>
    <w:rsid w:val="007036E7"/>
    <w:rsid w:val="0070455E"/>
    <w:rsid w:val="00712DD6"/>
    <w:rsid w:val="00717188"/>
    <w:rsid w:val="007243D0"/>
    <w:rsid w:val="00724632"/>
    <w:rsid w:val="00726011"/>
    <w:rsid w:val="00731267"/>
    <w:rsid w:val="00732610"/>
    <w:rsid w:val="00733C9E"/>
    <w:rsid w:val="007368BC"/>
    <w:rsid w:val="00741577"/>
    <w:rsid w:val="007431B8"/>
    <w:rsid w:val="0074497F"/>
    <w:rsid w:val="007477E7"/>
    <w:rsid w:val="00752A57"/>
    <w:rsid w:val="007564B4"/>
    <w:rsid w:val="00761D8D"/>
    <w:rsid w:val="00766429"/>
    <w:rsid w:val="0076652A"/>
    <w:rsid w:val="00767FD6"/>
    <w:rsid w:val="00770516"/>
    <w:rsid w:val="00770EF2"/>
    <w:rsid w:val="0077189A"/>
    <w:rsid w:val="007719B8"/>
    <w:rsid w:val="00772832"/>
    <w:rsid w:val="00773CEB"/>
    <w:rsid w:val="007778B6"/>
    <w:rsid w:val="007867C4"/>
    <w:rsid w:val="00787B34"/>
    <w:rsid w:val="007913F1"/>
    <w:rsid w:val="0079315A"/>
    <w:rsid w:val="0079323A"/>
    <w:rsid w:val="00794857"/>
    <w:rsid w:val="007948FA"/>
    <w:rsid w:val="007955B6"/>
    <w:rsid w:val="0079573B"/>
    <w:rsid w:val="007A1082"/>
    <w:rsid w:val="007A1CF7"/>
    <w:rsid w:val="007B014C"/>
    <w:rsid w:val="007B09D6"/>
    <w:rsid w:val="007B1E2F"/>
    <w:rsid w:val="007B4AE6"/>
    <w:rsid w:val="007B5D30"/>
    <w:rsid w:val="007B634E"/>
    <w:rsid w:val="007C06F3"/>
    <w:rsid w:val="007C325E"/>
    <w:rsid w:val="007C39E4"/>
    <w:rsid w:val="007D4689"/>
    <w:rsid w:val="007D4C29"/>
    <w:rsid w:val="007D51BB"/>
    <w:rsid w:val="007E4A78"/>
    <w:rsid w:val="007E576D"/>
    <w:rsid w:val="007E6223"/>
    <w:rsid w:val="007E6D3D"/>
    <w:rsid w:val="007E793A"/>
    <w:rsid w:val="007F5ECC"/>
    <w:rsid w:val="007F7735"/>
    <w:rsid w:val="008029A4"/>
    <w:rsid w:val="00803C32"/>
    <w:rsid w:val="008043AA"/>
    <w:rsid w:val="008054B5"/>
    <w:rsid w:val="00807496"/>
    <w:rsid w:val="00811A51"/>
    <w:rsid w:val="00813AFC"/>
    <w:rsid w:val="00814D17"/>
    <w:rsid w:val="008160D9"/>
    <w:rsid w:val="0081666D"/>
    <w:rsid w:val="00820363"/>
    <w:rsid w:val="00824F61"/>
    <w:rsid w:val="0082730C"/>
    <w:rsid w:val="0083438E"/>
    <w:rsid w:val="008348F4"/>
    <w:rsid w:val="00835115"/>
    <w:rsid w:val="00835498"/>
    <w:rsid w:val="008374B6"/>
    <w:rsid w:val="00837E7A"/>
    <w:rsid w:val="00840F63"/>
    <w:rsid w:val="00844D8A"/>
    <w:rsid w:val="00846F8C"/>
    <w:rsid w:val="00853567"/>
    <w:rsid w:val="008540A9"/>
    <w:rsid w:val="00855EB6"/>
    <w:rsid w:val="0085613D"/>
    <w:rsid w:val="0086093A"/>
    <w:rsid w:val="0086179A"/>
    <w:rsid w:val="0086508D"/>
    <w:rsid w:val="0087162E"/>
    <w:rsid w:val="0088009A"/>
    <w:rsid w:val="00881238"/>
    <w:rsid w:val="00883292"/>
    <w:rsid w:val="0088436F"/>
    <w:rsid w:val="00885553"/>
    <w:rsid w:val="0088646E"/>
    <w:rsid w:val="00892721"/>
    <w:rsid w:val="0089435C"/>
    <w:rsid w:val="00896CBF"/>
    <w:rsid w:val="008A0686"/>
    <w:rsid w:val="008A1226"/>
    <w:rsid w:val="008A376D"/>
    <w:rsid w:val="008A648A"/>
    <w:rsid w:val="008A6E8C"/>
    <w:rsid w:val="008A7336"/>
    <w:rsid w:val="008B033B"/>
    <w:rsid w:val="008B3085"/>
    <w:rsid w:val="008C0A05"/>
    <w:rsid w:val="008C25AE"/>
    <w:rsid w:val="008C6D78"/>
    <w:rsid w:val="008D0336"/>
    <w:rsid w:val="008E5EBE"/>
    <w:rsid w:val="008F06FB"/>
    <w:rsid w:val="008F3E24"/>
    <w:rsid w:val="008F6F0A"/>
    <w:rsid w:val="0090125E"/>
    <w:rsid w:val="009078AA"/>
    <w:rsid w:val="00907A8A"/>
    <w:rsid w:val="00917CFA"/>
    <w:rsid w:val="00917FB7"/>
    <w:rsid w:val="00922996"/>
    <w:rsid w:val="00924D0E"/>
    <w:rsid w:val="00924FE6"/>
    <w:rsid w:val="00925B5C"/>
    <w:rsid w:val="00925DA3"/>
    <w:rsid w:val="009310BC"/>
    <w:rsid w:val="009331EB"/>
    <w:rsid w:val="0093696D"/>
    <w:rsid w:val="0094182F"/>
    <w:rsid w:val="009426EF"/>
    <w:rsid w:val="00943756"/>
    <w:rsid w:val="00945FAE"/>
    <w:rsid w:val="0094671C"/>
    <w:rsid w:val="00950A37"/>
    <w:rsid w:val="009539BC"/>
    <w:rsid w:val="00954662"/>
    <w:rsid w:val="00956ECF"/>
    <w:rsid w:val="0095710F"/>
    <w:rsid w:val="00962B25"/>
    <w:rsid w:val="00965A2E"/>
    <w:rsid w:val="00966377"/>
    <w:rsid w:val="00972AD7"/>
    <w:rsid w:val="0097424D"/>
    <w:rsid w:val="00975819"/>
    <w:rsid w:val="00975EC2"/>
    <w:rsid w:val="00981A7B"/>
    <w:rsid w:val="009871D2"/>
    <w:rsid w:val="009934D1"/>
    <w:rsid w:val="009968F7"/>
    <w:rsid w:val="009A2591"/>
    <w:rsid w:val="009A315C"/>
    <w:rsid w:val="009A5DCD"/>
    <w:rsid w:val="009B0F76"/>
    <w:rsid w:val="009B42D5"/>
    <w:rsid w:val="009B49F2"/>
    <w:rsid w:val="009B63BA"/>
    <w:rsid w:val="009B6D16"/>
    <w:rsid w:val="009C38F9"/>
    <w:rsid w:val="009C642E"/>
    <w:rsid w:val="009D1546"/>
    <w:rsid w:val="009E340D"/>
    <w:rsid w:val="009E3AE6"/>
    <w:rsid w:val="009E3DC4"/>
    <w:rsid w:val="009E4F99"/>
    <w:rsid w:val="009E6DBD"/>
    <w:rsid w:val="009F02C8"/>
    <w:rsid w:val="009F25EF"/>
    <w:rsid w:val="009F3C38"/>
    <w:rsid w:val="009F4D0B"/>
    <w:rsid w:val="00A00506"/>
    <w:rsid w:val="00A005B6"/>
    <w:rsid w:val="00A01305"/>
    <w:rsid w:val="00A014F9"/>
    <w:rsid w:val="00A033B1"/>
    <w:rsid w:val="00A043A6"/>
    <w:rsid w:val="00A04696"/>
    <w:rsid w:val="00A1690E"/>
    <w:rsid w:val="00A21D60"/>
    <w:rsid w:val="00A23A89"/>
    <w:rsid w:val="00A24F2F"/>
    <w:rsid w:val="00A30AC8"/>
    <w:rsid w:val="00A33C80"/>
    <w:rsid w:val="00A354C3"/>
    <w:rsid w:val="00A449C0"/>
    <w:rsid w:val="00A45868"/>
    <w:rsid w:val="00A473FC"/>
    <w:rsid w:val="00A51A97"/>
    <w:rsid w:val="00A5209F"/>
    <w:rsid w:val="00A54AF2"/>
    <w:rsid w:val="00A55B0F"/>
    <w:rsid w:val="00A6251E"/>
    <w:rsid w:val="00A63705"/>
    <w:rsid w:val="00A65AEE"/>
    <w:rsid w:val="00A65BCE"/>
    <w:rsid w:val="00A67AEB"/>
    <w:rsid w:val="00A740B0"/>
    <w:rsid w:val="00A76953"/>
    <w:rsid w:val="00A77B36"/>
    <w:rsid w:val="00A808B2"/>
    <w:rsid w:val="00A810EF"/>
    <w:rsid w:val="00A827C2"/>
    <w:rsid w:val="00A8408D"/>
    <w:rsid w:val="00A90F2F"/>
    <w:rsid w:val="00A93E41"/>
    <w:rsid w:val="00A94D51"/>
    <w:rsid w:val="00A9682E"/>
    <w:rsid w:val="00AA327C"/>
    <w:rsid w:val="00AA4253"/>
    <w:rsid w:val="00AA5D8E"/>
    <w:rsid w:val="00AA6096"/>
    <w:rsid w:val="00AA622A"/>
    <w:rsid w:val="00AC5428"/>
    <w:rsid w:val="00AC5450"/>
    <w:rsid w:val="00AC7902"/>
    <w:rsid w:val="00AC7946"/>
    <w:rsid w:val="00AC79C2"/>
    <w:rsid w:val="00AD79C9"/>
    <w:rsid w:val="00AE0F0D"/>
    <w:rsid w:val="00AE37F5"/>
    <w:rsid w:val="00AE4723"/>
    <w:rsid w:val="00AE47D8"/>
    <w:rsid w:val="00AE6A0E"/>
    <w:rsid w:val="00AE6A5B"/>
    <w:rsid w:val="00AF10B2"/>
    <w:rsid w:val="00AF15E5"/>
    <w:rsid w:val="00AF2B43"/>
    <w:rsid w:val="00AF2C4F"/>
    <w:rsid w:val="00AF2CFD"/>
    <w:rsid w:val="00AF34DD"/>
    <w:rsid w:val="00AF629F"/>
    <w:rsid w:val="00AF6B6D"/>
    <w:rsid w:val="00AF70C5"/>
    <w:rsid w:val="00B04723"/>
    <w:rsid w:val="00B07B11"/>
    <w:rsid w:val="00B10E89"/>
    <w:rsid w:val="00B14D24"/>
    <w:rsid w:val="00B21174"/>
    <w:rsid w:val="00B2205A"/>
    <w:rsid w:val="00B24D5D"/>
    <w:rsid w:val="00B26CAE"/>
    <w:rsid w:val="00B306C6"/>
    <w:rsid w:val="00B32674"/>
    <w:rsid w:val="00B3319B"/>
    <w:rsid w:val="00B37FC0"/>
    <w:rsid w:val="00B40D38"/>
    <w:rsid w:val="00B42FA8"/>
    <w:rsid w:val="00B441D3"/>
    <w:rsid w:val="00B44AE8"/>
    <w:rsid w:val="00B46C6B"/>
    <w:rsid w:val="00B46E1C"/>
    <w:rsid w:val="00B50073"/>
    <w:rsid w:val="00B5076E"/>
    <w:rsid w:val="00B52683"/>
    <w:rsid w:val="00B5357E"/>
    <w:rsid w:val="00B53B1F"/>
    <w:rsid w:val="00B547D3"/>
    <w:rsid w:val="00B6056F"/>
    <w:rsid w:val="00B6349A"/>
    <w:rsid w:val="00B64679"/>
    <w:rsid w:val="00B710AA"/>
    <w:rsid w:val="00B73BE9"/>
    <w:rsid w:val="00B753C5"/>
    <w:rsid w:val="00B766EF"/>
    <w:rsid w:val="00B824B1"/>
    <w:rsid w:val="00B837F8"/>
    <w:rsid w:val="00B8632E"/>
    <w:rsid w:val="00B86CA2"/>
    <w:rsid w:val="00B934AC"/>
    <w:rsid w:val="00B93BD5"/>
    <w:rsid w:val="00B94ED8"/>
    <w:rsid w:val="00B95DA7"/>
    <w:rsid w:val="00B965CB"/>
    <w:rsid w:val="00B96B2D"/>
    <w:rsid w:val="00B9797D"/>
    <w:rsid w:val="00BA4D6B"/>
    <w:rsid w:val="00BA6C7D"/>
    <w:rsid w:val="00BA6D8B"/>
    <w:rsid w:val="00BA6FC1"/>
    <w:rsid w:val="00BA73FA"/>
    <w:rsid w:val="00BB01B4"/>
    <w:rsid w:val="00BB1654"/>
    <w:rsid w:val="00BB25F7"/>
    <w:rsid w:val="00BB42B9"/>
    <w:rsid w:val="00BB4B0C"/>
    <w:rsid w:val="00BC106B"/>
    <w:rsid w:val="00BC134A"/>
    <w:rsid w:val="00BC1414"/>
    <w:rsid w:val="00BC1AA0"/>
    <w:rsid w:val="00BC3F7D"/>
    <w:rsid w:val="00BC494B"/>
    <w:rsid w:val="00BD072F"/>
    <w:rsid w:val="00BD101F"/>
    <w:rsid w:val="00BD3CBA"/>
    <w:rsid w:val="00BD4446"/>
    <w:rsid w:val="00BD7E0C"/>
    <w:rsid w:val="00BE0749"/>
    <w:rsid w:val="00BE1EDF"/>
    <w:rsid w:val="00BE5FC1"/>
    <w:rsid w:val="00BE7CF3"/>
    <w:rsid w:val="00BF0CBB"/>
    <w:rsid w:val="00BF23AF"/>
    <w:rsid w:val="00C207D9"/>
    <w:rsid w:val="00C2560D"/>
    <w:rsid w:val="00C261C2"/>
    <w:rsid w:val="00C30F15"/>
    <w:rsid w:val="00C35205"/>
    <w:rsid w:val="00C36F40"/>
    <w:rsid w:val="00C37F07"/>
    <w:rsid w:val="00C4034D"/>
    <w:rsid w:val="00C42ED3"/>
    <w:rsid w:val="00C431EA"/>
    <w:rsid w:val="00C474EB"/>
    <w:rsid w:val="00C515D4"/>
    <w:rsid w:val="00C62CEB"/>
    <w:rsid w:val="00C64073"/>
    <w:rsid w:val="00C70A4C"/>
    <w:rsid w:val="00C73454"/>
    <w:rsid w:val="00C77949"/>
    <w:rsid w:val="00C77D32"/>
    <w:rsid w:val="00C8251F"/>
    <w:rsid w:val="00C878E3"/>
    <w:rsid w:val="00C929D2"/>
    <w:rsid w:val="00C94F6D"/>
    <w:rsid w:val="00C94FC1"/>
    <w:rsid w:val="00CA0A4A"/>
    <w:rsid w:val="00CA0E0B"/>
    <w:rsid w:val="00CA3A75"/>
    <w:rsid w:val="00CA3B58"/>
    <w:rsid w:val="00CA3E98"/>
    <w:rsid w:val="00CB320A"/>
    <w:rsid w:val="00CB36B0"/>
    <w:rsid w:val="00CB3777"/>
    <w:rsid w:val="00CC2175"/>
    <w:rsid w:val="00CC316F"/>
    <w:rsid w:val="00CD2538"/>
    <w:rsid w:val="00CD434C"/>
    <w:rsid w:val="00CD6DEF"/>
    <w:rsid w:val="00CE0C97"/>
    <w:rsid w:val="00CE2B90"/>
    <w:rsid w:val="00CE4298"/>
    <w:rsid w:val="00CF1EF0"/>
    <w:rsid w:val="00CF2387"/>
    <w:rsid w:val="00CF23B1"/>
    <w:rsid w:val="00CF2BEB"/>
    <w:rsid w:val="00CF468F"/>
    <w:rsid w:val="00CF50E1"/>
    <w:rsid w:val="00CF69CC"/>
    <w:rsid w:val="00CF7362"/>
    <w:rsid w:val="00CF7BC2"/>
    <w:rsid w:val="00D00831"/>
    <w:rsid w:val="00D03706"/>
    <w:rsid w:val="00D05BC1"/>
    <w:rsid w:val="00D12A9B"/>
    <w:rsid w:val="00D164CE"/>
    <w:rsid w:val="00D227D6"/>
    <w:rsid w:val="00D24388"/>
    <w:rsid w:val="00D24B65"/>
    <w:rsid w:val="00D2511A"/>
    <w:rsid w:val="00D259AF"/>
    <w:rsid w:val="00D27FFA"/>
    <w:rsid w:val="00D3089C"/>
    <w:rsid w:val="00D32E0C"/>
    <w:rsid w:val="00D35423"/>
    <w:rsid w:val="00D36E96"/>
    <w:rsid w:val="00D408EF"/>
    <w:rsid w:val="00D41766"/>
    <w:rsid w:val="00D4461F"/>
    <w:rsid w:val="00D53796"/>
    <w:rsid w:val="00D55E1F"/>
    <w:rsid w:val="00D618A0"/>
    <w:rsid w:val="00D618A1"/>
    <w:rsid w:val="00D64510"/>
    <w:rsid w:val="00D6587A"/>
    <w:rsid w:val="00D663D0"/>
    <w:rsid w:val="00D70DD9"/>
    <w:rsid w:val="00D748EA"/>
    <w:rsid w:val="00D7562C"/>
    <w:rsid w:val="00D75DD6"/>
    <w:rsid w:val="00D75F5C"/>
    <w:rsid w:val="00D86D39"/>
    <w:rsid w:val="00D874A0"/>
    <w:rsid w:val="00D93556"/>
    <w:rsid w:val="00D93E61"/>
    <w:rsid w:val="00D9405A"/>
    <w:rsid w:val="00D97E72"/>
    <w:rsid w:val="00DA2724"/>
    <w:rsid w:val="00DA2C3C"/>
    <w:rsid w:val="00DA5BB3"/>
    <w:rsid w:val="00DB2975"/>
    <w:rsid w:val="00DB357E"/>
    <w:rsid w:val="00DB3D3D"/>
    <w:rsid w:val="00DB7416"/>
    <w:rsid w:val="00DC222C"/>
    <w:rsid w:val="00DC255D"/>
    <w:rsid w:val="00DC446C"/>
    <w:rsid w:val="00DD2FE3"/>
    <w:rsid w:val="00DD5122"/>
    <w:rsid w:val="00DD57F2"/>
    <w:rsid w:val="00DD65EF"/>
    <w:rsid w:val="00DD70F8"/>
    <w:rsid w:val="00DD75A6"/>
    <w:rsid w:val="00DE0EB9"/>
    <w:rsid w:val="00DE6C9F"/>
    <w:rsid w:val="00DF0A9C"/>
    <w:rsid w:val="00DF171B"/>
    <w:rsid w:val="00DF5C3C"/>
    <w:rsid w:val="00DF7D23"/>
    <w:rsid w:val="00E011C2"/>
    <w:rsid w:val="00E01CD4"/>
    <w:rsid w:val="00E02F2E"/>
    <w:rsid w:val="00E030B0"/>
    <w:rsid w:val="00E03632"/>
    <w:rsid w:val="00E07A8E"/>
    <w:rsid w:val="00E1108A"/>
    <w:rsid w:val="00E13BD1"/>
    <w:rsid w:val="00E13C82"/>
    <w:rsid w:val="00E2106E"/>
    <w:rsid w:val="00E2397E"/>
    <w:rsid w:val="00E24C88"/>
    <w:rsid w:val="00E259D2"/>
    <w:rsid w:val="00E266E3"/>
    <w:rsid w:val="00E26A9F"/>
    <w:rsid w:val="00E315A6"/>
    <w:rsid w:val="00E41D09"/>
    <w:rsid w:val="00E4312B"/>
    <w:rsid w:val="00E438F5"/>
    <w:rsid w:val="00E4552D"/>
    <w:rsid w:val="00E5032C"/>
    <w:rsid w:val="00E52079"/>
    <w:rsid w:val="00E531C0"/>
    <w:rsid w:val="00E55F67"/>
    <w:rsid w:val="00E569BF"/>
    <w:rsid w:val="00E57C54"/>
    <w:rsid w:val="00E60EDF"/>
    <w:rsid w:val="00E66980"/>
    <w:rsid w:val="00E729B2"/>
    <w:rsid w:val="00E73C24"/>
    <w:rsid w:val="00E75EF4"/>
    <w:rsid w:val="00E765CC"/>
    <w:rsid w:val="00E76BAF"/>
    <w:rsid w:val="00E77693"/>
    <w:rsid w:val="00E77F3C"/>
    <w:rsid w:val="00E813B0"/>
    <w:rsid w:val="00E8192F"/>
    <w:rsid w:val="00E81A40"/>
    <w:rsid w:val="00E81AEA"/>
    <w:rsid w:val="00E86999"/>
    <w:rsid w:val="00E86C93"/>
    <w:rsid w:val="00E875E6"/>
    <w:rsid w:val="00E915A9"/>
    <w:rsid w:val="00E92181"/>
    <w:rsid w:val="00E9302C"/>
    <w:rsid w:val="00E967E3"/>
    <w:rsid w:val="00EA1C91"/>
    <w:rsid w:val="00EA2388"/>
    <w:rsid w:val="00EA307F"/>
    <w:rsid w:val="00EA3F40"/>
    <w:rsid w:val="00EA407C"/>
    <w:rsid w:val="00EA7028"/>
    <w:rsid w:val="00EA7CD6"/>
    <w:rsid w:val="00EA7F7D"/>
    <w:rsid w:val="00EB0ADA"/>
    <w:rsid w:val="00EB0E02"/>
    <w:rsid w:val="00EB1173"/>
    <w:rsid w:val="00EB12F3"/>
    <w:rsid w:val="00EB4BF2"/>
    <w:rsid w:val="00EB4DA2"/>
    <w:rsid w:val="00EB4FE2"/>
    <w:rsid w:val="00EB5120"/>
    <w:rsid w:val="00EC0EEA"/>
    <w:rsid w:val="00EC34A0"/>
    <w:rsid w:val="00EC4AED"/>
    <w:rsid w:val="00EC532B"/>
    <w:rsid w:val="00EC6043"/>
    <w:rsid w:val="00EC6831"/>
    <w:rsid w:val="00EC76FE"/>
    <w:rsid w:val="00ED0C01"/>
    <w:rsid w:val="00ED4F0C"/>
    <w:rsid w:val="00EE2C41"/>
    <w:rsid w:val="00EE31CE"/>
    <w:rsid w:val="00EE44C8"/>
    <w:rsid w:val="00EE44EA"/>
    <w:rsid w:val="00EE5FAE"/>
    <w:rsid w:val="00EE7FA5"/>
    <w:rsid w:val="00EF06B5"/>
    <w:rsid w:val="00EF19D2"/>
    <w:rsid w:val="00EF291F"/>
    <w:rsid w:val="00EF2CE6"/>
    <w:rsid w:val="00EF4F0E"/>
    <w:rsid w:val="00F00780"/>
    <w:rsid w:val="00F10DCE"/>
    <w:rsid w:val="00F10DDB"/>
    <w:rsid w:val="00F14445"/>
    <w:rsid w:val="00F16037"/>
    <w:rsid w:val="00F2247F"/>
    <w:rsid w:val="00F245E4"/>
    <w:rsid w:val="00F27D9F"/>
    <w:rsid w:val="00F30158"/>
    <w:rsid w:val="00F312D1"/>
    <w:rsid w:val="00F3198F"/>
    <w:rsid w:val="00F36200"/>
    <w:rsid w:val="00F36385"/>
    <w:rsid w:val="00F3666A"/>
    <w:rsid w:val="00F41E3C"/>
    <w:rsid w:val="00F4245B"/>
    <w:rsid w:val="00F45879"/>
    <w:rsid w:val="00F45D91"/>
    <w:rsid w:val="00F45E33"/>
    <w:rsid w:val="00F46576"/>
    <w:rsid w:val="00F46CDF"/>
    <w:rsid w:val="00F5245A"/>
    <w:rsid w:val="00F52A9E"/>
    <w:rsid w:val="00F53E6A"/>
    <w:rsid w:val="00F54659"/>
    <w:rsid w:val="00F5550B"/>
    <w:rsid w:val="00F555AF"/>
    <w:rsid w:val="00F57486"/>
    <w:rsid w:val="00F60591"/>
    <w:rsid w:val="00F6359A"/>
    <w:rsid w:val="00F639C7"/>
    <w:rsid w:val="00F64A3F"/>
    <w:rsid w:val="00F64F0C"/>
    <w:rsid w:val="00F64F25"/>
    <w:rsid w:val="00F65DCD"/>
    <w:rsid w:val="00F7423B"/>
    <w:rsid w:val="00F755A9"/>
    <w:rsid w:val="00F83345"/>
    <w:rsid w:val="00F83669"/>
    <w:rsid w:val="00F83897"/>
    <w:rsid w:val="00F863C0"/>
    <w:rsid w:val="00F90A79"/>
    <w:rsid w:val="00F90C91"/>
    <w:rsid w:val="00F90FF2"/>
    <w:rsid w:val="00F923FD"/>
    <w:rsid w:val="00FA47CE"/>
    <w:rsid w:val="00FA6A48"/>
    <w:rsid w:val="00FB35F0"/>
    <w:rsid w:val="00FB7541"/>
    <w:rsid w:val="00FC0D20"/>
    <w:rsid w:val="00FC32D3"/>
    <w:rsid w:val="00FC33B0"/>
    <w:rsid w:val="00FC5558"/>
    <w:rsid w:val="00FC5DCA"/>
    <w:rsid w:val="00FC7BC1"/>
    <w:rsid w:val="00FD03BF"/>
    <w:rsid w:val="00FD34C1"/>
    <w:rsid w:val="00FD472D"/>
    <w:rsid w:val="00FD4756"/>
    <w:rsid w:val="00FD4CFE"/>
    <w:rsid w:val="00FD4F1A"/>
    <w:rsid w:val="00FD7705"/>
    <w:rsid w:val="00FE0268"/>
    <w:rsid w:val="00FE026B"/>
    <w:rsid w:val="00FE0B21"/>
    <w:rsid w:val="00FE0EAD"/>
    <w:rsid w:val="00FE0FFE"/>
    <w:rsid w:val="00FE1A20"/>
    <w:rsid w:val="00FE262E"/>
    <w:rsid w:val="00FE2EB7"/>
    <w:rsid w:val="00FE4B1C"/>
    <w:rsid w:val="00FE50AA"/>
    <w:rsid w:val="00FE64AA"/>
    <w:rsid w:val="00FE6B0F"/>
    <w:rsid w:val="00FF1B55"/>
    <w:rsid w:val="00FF2276"/>
    <w:rsid w:val="00FF2EDE"/>
    <w:rsid w:val="00FF3E92"/>
    <w:rsid w:val="00FF543D"/>
    <w:rsid w:val="00FF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6299B"/>
  <w15:docId w15:val="{0D6D09C2-2CAE-4256-8B15-BA7A1D30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69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D00831"/>
    <w:pPr>
      <w:widowControl w:val="0"/>
      <w:autoSpaceDE w:val="0"/>
      <w:autoSpaceDN w:val="0"/>
      <w:spacing w:line="319" w:lineRule="exact"/>
      <w:ind w:left="2845"/>
      <w:jc w:val="both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E697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rsid w:val="001E6973"/>
    <w:pPr>
      <w:spacing w:before="100" w:beforeAutospacing="1" w:after="100" w:afterAutospacing="1"/>
    </w:pPr>
    <w:rPr>
      <w:sz w:val="24"/>
      <w:szCs w:val="24"/>
    </w:rPr>
  </w:style>
  <w:style w:type="character" w:customStyle="1" w:styleId="a4">
    <w:name w:val="Без интервала Знак"/>
    <w:link w:val="a3"/>
    <w:locked/>
    <w:rsid w:val="001E6973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nhideWhenUsed/>
    <w:rsid w:val="00316C2A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rsid w:val="00316C2A"/>
  </w:style>
  <w:style w:type="paragraph" w:customStyle="1" w:styleId="western">
    <w:name w:val="western"/>
    <w:basedOn w:val="a"/>
    <w:rsid w:val="00424894"/>
    <w:pPr>
      <w:spacing w:before="100" w:beforeAutospacing="1" w:after="119"/>
    </w:pPr>
    <w:rPr>
      <w:rFonts w:ascii="Arial" w:hAnsi="Arial" w:cs="Arial"/>
    </w:rPr>
  </w:style>
  <w:style w:type="paragraph" w:styleId="a8">
    <w:name w:val="Body Text"/>
    <w:basedOn w:val="a"/>
    <w:link w:val="a9"/>
    <w:uiPriority w:val="99"/>
    <w:rsid w:val="00B37FC0"/>
    <w:pPr>
      <w:widowControl w:val="0"/>
      <w:autoSpaceDE w:val="0"/>
      <w:autoSpaceDN w:val="0"/>
      <w:ind w:left="542" w:firstLine="707"/>
      <w:jc w:val="both"/>
    </w:pPr>
    <w:rPr>
      <w:sz w:val="24"/>
      <w:szCs w:val="24"/>
      <w:lang w:eastAsia="en-US"/>
    </w:rPr>
  </w:style>
  <w:style w:type="character" w:customStyle="1" w:styleId="a9">
    <w:name w:val="Основной текст Знак"/>
    <w:basedOn w:val="a0"/>
    <w:link w:val="a8"/>
    <w:uiPriority w:val="99"/>
    <w:rsid w:val="00B37FC0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D0083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D00831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b">
    <w:name w:val="Hyperlink"/>
    <w:basedOn w:val="a0"/>
    <w:uiPriority w:val="99"/>
    <w:semiHidden/>
    <w:unhideWhenUsed/>
    <w:rsid w:val="000450FA"/>
    <w:rPr>
      <w:color w:val="0000FF"/>
      <w:u w:val="single"/>
    </w:rPr>
  </w:style>
  <w:style w:type="paragraph" w:customStyle="1" w:styleId="11">
    <w:name w:val="Абзац списка1"/>
    <w:basedOn w:val="a"/>
    <w:rsid w:val="001017A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rsid w:val="003D49E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Emphasis"/>
    <w:basedOn w:val="a0"/>
    <w:uiPriority w:val="20"/>
    <w:qFormat/>
    <w:rsid w:val="00F245E4"/>
    <w:rPr>
      <w:i/>
      <w:iCs/>
    </w:rPr>
  </w:style>
  <w:style w:type="character" w:customStyle="1" w:styleId="ad">
    <w:name w:val="Основной текст_"/>
    <w:rsid w:val="00FD4F1A"/>
    <w:rPr>
      <w:rFonts w:ascii="Times New Roman" w:hAnsi="Times New Roman" w:cs="Times New Roman"/>
      <w:i/>
      <w:iCs/>
      <w:spacing w:val="2"/>
      <w:sz w:val="25"/>
      <w:szCs w:val="25"/>
      <w:u w:val="none"/>
    </w:rPr>
  </w:style>
  <w:style w:type="paragraph" w:customStyle="1" w:styleId="Default">
    <w:name w:val="Default"/>
    <w:rsid w:val="00917F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8">
    <w:name w:val="Font Style18"/>
    <w:uiPriority w:val="99"/>
    <w:rsid w:val="00F755A9"/>
    <w:rPr>
      <w:rFonts w:ascii="Times New Roman" w:hAnsi="Times New Roman"/>
      <w:sz w:val="26"/>
    </w:rPr>
  </w:style>
  <w:style w:type="character" w:styleId="ae">
    <w:name w:val="Strong"/>
    <w:uiPriority w:val="22"/>
    <w:qFormat/>
    <w:rsid w:val="00F639C7"/>
    <w:rPr>
      <w:b/>
      <w:bCs/>
    </w:rPr>
  </w:style>
  <w:style w:type="paragraph" w:customStyle="1" w:styleId="s3">
    <w:name w:val="s_3"/>
    <w:basedOn w:val="a"/>
    <w:rsid w:val="00C2560D"/>
    <w:pPr>
      <w:spacing w:before="100" w:beforeAutospacing="1" w:after="100" w:afterAutospacing="1"/>
    </w:pPr>
    <w:rPr>
      <w:sz w:val="24"/>
      <w:szCs w:val="24"/>
    </w:rPr>
  </w:style>
  <w:style w:type="paragraph" w:customStyle="1" w:styleId="31">
    <w:name w:val="Основной текст с отступом 31"/>
    <w:basedOn w:val="a"/>
    <w:rsid w:val="00B5076E"/>
    <w:pPr>
      <w:suppressAutoHyphens/>
      <w:spacing w:after="120"/>
      <w:ind w:left="283"/>
    </w:pPr>
    <w:rPr>
      <w:sz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9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B215A2-B394-4BE8-A063-65FE260A6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9033</Words>
  <Characters>51490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Sony</dc:creator>
  <cp:lastModifiedBy>User</cp:lastModifiedBy>
  <cp:revision>2</cp:revision>
  <cp:lastPrinted>2023-04-04T05:16:00Z</cp:lastPrinted>
  <dcterms:created xsi:type="dcterms:W3CDTF">2023-05-25T10:43:00Z</dcterms:created>
  <dcterms:modified xsi:type="dcterms:W3CDTF">2023-05-25T10:43:00Z</dcterms:modified>
</cp:coreProperties>
</file>