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3870697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2232837"/>
                <wp:effectExtent l="0" t="0" r="7620" b="1524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2232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376AA" w14:textId="37EACE91" w:rsidR="00F855B5" w:rsidRPr="00566143" w:rsidRDefault="002E62C5" w:rsidP="00F855B5">
                            <w:pPr>
                              <w:pStyle w:val="11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661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855B5" w:rsidRPr="00566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внесении изменений в Положение о муниципальном контроле в области охраны и </w:t>
                            </w:r>
                            <w:proofErr w:type="gramStart"/>
                            <w:r w:rsidR="00F855B5" w:rsidRPr="00566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использования</w:t>
                            </w:r>
                            <w:proofErr w:type="gramEnd"/>
                            <w:r w:rsidR="00F855B5" w:rsidRPr="005661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особо охраняемых природных территорий в границах Александровского муниципального округа Пермского края, утвержденное решением Думы Александровского муниципального округа от 29.06.2023 № 393</w:t>
                            </w:r>
                          </w:p>
                          <w:p w14:paraId="3F97E297" w14:textId="7A5C3411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7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zZrw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" filled="f" stroked="f">
                <v:textbox inset="0,0,0,0">
                  <w:txbxContent>
                    <w:p w14:paraId="3D3376AA" w14:textId="37EACE91" w:rsidR="00F855B5" w:rsidRPr="00566143" w:rsidRDefault="002E62C5" w:rsidP="00F855B5">
                      <w:pPr>
                        <w:pStyle w:val="11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566143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F855B5" w:rsidRPr="005661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внесении изменений в Положение о муниципальном контроле в области охраны и </w:t>
                      </w:r>
                      <w:proofErr w:type="gramStart"/>
                      <w:r w:rsidR="00F855B5" w:rsidRPr="00566143">
                        <w:rPr>
                          <w:b/>
                          <w:bCs/>
                          <w:sz w:val="28"/>
                          <w:szCs w:val="28"/>
                        </w:rPr>
                        <w:t>использования</w:t>
                      </w:r>
                      <w:proofErr w:type="gramEnd"/>
                      <w:r w:rsidR="00F855B5" w:rsidRPr="005661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особо охраняемых природных территорий в границах Александровского муниципального округа Пермского края, утвержденное решением Думы Александровского муниципального округа от 29.06.2023 № 393</w:t>
                      </w:r>
                    </w:p>
                    <w:p w14:paraId="3F97E297" w14:textId="7A5C3411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C1E878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AF210E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F855B5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5C1E878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AF210E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F855B5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00B73425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F210E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AF210E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AF210E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00B73425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F210E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AF210E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AF210E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65A1AAF9" w14:textId="77777777" w:rsidR="00F855B5" w:rsidRDefault="00F855B5" w:rsidP="00F855B5">
      <w:pPr>
        <w:ind w:firstLine="720"/>
        <w:jc w:val="both"/>
        <w:rPr>
          <w:szCs w:val="28"/>
        </w:rPr>
      </w:pPr>
    </w:p>
    <w:p w14:paraId="6E7EDFEF" w14:textId="77777777" w:rsidR="00F855B5" w:rsidRDefault="00F855B5" w:rsidP="00F855B5">
      <w:pPr>
        <w:ind w:firstLine="720"/>
        <w:jc w:val="both"/>
        <w:rPr>
          <w:szCs w:val="28"/>
        </w:rPr>
      </w:pPr>
    </w:p>
    <w:p w14:paraId="15CF7BB8" w14:textId="77777777" w:rsidR="00566143" w:rsidRDefault="00566143" w:rsidP="00887B1F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062903AE" w:rsidR="002E3BE0" w:rsidRPr="00F855B5" w:rsidRDefault="002E62C5" w:rsidP="00887B1F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F855B5">
        <w:rPr>
          <w:szCs w:val="28"/>
        </w:rPr>
        <w:t xml:space="preserve">В соответствии </w:t>
      </w:r>
      <w:r w:rsidR="00F855B5" w:rsidRPr="00F855B5">
        <w:rPr>
          <w:szCs w:val="28"/>
        </w:rPr>
        <w:t>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Pr="00F855B5">
        <w:rPr>
          <w:szCs w:val="28"/>
        </w:rPr>
        <w:t>,</w:t>
      </w:r>
      <w:r w:rsidR="002E3BE0" w:rsidRPr="00F855B5">
        <w:rPr>
          <w:szCs w:val="28"/>
        </w:rPr>
        <w:t xml:space="preserve"> Дума Александровского муниципального округа</w:t>
      </w:r>
    </w:p>
    <w:p w14:paraId="43363394" w14:textId="77777777" w:rsidR="002E3BE0" w:rsidRPr="00F855B5" w:rsidRDefault="002E3BE0" w:rsidP="00887B1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855B5">
        <w:rPr>
          <w:b/>
          <w:caps/>
          <w:szCs w:val="28"/>
        </w:rPr>
        <w:t>решает:</w:t>
      </w:r>
    </w:p>
    <w:p w14:paraId="1A4BEDB8" w14:textId="77777777" w:rsidR="00F855B5" w:rsidRPr="00F855B5" w:rsidRDefault="002E62C5" w:rsidP="00887B1F">
      <w:pPr>
        <w:pStyle w:val="11"/>
        <w:widowControl w:val="0"/>
        <w:shd w:val="clear" w:color="auto" w:fill="auto"/>
        <w:tabs>
          <w:tab w:val="left" w:pos="97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 xml:space="preserve">1. Внести в </w:t>
      </w:r>
      <w:r w:rsidR="00F855B5" w:rsidRPr="00F855B5">
        <w:rPr>
          <w:sz w:val="28"/>
          <w:szCs w:val="28"/>
        </w:rPr>
        <w:t xml:space="preserve">Положение о муниципальном контроле в области охраны и </w:t>
      </w:r>
      <w:proofErr w:type="gramStart"/>
      <w:r w:rsidR="00F855B5" w:rsidRPr="00F855B5">
        <w:rPr>
          <w:sz w:val="28"/>
          <w:szCs w:val="28"/>
        </w:rPr>
        <w:t>использования</w:t>
      </w:r>
      <w:proofErr w:type="gramEnd"/>
      <w:r w:rsidR="00F855B5" w:rsidRPr="00F855B5">
        <w:rPr>
          <w:sz w:val="28"/>
          <w:szCs w:val="28"/>
        </w:rPr>
        <w:t xml:space="preserve"> особо охраняемых природных территорий в границах Александровского муниципального округа Пермского края, утвержденное решением Думы Александровского муниципального округа от 29.06.2023 № 393 (далее - Положение) следующие изменения:</w:t>
      </w:r>
    </w:p>
    <w:p w14:paraId="6DEB7BCA" w14:textId="40C0FA19" w:rsidR="00F855B5" w:rsidRPr="00F855B5" w:rsidRDefault="00F855B5" w:rsidP="00566143">
      <w:pPr>
        <w:pStyle w:val="11"/>
        <w:widowControl w:val="0"/>
        <w:numPr>
          <w:ilvl w:val="1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 xml:space="preserve">пункт 1.1. Положения изложить в редакции: «Настоящее положение устанавливает порядок осуществления муниципального контроля в области охраны и </w:t>
      </w:r>
      <w:proofErr w:type="gramStart"/>
      <w:r w:rsidRPr="00F855B5">
        <w:rPr>
          <w:sz w:val="28"/>
          <w:szCs w:val="28"/>
        </w:rPr>
        <w:t>использования</w:t>
      </w:r>
      <w:proofErr w:type="gramEnd"/>
      <w:r w:rsidRPr="00F855B5">
        <w:rPr>
          <w:sz w:val="28"/>
          <w:szCs w:val="28"/>
        </w:rPr>
        <w:t xml:space="preserve"> особо охраняемых территорий местного значения в границах Александровского муниципального округа Пермского края (далее — муниципальный контроль в области охраны и использования особо охраняемых природных территорий).</w:t>
      </w:r>
    </w:p>
    <w:p w14:paraId="7DF8ED50" w14:textId="77777777" w:rsidR="00F855B5" w:rsidRPr="00F855B5" w:rsidRDefault="00F855B5" w:rsidP="00887B1F">
      <w:pPr>
        <w:pStyle w:val="11"/>
        <w:widowControl w:val="0"/>
        <w:numPr>
          <w:ilvl w:val="1"/>
          <w:numId w:val="8"/>
        </w:numPr>
        <w:shd w:val="clear" w:color="auto" w:fill="auto"/>
        <w:tabs>
          <w:tab w:val="left" w:pos="114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 xml:space="preserve">пункт 1.2 Положения изложить в редакции: «Предметом муниципального контроля в области охраны и </w:t>
      </w:r>
      <w:proofErr w:type="gramStart"/>
      <w:r w:rsidRPr="00F855B5">
        <w:rPr>
          <w:sz w:val="28"/>
          <w:szCs w:val="28"/>
        </w:rPr>
        <w:t>использования</w:t>
      </w:r>
      <w:proofErr w:type="gramEnd"/>
      <w:r w:rsidRPr="00F855B5">
        <w:rPr>
          <w:sz w:val="28"/>
          <w:szCs w:val="28"/>
        </w:rPr>
        <w:t xml:space="preserve"> особо охраняемых природных территорий является соблюдение юридическими лицами, индивидуальными предпринимателями и гражданами на особо охраняемых </w:t>
      </w:r>
      <w:r w:rsidRPr="00F855B5">
        <w:rPr>
          <w:sz w:val="28"/>
          <w:szCs w:val="28"/>
        </w:rPr>
        <w:lastRenderedPageBreak/>
        <w:t xml:space="preserve">природных территориях местного значения обязательных требований, установленных Федеральным законом от 14.03.1995 № ЗЗ-ФЗ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Пермского края в области охраны и </w:t>
      </w:r>
      <w:proofErr w:type="gramStart"/>
      <w:r w:rsidRPr="00F855B5">
        <w:rPr>
          <w:sz w:val="28"/>
          <w:szCs w:val="28"/>
        </w:rPr>
        <w:t>использования</w:t>
      </w:r>
      <w:proofErr w:type="gramEnd"/>
      <w:r w:rsidRPr="00F855B5">
        <w:rPr>
          <w:sz w:val="28"/>
          <w:szCs w:val="28"/>
        </w:rPr>
        <w:t xml:space="preserve"> особо охраняемых природных территорий, касающихся: режима особо охраняемой природной территории;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 режима охранных зон особо охраняемых природных территорий».</w:t>
      </w:r>
    </w:p>
    <w:p w14:paraId="51B51CDC" w14:textId="77777777" w:rsidR="00F855B5" w:rsidRPr="00F855B5" w:rsidRDefault="00F855B5" w:rsidP="00887B1F">
      <w:pPr>
        <w:pStyle w:val="11"/>
        <w:widowControl w:val="0"/>
        <w:numPr>
          <w:ilvl w:val="1"/>
          <w:numId w:val="8"/>
        </w:numPr>
        <w:shd w:val="clear" w:color="auto" w:fill="auto"/>
        <w:tabs>
          <w:tab w:val="left" w:pos="114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пункт 1.3 Положения изложить в следующей редакции: «Муниципальный контроль в области охраны и использования особо охраняемых природных территорий осуществляется администрацией Александровского муниципального округа Пермского края (далее - администрация, орган муниципального контроля).</w:t>
      </w:r>
    </w:p>
    <w:p w14:paraId="2C20F512" w14:textId="77777777" w:rsidR="00F855B5" w:rsidRPr="00F855B5" w:rsidRDefault="00F855B5" w:rsidP="00887B1F">
      <w:pPr>
        <w:pStyle w:val="11"/>
        <w:widowControl w:val="0"/>
        <w:numPr>
          <w:ilvl w:val="1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абзац 7 Положения изложить в редакции: «Контролируемое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 чем за три рабочих дня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дня».</w:t>
      </w:r>
    </w:p>
    <w:p w14:paraId="07668284" w14:textId="77777777" w:rsidR="00F855B5" w:rsidRPr="00F855B5" w:rsidRDefault="00F855B5" w:rsidP="00887B1F">
      <w:pPr>
        <w:pStyle w:val="11"/>
        <w:widowControl w:val="0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пункт 2.10 Положения дополнить абзацами девятым - двенадцатым следующего содержания:</w:t>
      </w:r>
    </w:p>
    <w:p w14:paraId="02A9C6AB" w14:textId="77777777" w:rsidR="00F855B5" w:rsidRPr="00F855B5" w:rsidRDefault="00F855B5" w:rsidP="00887B1F">
      <w:pPr>
        <w:pStyle w:val="11"/>
        <w:spacing w:before="0" w:after="0" w:line="240" w:lineRule="auto"/>
        <w:ind w:firstLine="64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463730E3" w14:textId="77777777" w:rsidR="00F855B5" w:rsidRPr="00F855B5" w:rsidRDefault="00F855B5" w:rsidP="00887B1F">
      <w:pPr>
        <w:pStyle w:val="11"/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E5B5918" w14:textId="77777777" w:rsidR="00F855B5" w:rsidRPr="00F855B5" w:rsidRDefault="00F855B5" w:rsidP="00887B1F">
      <w:pPr>
        <w:pStyle w:val="11"/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175DC64" w14:textId="77777777" w:rsidR="00F855B5" w:rsidRPr="00F855B5" w:rsidRDefault="00F855B5" w:rsidP="00887B1F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4194A6AB" w14:textId="77777777" w:rsidR="00F855B5" w:rsidRPr="00F855B5" w:rsidRDefault="00F855B5" w:rsidP="00887B1F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14:paraId="7ECACCC1" w14:textId="77777777" w:rsidR="00F855B5" w:rsidRPr="00F855B5" w:rsidRDefault="00F855B5" w:rsidP="00887B1F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</w:t>
      </w:r>
      <w:r w:rsidRPr="00F855B5">
        <w:rPr>
          <w:sz w:val="28"/>
          <w:szCs w:val="28"/>
        </w:rPr>
        <w:lastRenderedPageBreak/>
        <w:t>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451DF1C3" w14:textId="77777777" w:rsidR="00F855B5" w:rsidRPr="00F855B5" w:rsidRDefault="00F855B5" w:rsidP="00887B1F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14:paraId="28D0A42D" w14:textId="77777777" w:rsidR="00F855B5" w:rsidRPr="00F855B5" w:rsidRDefault="00F855B5" w:rsidP="00887B1F">
      <w:pPr>
        <w:pStyle w:val="11"/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6737201F" w14:textId="77777777" w:rsidR="00F855B5" w:rsidRPr="00F855B5" w:rsidRDefault="00F855B5" w:rsidP="00887B1F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95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 xml:space="preserve">Опубликовать настоящее решение в газете «Боевой путь» и в сетевом издании официальный сайт Александровского муниципального округа Пермского края </w:t>
      </w:r>
      <w:r w:rsidRPr="00F855B5">
        <w:rPr>
          <w:sz w:val="28"/>
          <w:szCs w:val="28"/>
          <w:lang w:eastAsia="en-US" w:bidi="en-US"/>
        </w:rPr>
        <w:t>(</w:t>
      </w:r>
      <w:hyperlink r:id="rId9" w:history="1">
        <w:r w:rsidRPr="00F855B5">
          <w:rPr>
            <w:sz w:val="28"/>
            <w:szCs w:val="28"/>
            <w:lang w:val="en-US" w:eastAsia="en-US" w:bidi="en-US"/>
          </w:rPr>
          <w:t>www</w:t>
        </w:r>
        <w:r w:rsidRPr="00F855B5">
          <w:rPr>
            <w:sz w:val="28"/>
            <w:szCs w:val="28"/>
            <w:lang w:eastAsia="en-US" w:bidi="en-US"/>
          </w:rPr>
          <w:t>.</w:t>
        </w:r>
        <w:proofErr w:type="spellStart"/>
        <w:r w:rsidRPr="00F855B5">
          <w:rPr>
            <w:sz w:val="28"/>
            <w:szCs w:val="28"/>
            <w:lang w:val="en-US" w:eastAsia="en-US" w:bidi="en-US"/>
          </w:rPr>
          <w:t>aleksraion</w:t>
        </w:r>
        <w:proofErr w:type="spellEnd"/>
        <w:r w:rsidRPr="00F855B5">
          <w:rPr>
            <w:sz w:val="28"/>
            <w:szCs w:val="28"/>
            <w:lang w:eastAsia="en-US" w:bidi="en-US"/>
          </w:rPr>
          <w:t>.</w:t>
        </w:r>
        <w:proofErr w:type="spellStart"/>
        <w:r w:rsidRPr="00F855B5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855B5">
        <w:rPr>
          <w:sz w:val="28"/>
          <w:szCs w:val="28"/>
          <w:lang w:eastAsia="en-US" w:bidi="en-US"/>
        </w:rPr>
        <w:t>).</w:t>
      </w:r>
    </w:p>
    <w:p w14:paraId="48D833EE" w14:textId="77777777" w:rsidR="00F855B5" w:rsidRPr="00F855B5" w:rsidRDefault="00F855B5" w:rsidP="00887B1F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F855B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2AD0576" w14:textId="294D162B" w:rsidR="00935D63" w:rsidRPr="00F855B5" w:rsidRDefault="00935D63" w:rsidP="00887B1F">
      <w:pPr>
        <w:pStyle w:val="ConsPlusNormal"/>
        <w:ind w:firstLine="709"/>
        <w:jc w:val="both"/>
        <w:rPr>
          <w:sz w:val="28"/>
          <w:szCs w:val="28"/>
        </w:rPr>
      </w:pPr>
    </w:p>
    <w:p w14:paraId="159945A3" w14:textId="77777777" w:rsidR="00B1393A" w:rsidRPr="00F855B5" w:rsidRDefault="00B1393A" w:rsidP="00F855B5">
      <w:pPr>
        <w:jc w:val="both"/>
        <w:rPr>
          <w:szCs w:val="28"/>
        </w:rPr>
      </w:pPr>
    </w:p>
    <w:p w14:paraId="7E10D9DE" w14:textId="77777777" w:rsidR="00E30090" w:rsidRPr="00F855B5" w:rsidRDefault="00E30090" w:rsidP="00F855B5">
      <w:pPr>
        <w:jc w:val="both"/>
        <w:rPr>
          <w:szCs w:val="28"/>
        </w:rPr>
      </w:pPr>
    </w:p>
    <w:p w14:paraId="0386192F" w14:textId="77777777" w:rsidR="00656E95" w:rsidRPr="00F855B5" w:rsidRDefault="00656E95" w:rsidP="00F855B5">
      <w:pPr>
        <w:jc w:val="both"/>
        <w:rPr>
          <w:szCs w:val="28"/>
        </w:rPr>
      </w:pPr>
      <w:r w:rsidRPr="00F855B5">
        <w:rPr>
          <w:szCs w:val="28"/>
        </w:rPr>
        <w:t>Председатель Думы</w:t>
      </w:r>
    </w:p>
    <w:p w14:paraId="4DAA9E17" w14:textId="53E47B5D" w:rsidR="00656E95" w:rsidRPr="00F855B5" w:rsidRDefault="00656E95" w:rsidP="00F855B5">
      <w:pPr>
        <w:jc w:val="both"/>
        <w:rPr>
          <w:szCs w:val="28"/>
        </w:rPr>
      </w:pPr>
      <w:r w:rsidRPr="00F855B5">
        <w:rPr>
          <w:szCs w:val="28"/>
        </w:rPr>
        <w:t xml:space="preserve">Александровского муниципального округа                                       </w:t>
      </w:r>
      <w:r w:rsidR="00981A15" w:rsidRPr="00F855B5">
        <w:rPr>
          <w:szCs w:val="28"/>
        </w:rPr>
        <w:t xml:space="preserve">   </w:t>
      </w:r>
      <w:r w:rsidR="00566143">
        <w:rPr>
          <w:szCs w:val="28"/>
        </w:rPr>
        <w:t xml:space="preserve">  </w:t>
      </w:r>
      <w:bookmarkStart w:id="0" w:name="_GoBack"/>
      <w:bookmarkEnd w:id="0"/>
      <w:r w:rsidRPr="00F855B5">
        <w:rPr>
          <w:szCs w:val="28"/>
        </w:rPr>
        <w:t>Л.Н. Белецкая</w:t>
      </w:r>
    </w:p>
    <w:p w14:paraId="71DD225B" w14:textId="77777777" w:rsidR="00E30090" w:rsidRPr="00F855B5" w:rsidRDefault="00E30090" w:rsidP="00F855B5">
      <w:pPr>
        <w:jc w:val="both"/>
        <w:rPr>
          <w:szCs w:val="28"/>
        </w:rPr>
      </w:pPr>
    </w:p>
    <w:p w14:paraId="4B7BF551" w14:textId="77777777" w:rsidR="00E30090" w:rsidRPr="00F855B5" w:rsidRDefault="00E30090" w:rsidP="00F855B5">
      <w:pPr>
        <w:jc w:val="both"/>
        <w:rPr>
          <w:szCs w:val="28"/>
        </w:rPr>
      </w:pPr>
    </w:p>
    <w:p w14:paraId="2319E79F" w14:textId="77777777" w:rsidR="00E30090" w:rsidRPr="00F855B5" w:rsidRDefault="00E30090" w:rsidP="00F855B5">
      <w:pPr>
        <w:jc w:val="both"/>
        <w:rPr>
          <w:szCs w:val="28"/>
        </w:rPr>
      </w:pPr>
      <w:r w:rsidRPr="00F855B5">
        <w:rPr>
          <w:szCs w:val="28"/>
        </w:rPr>
        <w:t xml:space="preserve">Глава муниципального округа – </w:t>
      </w:r>
    </w:p>
    <w:p w14:paraId="33D792D5" w14:textId="77777777" w:rsidR="00E30090" w:rsidRPr="00F855B5" w:rsidRDefault="00E30090" w:rsidP="00F855B5">
      <w:pPr>
        <w:jc w:val="both"/>
        <w:rPr>
          <w:szCs w:val="28"/>
        </w:rPr>
      </w:pPr>
      <w:r w:rsidRPr="00F855B5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56614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29C68" w14:textId="77777777" w:rsidR="001E1C4B" w:rsidRDefault="001E1C4B">
      <w:r>
        <w:separator/>
      </w:r>
    </w:p>
    <w:p w14:paraId="54F723B6" w14:textId="77777777" w:rsidR="001E1C4B" w:rsidRDefault="001E1C4B"/>
  </w:endnote>
  <w:endnote w:type="continuationSeparator" w:id="0">
    <w:p w14:paraId="37934BE8" w14:textId="77777777" w:rsidR="001E1C4B" w:rsidRDefault="001E1C4B">
      <w:r>
        <w:continuationSeparator/>
      </w:r>
    </w:p>
    <w:p w14:paraId="28D3D39B" w14:textId="77777777" w:rsidR="001E1C4B" w:rsidRDefault="001E1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2343" w14:textId="77777777" w:rsidR="001E1C4B" w:rsidRDefault="001E1C4B">
      <w:r>
        <w:separator/>
      </w:r>
    </w:p>
    <w:p w14:paraId="7CEF6A79" w14:textId="77777777" w:rsidR="001E1C4B" w:rsidRDefault="001E1C4B"/>
  </w:footnote>
  <w:footnote w:type="continuationSeparator" w:id="0">
    <w:p w14:paraId="020F7D10" w14:textId="77777777" w:rsidR="001E1C4B" w:rsidRDefault="001E1C4B">
      <w:r>
        <w:continuationSeparator/>
      </w:r>
    </w:p>
    <w:p w14:paraId="273D8FB4" w14:textId="77777777" w:rsidR="001E1C4B" w:rsidRDefault="001E1C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9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1ED3DD" w14:textId="0002E65B" w:rsidR="00566143" w:rsidRPr="00566143" w:rsidRDefault="00566143" w:rsidP="00566143">
        <w:pPr>
          <w:pStyle w:val="a4"/>
          <w:rPr>
            <w:sz w:val="24"/>
            <w:szCs w:val="24"/>
          </w:rPr>
        </w:pPr>
        <w:r w:rsidRPr="00566143">
          <w:rPr>
            <w:sz w:val="24"/>
            <w:szCs w:val="24"/>
          </w:rPr>
          <w:fldChar w:fldCharType="begin"/>
        </w:r>
        <w:r w:rsidRPr="00566143">
          <w:rPr>
            <w:sz w:val="24"/>
            <w:szCs w:val="24"/>
          </w:rPr>
          <w:instrText>PAGE   \* MERGEFORMAT</w:instrText>
        </w:r>
        <w:r w:rsidRPr="00566143">
          <w:rPr>
            <w:sz w:val="24"/>
            <w:szCs w:val="24"/>
          </w:rPr>
          <w:fldChar w:fldCharType="separate"/>
        </w:r>
        <w:r w:rsidRPr="00566143">
          <w:rPr>
            <w:noProof/>
            <w:sz w:val="24"/>
            <w:szCs w:val="24"/>
            <w:lang w:val="ru-RU"/>
          </w:rPr>
          <w:t>2</w:t>
        </w:r>
        <w:r w:rsidRPr="0056614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0964"/>
      <w:docPartObj>
        <w:docPartGallery w:val="Page Numbers (Top of Page)"/>
        <w:docPartUnique/>
      </w:docPartObj>
    </w:sdtPr>
    <w:sdtContent>
      <w:p w14:paraId="7859598E" w14:textId="69A2DBF1" w:rsidR="00566143" w:rsidRDefault="0056614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6143">
          <w:rPr>
            <w:noProof/>
            <w:lang w:val="ru-RU"/>
          </w:rPr>
          <w:t>1</w:t>
        </w:r>
        <w:r>
          <w:fldChar w:fldCharType="end"/>
        </w:r>
      </w:p>
    </w:sdtContent>
  </w:sdt>
  <w:p w14:paraId="425F6CB0" w14:textId="77777777" w:rsidR="00566143" w:rsidRDefault="005661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31C3"/>
    <w:multiLevelType w:val="multilevel"/>
    <w:tmpl w:val="DEB6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87F05"/>
    <w:multiLevelType w:val="multilevel"/>
    <w:tmpl w:val="4B36C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7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1E1C4B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E62C5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66143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443E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87B1F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AF210E"/>
    <w:rsid w:val="00B12253"/>
    <w:rsid w:val="00B1393A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75751"/>
    <w:rsid w:val="00E8211E"/>
    <w:rsid w:val="00EA744D"/>
    <w:rsid w:val="00EB400D"/>
    <w:rsid w:val="00F0067B"/>
    <w:rsid w:val="00F01A89"/>
    <w:rsid w:val="00F15BE7"/>
    <w:rsid w:val="00F246A5"/>
    <w:rsid w:val="00F34240"/>
    <w:rsid w:val="00F46037"/>
    <w:rsid w:val="00F855B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6</TotalTime>
  <Pages>3</Pages>
  <Words>607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2024-01-25T07:01:00Z</dcterms:created>
  <dcterms:modified xsi:type="dcterms:W3CDTF">2024-01-25T07:19:00Z</dcterms:modified>
</cp:coreProperties>
</file>