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C2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B271C2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B271C2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 w:rsidR="00BE1931">
        <w:rPr>
          <w:rFonts w:ascii="Times New Roman" w:hAnsi="Times New Roman" w:cs="Times New Roman"/>
          <w:b/>
          <w:sz w:val="28"/>
          <w:szCs w:val="28"/>
        </w:rPr>
        <w:t>коммун</w:t>
      </w:r>
      <w:r>
        <w:rPr>
          <w:rFonts w:ascii="Times New Roman" w:hAnsi="Times New Roman" w:cs="Times New Roman"/>
          <w:b/>
          <w:sz w:val="28"/>
          <w:szCs w:val="28"/>
        </w:rPr>
        <w:t>альным хозяйством Александровского муниципального округа»</w:t>
      </w:r>
    </w:p>
    <w:p w:rsidR="00B271C2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муниципальной программы)</w:t>
      </w:r>
    </w:p>
    <w:p w:rsidR="00B271C2" w:rsidRDefault="00B271C2" w:rsidP="00B271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4263E"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r w:rsidR="00BE1931">
        <w:rPr>
          <w:rFonts w:ascii="Times New Roman" w:hAnsi="Times New Roman" w:cs="Times New Roman"/>
          <w:b/>
          <w:sz w:val="28"/>
          <w:szCs w:val="28"/>
        </w:rPr>
        <w:t>1</w:t>
      </w:r>
      <w:r w:rsidR="0094263E">
        <w:rPr>
          <w:rFonts w:ascii="Times New Roman" w:hAnsi="Times New Roman" w:cs="Times New Roman"/>
          <w:b/>
          <w:sz w:val="28"/>
          <w:szCs w:val="28"/>
        </w:rPr>
        <w:t xml:space="preserve"> полугоди</w:t>
      </w:r>
      <w:r w:rsidR="00BE193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263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271C2" w:rsidRDefault="00B271C2" w:rsidP="00B271C2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9462"/>
      </w:tblGrid>
      <w:tr w:rsidR="00B271C2" w:rsidTr="00A6647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В.К., начальник отдела жилищно-коммунального хозяйства администрации Александровского муниципального округа</w:t>
            </w:r>
          </w:p>
        </w:tc>
      </w:tr>
    </w:tbl>
    <w:p w:rsidR="00B271C2" w:rsidRDefault="00B271C2" w:rsidP="00B271C2">
      <w:pPr>
        <w:jc w:val="center"/>
        <w:rPr>
          <w:b/>
          <w:szCs w:val="28"/>
        </w:rPr>
      </w:pP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363"/>
        <w:gridCol w:w="5245"/>
      </w:tblGrid>
      <w:tr w:rsidR="00B271C2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о внесении изменений </w:t>
            </w:r>
          </w:p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/ причины внесения изменений в муниципальную программу</w:t>
            </w:r>
          </w:p>
        </w:tc>
      </w:tr>
      <w:tr w:rsidR="00B271C2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« 137, 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67496" w:rsidP="009674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уведомлениями для реализации программы уменьшение общего объема средств бюджета Пермского края, увеличение средств бюджета Александровского муниципального округа</w:t>
            </w:r>
          </w:p>
        </w:tc>
      </w:tr>
      <w:tr w:rsidR="00B271C2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94263E" w:rsidP="00942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 № 156, 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430189" w:rsidP="00430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уведомлениями для реализации программы увеличение общего объема средств бюджета Пермского края, и средств бюджета Александровского муниципального округа</w:t>
            </w:r>
          </w:p>
        </w:tc>
      </w:tr>
    </w:tbl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Оценка выполнения целевых показателей, причины невыполнения показателей.</w:t>
      </w: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558"/>
        <w:gridCol w:w="1267"/>
        <w:gridCol w:w="1701"/>
        <w:gridCol w:w="2126"/>
        <w:gridCol w:w="1701"/>
        <w:gridCol w:w="3508"/>
      </w:tblGrid>
      <w:tr w:rsidR="00B271C2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430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4301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показателя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1C2" w:rsidRDefault="00B271C2" w:rsidP="00430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301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01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достигнутому уровню выполнения показателя (причины отклонения, низкого уровня, прогнозная оценка выполнения)</w:t>
            </w:r>
          </w:p>
        </w:tc>
      </w:tr>
      <w:tr w:rsidR="00B271C2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A6A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Разработанные схемы теплоснабжения, водоснабжения и водоотведения населенных пунктов АМО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89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</w:t>
            </w:r>
          </w:p>
        </w:tc>
      </w:tr>
      <w:tr w:rsidR="00430189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строительство двух блочно-модульных газовых котельных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арьер-Известняк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B271C2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1D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строительство двух блочно-модульных газовых котельных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</w:tbl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FED" w:rsidRDefault="001D4FED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FED" w:rsidRDefault="001D4FED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B271C2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4111"/>
        <w:gridCol w:w="1376"/>
        <w:gridCol w:w="1660"/>
        <w:gridCol w:w="1661"/>
        <w:gridCol w:w="3205"/>
      </w:tblGrid>
      <w:tr w:rsidR="00B271C2" w:rsidTr="00A6647D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 освоения </w:t>
            </w:r>
          </w:p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средств, прогнозная оценка освоения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271C2" w:rsidTr="00A664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1C2" w:rsidTr="00A6647D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1D4FE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коммунальным хозяйством»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755680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71C2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B271C2" w:rsidP="00A6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271C2" w:rsidRDefault="00B271C2" w:rsidP="00B271C2">
      <w:pPr>
        <w:spacing w:after="0" w:line="240" w:lineRule="auto"/>
        <w:rPr>
          <w:rStyle w:val="a3"/>
          <w:i w:val="0"/>
        </w:rPr>
      </w:pPr>
    </w:p>
    <w:p w:rsidR="00B271C2" w:rsidRDefault="00B271C2" w:rsidP="00B271C2">
      <w:pPr>
        <w:pStyle w:val="ConsPlusNormal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факторов, повлиявших на ход реализации муниципальной программы.</w:t>
      </w:r>
    </w:p>
    <w:p w:rsidR="00B271C2" w:rsidRDefault="00A31F16" w:rsidP="00B27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E5693">
        <w:rPr>
          <w:rFonts w:ascii="Times New Roman" w:hAnsi="Times New Roman" w:cs="Times New Roman"/>
          <w:sz w:val="28"/>
          <w:szCs w:val="28"/>
        </w:rPr>
        <w:t xml:space="preserve">большого объема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5E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93">
        <w:rPr>
          <w:rFonts w:ascii="Times New Roman" w:hAnsi="Times New Roman" w:cs="Times New Roman"/>
          <w:sz w:val="28"/>
          <w:szCs w:val="28"/>
        </w:rPr>
        <w:t xml:space="preserve">в соответствии с Порядками на получение субсидий, подготовка документации  </w:t>
      </w:r>
      <w:r>
        <w:rPr>
          <w:rFonts w:ascii="Times New Roman" w:hAnsi="Times New Roman" w:cs="Times New Roman"/>
          <w:sz w:val="28"/>
          <w:szCs w:val="28"/>
        </w:rPr>
        <w:t>и проведение конкурсных процедур</w:t>
      </w:r>
      <w:r w:rsidR="005E5693">
        <w:rPr>
          <w:rFonts w:ascii="Times New Roman" w:hAnsi="Times New Roman" w:cs="Times New Roman"/>
          <w:sz w:val="28"/>
          <w:szCs w:val="28"/>
        </w:rPr>
        <w:t xml:space="preserve"> на проведение работ по утвержденным Программой мероприятиям.</w:t>
      </w:r>
    </w:p>
    <w:p w:rsidR="00B271C2" w:rsidRDefault="00B271C2" w:rsidP="00B271C2">
      <w:pPr>
        <w:spacing w:after="0" w:line="240" w:lineRule="auto"/>
        <w:rPr>
          <w:rStyle w:val="a3"/>
          <w:i w:val="0"/>
        </w:rPr>
      </w:pPr>
    </w:p>
    <w:p w:rsidR="00B271C2" w:rsidRDefault="00B271C2" w:rsidP="00B271C2">
      <w:pPr>
        <w:spacing w:after="0" w:line="240" w:lineRule="auto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 Предложения по корректировке муниципальной программы.</w:t>
      </w:r>
    </w:p>
    <w:p w:rsidR="00B271C2" w:rsidRDefault="00A31F16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Определение  мероприятий по расходованию экономии по итогам прошедших конкурсных процедур (торгов), внесение изменений в классификацию по виду расходов,</w:t>
      </w:r>
      <w:r w:rsidR="005E5693">
        <w:rPr>
          <w:rStyle w:val="a3"/>
          <w:i w:val="0"/>
          <w:sz w:val="28"/>
          <w:szCs w:val="28"/>
        </w:rPr>
        <w:t xml:space="preserve"> установление новых расходных обязательств.</w:t>
      </w:r>
    </w:p>
    <w:p w:rsidR="00B271C2" w:rsidRDefault="00B271C2" w:rsidP="00B271C2">
      <w:pPr>
        <w:spacing w:after="0" w:line="240" w:lineRule="auto"/>
        <w:rPr>
          <w:rStyle w:val="a3"/>
          <w:i w:val="0"/>
          <w:sz w:val="28"/>
          <w:szCs w:val="28"/>
        </w:rPr>
      </w:pPr>
    </w:p>
    <w:p w:rsidR="00B271C2" w:rsidRDefault="00B271C2" w:rsidP="00B271C2">
      <w:pPr>
        <w:spacing w:after="0" w:line="240" w:lineRule="auto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6. Прогнозная оценка реализации муниципальной программы.</w:t>
      </w:r>
    </w:p>
    <w:p w:rsidR="00B271C2" w:rsidRDefault="000C5582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Планируется 100%</w:t>
      </w:r>
      <w:r w:rsidR="00A31F16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 исполнение</w:t>
      </w:r>
      <w:r w:rsidR="005E5693">
        <w:rPr>
          <w:rStyle w:val="a3"/>
          <w:i w:val="0"/>
          <w:sz w:val="28"/>
          <w:szCs w:val="28"/>
        </w:rPr>
        <w:t>.</w:t>
      </w:r>
      <w:r w:rsidR="00B271C2">
        <w:rPr>
          <w:rStyle w:val="a3"/>
          <w:i w:val="0"/>
          <w:sz w:val="28"/>
          <w:szCs w:val="28"/>
        </w:rPr>
        <w:t xml:space="preserve"> </w:t>
      </w:r>
    </w:p>
    <w:p w:rsidR="00B271C2" w:rsidRDefault="00B271C2" w:rsidP="00B271C2">
      <w:pPr>
        <w:spacing w:after="0" w:line="240" w:lineRule="auto"/>
        <w:rPr>
          <w:rStyle w:val="a3"/>
          <w:i w:val="0"/>
          <w:sz w:val="28"/>
          <w:szCs w:val="28"/>
        </w:rPr>
      </w:pPr>
    </w:p>
    <w:p w:rsidR="00A31F16" w:rsidRDefault="00A31F16" w:rsidP="00B271C2">
      <w:pPr>
        <w:spacing w:after="0" w:line="240" w:lineRule="auto"/>
        <w:rPr>
          <w:rStyle w:val="a3"/>
          <w:i w:val="0"/>
          <w:sz w:val="28"/>
          <w:szCs w:val="28"/>
        </w:rPr>
      </w:pPr>
    </w:p>
    <w:p w:rsidR="00B271C2" w:rsidRDefault="00B271C2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Ответственный исполнитель:</w:t>
      </w:r>
    </w:p>
    <w:p w:rsidR="00A31F16" w:rsidRDefault="00A31F16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Начальник отдела Жилищно-коммунального </w:t>
      </w:r>
    </w:p>
    <w:p w:rsidR="00A31F16" w:rsidRDefault="00A31F16" w:rsidP="00B271C2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хозяйства администрации  Александровского</w:t>
      </w:r>
    </w:p>
    <w:p w:rsidR="00A31F16" w:rsidRDefault="00A31F16" w:rsidP="00A31F16">
      <w:pPr>
        <w:spacing w:after="0" w:line="24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муниципального округа</w:t>
      </w:r>
      <w:r w:rsidR="00B271C2">
        <w:rPr>
          <w:rStyle w:val="a3"/>
          <w:i w:val="0"/>
          <w:sz w:val="28"/>
          <w:szCs w:val="28"/>
        </w:rPr>
        <w:tab/>
      </w:r>
      <w:r w:rsidR="00B271C2">
        <w:rPr>
          <w:rStyle w:val="a3"/>
          <w:i w:val="0"/>
          <w:sz w:val="28"/>
          <w:szCs w:val="28"/>
        </w:rPr>
        <w:tab/>
      </w:r>
      <w:r w:rsidR="00B271C2">
        <w:rPr>
          <w:rStyle w:val="a3"/>
          <w:i w:val="0"/>
          <w:sz w:val="28"/>
          <w:szCs w:val="28"/>
        </w:rPr>
        <w:tab/>
      </w:r>
      <w:r w:rsidR="00B271C2">
        <w:rPr>
          <w:rStyle w:val="a3"/>
          <w:i w:val="0"/>
          <w:sz w:val="28"/>
          <w:szCs w:val="28"/>
        </w:rPr>
        <w:tab/>
      </w:r>
      <w:r w:rsidR="00B271C2"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 xml:space="preserve">______________________        </w:t>
      </w:r>
      <w:r w:rsidRPr="00A31F16">
        <w:rPr>
          <w:rStyle w:val="a3"/>
          <w:i w:val="0"/>
          <w:sz w:val="28"/>
          <w:szCs w:val="28"/>
          <w:u w:val="single"/>
        </w:rPr>
        <w:t xml:space="preserve">В.К. </w:t>
      </w:r>
      <w:proofErr w:type="spellStart"/>
      <w:r w:rsidRPr="00A31F16">
        <w:rPr>
          <w:rStyle w:val="a3"/>
          <w:i w:val="0"/>
          <w:sz w:val="28"/>
          <w:szCs w:val="28"/>
          <w:u w:val="single"/>
        </w:rPr>
        <w:t>Сабирзянова</w:t>
      </w:r>
      <w:proofErr w:type="spellEnd"/>
    </w:p>
    <w:p w:rsidR="00B271C2" w:rsidRDefault="00B271C2" w:rsidP="007556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Style w:val="a3"/>
          <w:i w:val="0"/>
          <w:sz w:val="28"/>
          <w:szCs w:val="28"/>
        </w:rPr>
        <w:t>(наименование должности)</w:t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  <w:t>(расшифровка подписи)</w:t>
      </w:r>
    </w:p>
    <w:p w:rsidR="009F1EFC" w:rsidRDefault="009F1EFC"/>
    <w:sectPr w:rsidR="009F1EFC" w:rsidSect="00B27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71C2"/>
    <w:rsid w:val="000C5582"/>
    <w:rsid w:val="001D4FED"/>
    <w:rsid w:val="00313A6A"/>
    <w:rsid w:val="00430189"/>
    <w:rsid w:val="00467241"/>
    <w:rsid w:val="004A6AF6"/>
    <w:rsid w:val="005E5693"/>
    <w:rsid w:val="006E3407"/>
    <w:rsid w:val="00755680"/>
    <w:rsid w:val="0094263E"/>
    <w:rsid w:val="009625B8"/>
    <w:rsid w:val="00967496"/>
    <w:rsid w:val="009C69AB"/>
    <w:rsid w:val="009F1EFC"/>
    <w:rsid w:val="00A31F16"/>
    <w:rsid w:val="00B271C2"/>
    <w:rsid w:val="00BE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Emphasis"/>
    <w:qFormat/>
    <w:rsid w:val="00B271C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2021-08-11T08:13:00Z</cp:lastPrinted>
  <dcterms:created xsi:type="dcterms:W3CDTF">2021-08-11T07:55:00Z</dcterms:created>
  <dcterms:modified xsi:type="dcterms:W3CDTF">2023-05-24T05:33:00Z</dcterms:modified>
</cp:coreProperties>
</file>